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1E" w:rsidRPr="00942619" w:rsidRDefault="00F52F1E" w:rsidP="00F52F1E">
      <w:pPr>
        <w:rPr>
          <w:sz w:val="32"/>
          <w:szCs w:val="32"/>
        </w:rPr>
      </w:pPr>
      <w:r w:rsidRPr="00942619">
        <w:rPr>
          <w:rFonts w:ascii="Times New Roman" w:hAnsi="Times New Roman" w:cs="Times New Roman"/>
          <w:sz w:val="32"/>
          <w:szCs w:val="32"/>
        </w:rPr>
        <w:t>В</w:t>
      </w:r>
      <w:r w:rsidRPr="00942619">
        <w:rPr>
          <w:rFonts w:ascii="Castellar" w:hAnsi="Castellar" w:cs="Castellar"/>
          <w:sz w:val="32"/>
          <w:szCs w:val="32"/>
        </w:rPr>
        <w:t xml:space="preserve"> 2009 </w:t>
      </w:r>
      <w:r w:rsidRPr="00942619">
        <w:rPr>
          <w:rFonts w:ascii="Times New Roman" w:hAnsi="Times New Roman" w:cs="Times New Roman"/>
          <w:sz w:val="32"/>
          <w:szCs w:val="32"/>
        </w:rPr>
        <w:t>году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были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утверждены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Ф</w:t>
      </w:r>
      <w:r w:rsidR="005A4FA4">
        <w:rPr>
          <w:rFonts w:ascii="Times New Roman" w:hAnsi="Times New Roman" w:cs="Times New Roman"/>
          <w:sz w:val="32"/>
          <w:szCs w:val="32"/>
        </w:rPr>
        <w:t xml:space="preserve">едеральные Государственные </w:t>
      </w:r>
      <w:r w:rsidRPr="00942619">
        <w:rPr>
          <w:rFonts w:ascii="Times New Roman" w:hAnsi="Times New Roman" w:cs="Times New Roman"/>
          <w:sz w:val="32"/>
          <w:szCs w:val="32"/>
        </w:rPr>
        <w:t>Т</w:t>
      </w:r>
      <w:r w:rsidR="005A4FA4">
        <w:rPr>
          <w:rFonts w:ascii="Times New Roman" w:hAnsi="Times New Roman" w:cs="Times New Roman"/>
          <w:sz w:val="32"/>
          <w:szCs w:val="32"/>
        </w:rPr>
        <w:t>ребования</w:t>
      </w:r>
      <w:r w:rsidR="004065A3">
        <w:rPr>
          <w:rFonts w:ascii="Times New Roman" w:hAnsi="Times New Roman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это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было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="004065A3">
        <w:rPr>
          <w:rFonts w:ascii="Times New Roman" w:hAnsi="Times New Roman" w:cs="Times New Roman"/>
          <w:sz w:val="32"/>
          <w:szCs w:val="32"/>
        </w:rPr>
        <w:t>связан</w:t>
      </w:r>
      <w:r w:rsidRPr="00942619">
        <w:rPr>
          <w:rFonts w:ascii="Times New Roman" w:hAnsi="Times New Roman" w:cs="Times New Roman"/>
          <w:sz w:val="32"/>
          <w:szCs w:val="32"/>
        </w:rPr>
        <w:t>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с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тем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что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настала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необходимость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proofErr w:type="spellStart"/>
      <w:proofErr w:type="gramStart"/>
      <w:r w:rsidRPr="00942619">
        <w:rPr>
          <w:rFonts w:ascii="Times New Roman" w:hAnsi="Times New Roman" w:cs="Times New Roman"/>
          <w:sz w:val="32"/>
          <w:szCs w:val="32"/>
        </w:rPr>
        <w:t>стандартизаци</w:t>
      </w:r>
      <w:proofErr w:type="spellEnd"/>
      <w:r w:rsidR="004065A3">
        <w:rPr>
          <w:rFonts w:ascii="Times New Roman" w:hAnsi="Times New Roman" w:cs="Times New Roman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содержания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дошкольного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образования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для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того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что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бы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обеспечить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каждому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ребенку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стартовые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возможности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для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успешного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обучения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школе</w:t>
      </w:r>
      <w:r w:rsidRPr="00942619">
        <w:rPr>
          <w:rFonts w:ascii="Castellar" w:hAnsi="Castellar" w:cs="Castellar"/>
          <w:sz w:val="32"/>
          <w:szCs w:val="32"/>
        </w:rPr>
        <w:t>.</w:t>
      </w:r>
    </w:p>
    <w:p w:rsidR="00F52F1E" w:rsidRPr="00942619" w:rsidRDefault="00F52F1E" w:rsidP="00F52F1E">
      <w:pPr>
        <w:rPr>
          <w:sz w:val="32"/>
          <w:szCs w:val="32"/>
        </w:rPr>
      </w:pP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Непосредственно образовательная деятельность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выстроена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соответствии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с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ФГТ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а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именно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деятельности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отсутствует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жесткая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предметность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развитие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осуществляется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игре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а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не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учебной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деятельности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через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проект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идет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закрепление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знаний</w:t>
      </w:r>
      <w:r w:rsidRPr="00942619">
        <w:rPr>
          <w:rFonts w:ascii="Castellar" w:hAnsi="Castellar" w:cs="Castellar"/>
          <w:sz w:val="32"/>
          <w:szCs w:val="32"/>
        </w:rPr>
        <w:t xml:space="preserve">, </w:t>
      </w:r>
      <w:r w:rsidRPr="00942619">
        <w:rPr>
          <w:rFonts w:ascii="Times New Roman" w:hAnsi="Times New Roman" w:cs="Times New Roman"/>
          <w:sz w:val="32"/>
          <w:szCs w:val="32"/>
        </w:rPr>
        <w:t>во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главу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угла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ставится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индивидуальный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подход</w:t>
      </w:r>
      <w:r w:rsidRPr="00942619">
        <w:rPr>
          <w:rFonts w:ascii="Castellar" w:hAnsi="Castellar" w:cs="Castellar"/>
          <w:sz w:val="32"/>
          <w:szCs w:val="32"/>
        </w:rPr>
        <w:t xml:space="preserve">,  </w:t>
      </w:r>
      <w:r w:rsidRPr="00942619">
        <w:rPr>
          <w:rFonts w:ascii="Times New Roman" w:hAnsi="Times New Roman" w:cs="Times New Roman"/>
          <w:sz w:val="32"/>
          <w:szCs w:val="32"/>
        </w:rPr>
        <w:t>партнерская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деятельность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взрослого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и</w:t>
      </w:r>
      <w:r w:rsidRPr="00942619">
        <w:rPr>
          <w:rFonts w:ascii="Castellar" w:hAnsi="Castellar" w:cs="Castellar"/>
          <w:sz w:val="32"/>
          <w:szCs w:val="32"/>
        </w:rPr>
        <w:t xml:space="preserve"> </w:t>
      </w:r>
      <w:r w:rsidRPr="00942619">
        <w:rPr>
          <w:rFonts w:ascii="Times New Roman" w:hAnsi="Times New Roman" w:cs="Times New Roman"/>
          <w:sz w:val="32"/>
          <w:szCs w:val="32"/>
        </w:rPr>
        <w:t>ребенка</w:t>
      </w:r>
      <w:r w:rsidRPr="00942619">
        <w:rPr>
          <w:rFonts w:ascii="Castellar" w:hAnsi="Castellar" w:cs="Castellar"/>
          <w:sz w:val="32"/>
          <w:szCs w:val="32"/>
        </w:rPr>
        <w:t>.</w:t>
      </w:r>
    </w:p>
    <w:p w:rsidR="00F52F1E" w:rsidRPr="005A4FA4" w:rsidRDefault="00F52F1E" w:rsidP="00F52F1E">
      <w:pPr>
        <w:rPr>
          <w:b/>
          <w:sz w:val="32"/>
          <w:szCs w:val="32"/>
          <w:u w:val="single"/>
        </w:rPr>
      </w:pPr>
      <w:r w:rsidRPr="005A4FA4">
        <w:rPr>
          <w:rFonts w:ascii="Times New Roman" w:hAnsi="Times New Roman" w:cs="Times New Roman"/>
          <w:b/>
          <w:sz w:val="32"/>
          <w:szCs w:val="32"/>
          <w:u w:val="single"/>
        </w:rPr>
        <w:t>Завершение</w:t>
      </w:r>
      <w:r w:rsidRPr="005A4FA4">
        <w:rPr>
          <w:rFonts w:ascii="Castellar" w:hAnsi="Castellar" w:cs="Castellar"/>
          <w:b/>
          <w:sz w:val="32"/>
          <w:szCs w:val="32"/>
          <w:u w:val="single"/>
        </w:rPr>
        <w:t xml:space="preserve"> </w:t>
      </w:r>
      <w:r w:rsidRPr="005A4FA4">
        <w:rPr>
          <w:rFonts w:ascii="Times New Roman" w:hAnsi="Times New Roman" w:cs="Times New Roman"/>
          <w:b/>
          <w:sz w:val="32"/>
          <w:szCs w:val="32"/>
          <w:u w:val="single"/>
        </w:rPr>
        <w:t>проекта</w:t>
      </w:r>
      <w:r w:rsidRPr="005A4FA4">
        <w:rPr>
          <w:rFonts w:ascii="Castellar" w:hAnsi="Castellar" w:cs="Castellar"/>
          <w:b/>
          <w:sz w:val="32"/>
          <w:szCs w:val="32"/>
          <w:u w:val="single"/>
        </w:rPr>
        <w:t xml:space="preserve"> «</w:t>
      </w:r>
      <w:r w:rsidRPr="005A4FA4">
        <w:rPr>
          <w:rFonts w:ascii="Times New Roman" w:hAnsi="Times New Roman" w:cs="Times New Roman"/>
          <w:b/>
          <w:sz w:val="32"/>
          <w:szCs w:val="32"/>
          <w:u w:val="single"/>
        </w:rPr>
        <w:t>Осень</w:t>
      </w:r>
      <w:r w:rsidRPr="005A4FA4">
        <w:rPr>
          <w:rFonts w:ascii="Castellar" w:hAnsi="Castellar" w:cs="Castellar"/>
          <w:b/>
          <w:sz w:val="32"/>
          <w:szCs w:val="32"/>
          <w:u w:val="single"/>
        </w:rPr>
        <w:t xml:space="preserve">, </w:t>
      </w:r>
      <w:r w:rsidRPr="005A4FA4">
        <w:rPr>
          <w:rFonts w:ascii="Times New Roman" w:hAnsi="Times New Roman" w:cs="Times New Roman"/>
          <w:b/>
          <w:sz w:val="32"/>
          <w:szCs w:val="32"/>
          <w:u w:val="single"/>
        </w:rPr>
        <w:t>овощи</w:t>
      </w:r>
      <w:r w:rsidRPr="005A4FA4">
        <w:rPr>
          <w:rFonts w:ascii="Castellar" w:hAnsi="Castellar" w:cs="Castellar"/>
          <w:b/>
          <w:sz w:val="32"/>
          <w:szCs w:val="32"/>
          <w:u w:val="single"/>
        </w:rPr>
        <w:t xml:space="preserve">, </w:t>
      </w:r>
      <w:r w:rsidRPr="005A4FA4">
        <w:rPr>
          <w:rFonts w:ascii="Times New Roman" w:hAnsi="Times New Roman" w:cs="Times New Roman"/>
          <w:b/>
          <w:sz w:val="32"/>
          <w:szCs w:val="32"/>
          <w:u w:val="single"/>
        </w:rPr>
        <w:t>фрукты</w:t>
      </w:r>
      <w:r w:rsidRPr="005A4FA4">
        <w:rPr>
          <w:rFonts w:ascii="Castellar" w:hAnsi="Castellar" w:cs="Castellar"/>
          <w:b/>
          <w:sz w:val="32"/>
          <w:szCs w:val="32"/>
          <w:u w:val="single"/>
        </w:rPr>
        <w:t xml:space="preserve">, </w:t>
      </w:r>
      <w:r w:rsidRPr="005A4FA4">
        <w:rPr>
          <w:rFonts w:ascii="Times New Roman" w:hAnsi="Times New Roman" w:cs="Times New Roman"/>
          <w:b/>
          <w:sz w:val="32"/>
          <w:szCs w:val="32"/>
          <w:u w:val="single"/>
        </w:rPr>
        <w:t>ягоды</w:t>
      </w:r>
      <w:r w:rsidRPr="005A4FA4">
        <w:rPr>
          <w:b/>
          <w:sz w:val="32"/>
          <w:szCs w:val="32"/>
          <w:u w:val="single"/>
        </w:rPr>
        <w:t>»</w:t>
      </w:r>
    </w:p>
    <w:p w:rsidR="005A4FA4" w:rsidRDefault="00F52F1E" w:rsidP="005A4FA4">
      <w:pPr>
        <w:rPr>
          <w:rFonts w:ascii="Times New Roman" w:hAnsi="Times New Roman" w:cs="Times New Roman"/>
          <w:sz w:val="32"/>
          <w:szCs w:val="32"/>
        </w:rPr>
      </w:pPr>
      <w:r w:rsidRPr="005A4FA4">
        <w:rPr>
          <w:rFonts w:ascii="Times New Roman" w:hAnsi="Times New Roman" w:cs="Times New Roman"/>
          <w:sz w:val="32"/>
          <w:szCs w:val="32"/>
        </w:rPr>
        <w:t xml:space="preserve">       </w:t>
      </w:r>
      <w:r w:rsidR="005A4FA4" w:rsidRPr="005A4FA4">
        <w:rPr>
          <w:rFonts w:ascii="Times New Roman" w:hAnsi="Times New Roman" w:cs="Times New Roman"/>
          <w:b/>
          <w:i/>
          <w:sz w:val="32"/>
          <w:szCs w:val="32"/>
        </w:rPr>
        <w:t>Направление</w:t>
      </w:r>
      <w:r w:rsidR="005A4FA4" w:rsidRPr="005A4FA4">
        <w:rPr>
          <w:rFonts w:ascii="Times New Roman" w:hAnsi="Times New Roman" w:cs="Times New Roman"/>
          <w:sz w:val="32"/>
          <w:szCs w:val="32"/>
        </w:rPr>
        <w:t>: Познавательно-речевое развитие</w:t>
      </w:r>
    </w:p>
    <w:p w:rsidR="005A4FA4" w:rsidRPr="005A4FA4" w:rsidRDefault="005A4FA4" w:rsidP="005A4F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Социально-личностное</w:t>
      </w:r>
    </w:p>
    <w:p w:rsidR="005A4FA4" w:rsidRPr="005A4FA4" w:rsidRDefault="005A4FA4" w:rsidP="005A4FA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A4FA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A4FA4">
        <w:rPr>
          <w:rFonts w:ascii="Times New Roman" w:hAnsi="Times New Roman" w:cs="Times New Roman"/>
          <w:b/>
          <w:i/>
          <w:sz w:val="32"/>
          <w:szCs w:val="32"/>
          <w:u w:val="single"/>
        </w:rPr>
        <w:t>образовательная область</w:t>
      </w:r>
      <w:r w:rsidRPr="005A4FA4">
        <w:rPr>
          <w:rFonts w:ascii="Times New Roman" w:hAnsi="Times New Roman" w:cs="Times New Roman"/>
          <w:b/>
          <w:i/>
          <w:sz w:val="32"/>
          <w:szCs w:val="32"/>
        </w:rPr>
        <w:t xml:space="preserve">:  </w:t>
      </w:r>
    </w:p>
    <w:p w:rsidR="005A4FA4" w:rsidRDefault="005A4FA4" w:rsidP="005A4FA4">
      <w:pPr>
        <w:rPr>
          <w:rFonts w:ascii="Times New Roman" w:hAnsi="Times New Roman" w:cs="Times New Roman"/>
          <w:sz w:val="32"/>
          <w:szCs w:val="32"/>
        </w:rPr>
      </w:pPr>
      <w:r w:rsidRPr="005A4FA4">
        <w:rPr>
          <w:rFonts w:ascii="Times New Roman" w:hAnsi="Times New Roman" w:cs="Times New Roman"/>
          <w:sz w:val="32"/>
          <w:szCs w:val="32"/>
        </w:rPr>
        <w:t>познание</w:t>
      </w:r>
      <w:r>
        <w:rPr>
          <w:rFonts w:ascii="Times New Roman" w:hAnsi="Times New Roman" w:cs="Times New Roman"/>
          <w:sz w:val="32"/>
          <w:szCs w:val="32"/>
        </w:rPr>
        <w:t xml:space="preserve"> (обучение грамоте)</w:t>
      </w:r>
    </w:p>
    <w:p w:rsidR="005A4FA4" w:rsidRDefault="005A4FA4" w:rsidP="005A4FA4">
      <w:pPr>
        <w:rPr>
          <w:rFonts w:ascii="Times New Roman" w:hAnsi="Times New Roman" w:cs="Times New Roman"/>
          <w:sz w:val="32"/>
          <w:szCs w:val="32"/>
        </w:rPr>
      </w:pPr>
      <w:r w:rsidRPr="005A4FA4">
        <w:rPr>
          <w:rFonts w:ascii="Times New Roman" w:hAnsi="Times New Roman" w:cs="Times New Roman"/>
          <w:sz w:val="32"/>
          <w:szCs w:val="32"/>
        </w:rPr>
        <w:t>коммуникация</w:t>
      </w:r>
      <w:r>
        <w:rPr>
          <w:rFonts w:ascii="Times New Roman" w:hAnsi="Times New Roman" w:cs="Times New Roman"/>
          <w:sz w:val="32"/>
          <w:szCs w:val="32"/>
        </w:rPr>
        <w:t xml:space="preserve"> (развитие речи)</w:t>
      </w:r>
    </w:p>
    <w:p w:rsidR="005A4FA4" w:rsidRPr="005A4FA4" w:rsidRDefault="005A4FA4" w:rsidP="005A4F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социализация (ознакомление с окружающим)</w:t>
      </w:r>
    </w:p>
    <w:p w:rsidR="005A4FA4" w:rsidRDefault="005A4FA4" w:rsidP="005A4FA4">
      <w:pPr>
        <w:rPr>
          <w:rFonts w:ascii="Times New Roman" w:hAnsi="Times New Roman" w:cs="Times New Roman"/>
          <w:sz w:val="32"/>
          <w:szCs w:val="32"/>
        </w:rPr>
      </w:pPr>
      <w:r w:rsidRPr="005A4FA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</w:p>
    <w:p w:rsidR="00F52F1E" w:rsidRPr="005A4FA4" w:rsidRDefault="005A4FA4" w:rsidP="005A4FA4">
      <w:pPr>
        <w:rPr>
          <w:rFonts w:ascii="Times New Roman" w:hAnsi="Times New Roman" w:cs="Times New Roman"/>
          <w:sz w:val="32"/>
          <w:szCs w:val="32"/>
        </w:rPr>
      </w:pPr>
      <w:r w:rsidRPr="005A4FA4">
        <w:rPr>
          <w:rFonts w:ascii="Times New Roman" w:hAnsi="Times New Roman" w:cs="Times New Roman"/>
          <w:b/>
          <w:i/>
          <w:sz w:val="32"/>
          <w:szCs w:val="32"/>
          <w:u w:val="single"/>
        </w:rPr>
        <w:t>Возрастная категория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5A4FA4">
        <w:rPr>
          <w:rFonts w:ascii="Times New Roman" w:hAnsi="Times New Roman" w:cs="Times New Roman"/>
          <w:sz w:val="32"/>
          <w:szCs w:val="32"/>
        </w:rPr>
        <w:t xml:space="preserve">   подготовительная к школе группа</w:t>
      </w:r>
      <w:r w:rsidR="00F52F1E" w:rsidRPr="005A4FA4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F52F1E" w:rsidRPr="005A4FA4" w:rsidRDefault="00F52F1E" w:rsidP="00F52F1E">
      <w:pPr>
        <w:rPr>
          <w:rFonts w:ascii="Times New Roman" w:hAnsi="Times New Roman" w:cs="Times New Roman"/>
          <w:sz w:val="32"/>
          <w:szCs w:val="32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5A4FA4" w:rsidRDefault="005A4FA4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5A4FA4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42619">
        <w:rPr>
          <w:rFonts w:ascii="Times New Roman" w:hAnsi="Times New Roman" w:cs="Times New Roman"/>
          <w:sz w:val="28"/>
          <w:szCs w:val="28"/>
        </w:rPr>
        <w:t xml:space="preserve">    </w:t>
      </w:r>
      <w:r w:rsidR="00F52F1E">
        <w:rPr>
          <w:rFonts w:ascii="Times New Roman" w:hAnsi="Times New Roman" w:cs="Times New Roman"/>
          <w:sz w:val="28"/>
          <w:szCs w:val="28"/>
        </w:rPr>
        <w:t xml:space="preserve">  </w:t>
      </w:r>
      <w:r w:rsidR="00F52F1E" w:rsidRPr="00436B52">
        <w:rPr>
          <w:rFonts w:ascii="Times New Roman" w:hAnsi="Times New Roman" w:cs="Times New Roman"/>
          <w:sz w:val="28"/>
          <w:szCs w:val="28"/>
        </w:rPr>
        <w:t xml:space="preserve"> ГБДОУ детски</w:t>
      </w:r>
      <w:r w:rsidR="00F52F1E">
        <w:rPr>
          <w:rFonts w:ascii="Times New Roman" w:hAnsi="Times New Roman" w:cs="Times New Roman"/>
          <w:sz w:val="28"/>
          <w:szCs w:val="28"/>
        </w:rPr>
        <w:t xml:space="preserve">й сад № 16 Компенсирующего вида 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4261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36B52">
        <w:rPr>
          <w:rFonts w:ascii="Times New Roman" w:hAnsi="Times New Roman" w:cs="Times New Roman"/>
          <w:sz w:val="28"/>
          <w:szCs w:val="28"/>
        </w:rPr>
        <w:t>Красногвардейско</w:t>
      </w:r>
      <w:r>
        <w:rPr>
          <w:rFonts w:ascii="Times New Roman" w:hAnsi="Times New Roman" w:cs="Times New Roman"/>
          <w:sz w:val="28"/>
          <w:szCs w:val="28"/>
        </w:rPr>
        <w:t xml:space="preserve">го района 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36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6B52">
        <w:rPr>
          <w:rFonts w:ascii="Times New Roman" w:hAnsi="Times New Roman" w:cs="Times New Roman"/>
          <w:sz w:val="28"/>
          <w:szCs w:val="28"/>
        </w:rPr>
        <w:t xml:space="preserve"> г. Санкт- Петербург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 непосредственно образовательной деятельности 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« В гостях у Маши и Медведя»   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Познавательно-речевое развитие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образовательная область:  познание, коммуникация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подготовительная к школе группа </w:t>
      </w: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- логопед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Галина Борисовна Сахно</w:t>
      </w: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высшей квалификационной категории</w:t>
      </w: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F1E" w:rsidRDefault="00F52F1E" w:rsidP="00F5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2013 год</w:t>
      </w:r>
    </w:p>
    <w:p w:rsidR="00F52F1E" w:rsidRPr="005A4FA4" w:rsidRDefault="00F52F1E" w:rsidP="00F52F1E">
      <w:pPr>
        <w:rPr>
          <w:rFonts w:asciiTheme="majorHAnsi" w:hAnsiTheme="majorHAnsi" w:cs="Times New Roman"/>
          <w:b/>
          <w:sz w:val="28"/>
          <w:szCs w:val="28"/>
          <w:u w:val="single"/>
        </w:rPr>
      </w:pPr>
      <w:r w:rsidRPr="005A4FA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5A4FA4">
        <w:rPr>
          <w:rFonts w:ascii="Matura MT Script Capitals" w:hAnsi="Matura MT Script Capitals" w:cs="Matura MT Script Capitals"/>
          <w:b/>
          <w:sz w:val="28"/>
          <w:szCs w:val="28"/>
          <w:u w:val="single"/>
        </w:rPr>
        <w:t xml:space="preserve">:  </w:t>
      </w:r>
      <w:r w:rsidRPr="005A4FA4">
        <w:rPr>
          <w:rFonts w:ascii="Times New Roman" w:hAnsi="Times New Roman" w:cs="Times New Roman"/>
          <w:b/>
          <w:sz w:val="28"/>
          <w:szCs w:val="28"/>
          <w:u w:val="single"/>
        </w:rPr>
        <w:t>Развитие</w:t>
      </w:r>
      <w:r w:rsidRPr="005A4FA4">
        <w:rPr>
          <w:rFonts w:ascii="Matura MT Script Capitals" w:hAnsi="Matura MT Script Capitals" w:cs="Matura MT Script Capitals"/>
          <w:b/>
          <w:sz w:val="28"/>
          <w:szCs w:val="28"/>
          <w:u w:val="single"/>
        </w:rPr>
        <w:t xml:space="preserve"> </w:t>
      </w:r>
      <w:r w:rsidRPr="005A4FA4">
        <w:rPr>
          <w:rFonts w:ascii="Times New Roman" w:hAnsi="Times New Roman" w:cs="Times New Roman"/>
          <w:b/>
          <w:sz w:val="28"/>
          <w:szCs w:val="28"/>
          <w:u w:val="single"/>
        </w:rPr>
        <w:t>лексико</w:t>
      </w:r>
      <w:r w:rsidRPr="005A4FA4">
        <w:rPr>
          <w:rFonts w:ascii="Matura MT Script Capitals" w:hAnsi="Matura MT Script Capitals" w:cs="Matura MT Script Capitals"/>
          <w:b/>
          <w:sz w:val="28"/>
          <w:szCs w:val="28"/>
          <w:u w:val="single"/>
        </w:rPr>
        <w:t>-</w:t>
      </w:r>
      <w:r w:rsidRPr="005A4FA4">
        <w:rPr>
          <w:rFonts w:ascii="Times New Roman" w:hAnsi="Times New Roman" w:cs="Times New Roman"/>
          <w:b/>
          <w:sz w:val="28"/>
          <w:szCs w:val="28"/>
          <w:u w:val="single"/>
        </w:rPr>
        <w:t>грамматических</w:t>
      </w:r>
      <w:r w:rsidRPr="005A4FA4">
        <w:rPr>
          <w:rFonts w:ascii="Matura MT Script Capitals" w:hAnsi="Matura MT Script Capitals" w:cs="Matura MT Script Capitals"/>
          <w:b/>
          <w:sz w:val="28"/>
          <w:szCs w:val="28"/>
          <w:u w:val="single"/>
        </w:rPr>
        <w:t xml:space="preserve"> </w:t>
      </w:r>
      <w:r w:rsidRPr="005A4FA4">
        <w:rPr>
          <w:rFonts w:ascii="Times New Roman" w:hAnsi="Times New Roman" w:cs="Times New Roman"/>
          <w:b/>
          <w:sz w:val="28"/>
          <w:szCs w:val="28"/>
          <w:u w:val="single"/>
        </w:rPr>
        <w:t>категорий</w:t>
      </w:r>
    </w:p>
    <w:p w:rsidR="00F52F1E" w:rsidRPr="005A4FA4" w:rsidRDefault="00F52F1E" w:rsidP="00F52F1E">
      <w:pPr>
        <w:rPr>
          <w:rFonts w:asciiTheme="majorHAnsi" w:hAnsiTheme="majorHAnsi" w:cs="Times New Roman"/>
          <w:sz w:val="28"/>
          <w:szCs w:val="28"/>
          <w:u w:val="single"/>
        </w:rPr>
      </w:pPr>
      <w:r w:rsidRPr="005A4FA4">
        <w:rPr>
          <w:rFonts w:ascii="Times New Roman" w:hAnsi="Times New Roman" w:cs="Times New Roman"/>
          <w:sz w:val="28"/>
          <w:szCs w:val="28"/>
          <w:u w:val="single"/>
        </w:rPr>
        <w:t>Коррекционные</w:t>
      </w:r>
      <w:r w:rsidRPr="005A4FA4">
        <w:rPr>
          <w:rFonts w:ascii="Matura MT Script Capitals" w:hAnsi="Matura MT Script Capitals" w:cs="Matura MT Script Capitals"/>
          <w:sz w:val="28"/>
          <w:szCs w:val="28"/>
          <w:u w:val="single"/>
        </w:rPr>
        <w:t xml:space="preserve"> </w:t>
      </w:r>
      <w:r w:rsidRPr="005A4FA4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5A4FA4">
        <w:rPr>
          <w:rFonts w:ascii="Matura MT Script Capitals" w:hAnsi="Matura MT Script Capitals" w:cs="Matura MT Script Capitals"/>
          <w:sz w:val="28"/>
          <w:szCs w:val="28"/>
          <w:u w:val="single"/>
        </w:rPr>
        <w:t>:</w:t>
      </w:r>
    </w:p>
    <w:p w:rsidR="00F52F1E" w:rsidRPr="00B90285" w:rsidRDefault="00F52F1E" w:rsidP="00F52F1E">
      <w:pPr>
        <w:rPr>
          <w:rFonts w:asciiTheme="majorHAnsi" w:hAnsiTheme="majorHAnsi" w:cs="Times New Roman"/>
          <w:sz w:val="28"/>
          <w:szCs w:val="28"/>
        </w:rPr>
      </w:pPr>
      <w:r w:rsidRPr="00B90285">
        <w:rPr>
          <w:rFonts w:asciiTheme="majorHAnsi" w:hAnsiTheme="majorHAnsi" w:cs="Times New Roman"/>
          <w:sz w:val="28"/>
          <w:szCs w:val="28"/>
        </w:rPr>
        <w:t xml:space="preserve">      </w:t>
      </w:r>
      <w:r w:rsidR="00FC7212">
        <w:rPr>
          <w:rFonts w:ascii="Times New Roman" w:hAnsi="Times New Roman" w:cs="Times New Roman"/>
          <w:sz w:val="28"/>
          <w:szCs w:val="28"/>
        </w:rPr>
        <w:t>1.</w:t>
      </w:r>
      <w:r w:rsidRPr="00B90285">
        <w:rPr>
          <w:rFonts w:ascii="Times New Roman" w:hAnsi="Times New Roman" w:cs="Times New Roman"/>
          <w:sz w:val="28"/>
          <w:szCs w:val="28"/>
        </w:rPr>
        <w:t>Закрепить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лексические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 </w:t>
      </w:r>
      <w:r w:rsidRPr="00B90285">
        <w:rPr>
          <w:rFonts w:ascii="Times New Roman" w:hAnsi="Times New Roman" w:cs="Times New Roman"/>
          <w:sz w:val="28"/>
          <w:szCs w:val="28"/>
        </w:rPr>
        <w:t>темы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«</w:t>
      </w:r>
      <w:r w:rsidRPr="00B90285">
        <w:rPr>
          <w:rFonts w:ascii="Times New Roman" w:hAnsi="Times New Roman" w:cs="Times New Roman"/>
          <w:sz w:val="28"/>
          <w:szCs w:val="28"/>
        </w:rPr>
        <w:t>Овощи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>-</w:t>
      </w:r>
      <w:r w:rsidRPr="00B90285">
        <w:rPr>
          <w:rFonts w:ascii="Times New Roman" w:hAnsi="Times New Roman" w:cs="Times New Roman"/>
          <w:sz w:val="28"/>
          <w:szCs w:val="28"/>
        </w:rPr>
        <w:t>фрукты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>-</w:t>
      </w:r>
      <w:r w:rsidRPr="00B90285">
        <w:rPr>
          <w:rFonts w:ascii="Times New Roman" w:hAnsi="Times New Roman" w:cs="Times New Roman"/>
          <w:sz w:val="28"/>
          <w:szCs w:val="28"/>
        </w:rPr>
        <w:t>ягоды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». </w:t>
      </w:r>
      <w:r w:rsidRPr="00B90285">
        <w:rPr>
          <w:rFonts w:ascii="Times New Roman" w:hAnsi="Times New Roman" w:cs="Times New Roman"/>
          <w:sz w:val="28"/>
          <w:szCs w:val="28"/>
        </w:rPr>
        <w:t>Развивать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связную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речь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Pr="00B90285">
        <w:rPr>
          <w:rFonts w:ascii="Times New Roman" w:hAnsi="Times New Roman" w:cs="Times New Roman"/>
          <w:sz w:val="28"/>
          <w:szCs w:val="28"/>
        </w:rPr>
        <w:t>умение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придумывать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предложения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на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заданную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тему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. </w:t>
      </w:r>
      <w:r w:rsidRPr="00B90285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мыслительные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 </w:t>
      </w:r>
      <w:r w:rsidRPr="00B90285">
        <w:rPr>
          <w:rFonts w:ascii="Times New Roman" w:hAnsi="Times New Roman" w:cs="Times New Roman"/>
          <w:sz w:val="28"/>
          <w:szCs w:val="28"/>
        </w:rPr>
        <w:t>операции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: </w:t>
      </w:r>
      <w:r w:rsidRPr="00B90285">
        <w:rPr>
          <w:rFonts w:ascii="Times New Roman" w:hAnsi="Times New Roman" w:cs="Times New Roman"/>
          <w:sz w:val="28"/>
          <w:szCs w:val="28"/>
        </w:rPr>
        <w:t>обобщение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Pr="00B90285">
        <w:rPr>
          <w:rFonts w:ascii="Times New Roman" w:hAnsi="Times New Roman" w:cs="Times New Roman"/>
          <w:sz w:val="28"/>
          <w:szCs w:val="28"/>
        </w:rPr>
        <w:t>классификация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Pr="00B90285">
        <w:rPr>
          <w:rFonts w:ascii="Times New Roman" w:hAnsi="Times New Roman" w:cs="Times New Roman"/>
          <w:sz w:val="28"/>
          <w:szCs w:val="28"/>
        </w:rPr>
        <w:t>исключение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>.</w:t>
      </w:r>
    </w:p>
    <w:p w:rsidR="00F52F1E" w:rsidRPr="00B90285" w:rsidRDefault="00FC7212" w:rsidP="00F52F1E">
      <w:pPr>
        <w:ind w:left="360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52F1E" w:rsidRPr="00B90285">
        <w:rPr>
          <w:rFonts w:asciiTheme="majorHAnsi" w:hAnsiTheme="majorHAnsi" w:cs="Times New Roman"/>
          <w:sz w:val="28"/>
          <w:szCs w:val="28"/>
        </w:rPr>
        <w:t xml:space="preserve">  </w:t>
      </w:r>
      <w:r w:rsidR="00F52F1E" w:rsidRPr="00B90285">
        <w:rPr>
          <w:rFonts w:ascii="Times New Roman" w:hAnsi="Times New Roman" w:cs="Times New Roman"/>
          <w:sz w:val="28"/>
          <w:szCs w:val="28"/>
        </w:rPr>
        <w:t>Развивать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 </w:t>
      </w:r>
      <w:r w:rsidR="00F52F1E" w:rsidRPr="00B90285">
        <w:rPr>
          <w:rFonts w:ascii="Times New Roman" w:hAnsi="Times New Roman" w:cs="Times New Roman"/>
          <w:sz w:val="28"/>
          <w:szCs w:val="28"/>
        </w:rPr>
        <w:t>умение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образовывать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от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существительных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слова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 </w:t>
      </w:r>
      <w:r w:rsidR="00F52F1E" w:rsidRPr="00B90285">
        <w:rPr>
          <w:rFonts w:ascii="Times New Roman" w:hAnsi="Times New Roman" w:cs="Times New Roman"/>
          <w:sz w:val="28"/>
          <w:szCs w:val="28"/>
        </w:rPr>
        <w:t>прилагательные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. </w:t>
      </w:r>
      <w:r w:rsidR="00F52F1E" w:rsidRPr="00B90285">
        <w:rPr>
          <w:rFonts w:ascii="Times New Roman" w:hAnsi="Times New Roman" w:cs="Times New Roman"/>
          <w:sz w:val="28"/>
          <w:szCs w:val="28"/>
        </w:rPr>
        <w:t>Формировать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навыки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словообразования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работа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над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слоговой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структурой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слова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>.</w:t>
      </w:r>
    </w:p>
    <w:p w:rsidR="00F52F1E" w:rsidRPr="00B90285" w:rsidRDefault="00FC7212" w:rsidP="00F52F1E">
      <w:pPr>
        <w:ind w:left="360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52F1E" w:rsidRPr="00B90285">
        <w:rPr>
          <w:rFonts w:ascii="Times New Roman" w:hAnsi="Times New Roman" w:cs="Times New Roman"/>
          <w:sz w:val="28"/>
          <w:szCs w:val="28"/>
        </w:rPr>
        <w:t>Формировать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навыки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звукового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анализа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упражнять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в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 </w:t>
      </w:r>
      <w:r w:rsidR="00F52F1E" w:rsidRPr="00B90285">
        <w:rPr>
          <w:rFonts w:ascii="Times New Roman" w:hAnsi="Times New Roman" w:cs="Times New Roman"/>
          <w:sz w:val="28"/>
          <w:szCs w:val="28"/>
        </w:rPr>
        <w:t>выделении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гласных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звуков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из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определять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количество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звуков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в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слове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>.</w:t>
      </w:r>
    </w:p>
    <w:p w:rsidR="00F52F1E" w:rsidRPr="00B90285" w:rsidRDefault="00FC7212" w:rsidP="00F52F1E">
      <w:pPr>
        <w:ind w:left="360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52F1E" w:rsidRPr="00B90285">
        <w:rPr>
          <w:rFonts w:ascii="Times New Roman" w:hAnsi="Times New Roman" w:cs="Times New Roman"/>
          <w:sz w:val="28"/>
          <w:szCs w:val="28"/>
        </w:rPr>
        <w:t>Учить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правильно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произносить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слова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ставить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правильно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ударения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в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словах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: </w:t>
      </w:r>
      <w:proofErr w:type="gramStart"/>
      <w:r w:rsidR="00F52F1E" w:rsidRPr="00B90285">
        <w:rPr>
          <w:rFonts w:ascii="Times New Roman" w:hAnsi="Times New Roman" w:cs="Times New Roman"/>
          <w:sz w:val="28"/>
          <w:szCs w:val="28"/>
        </w:rPr>
        <w:t>грушевый</w:t>
      </w:r>
      <w:proofErr w:type="gramEnd"/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сливовый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свёкла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и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т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>.</w:t>
      </w:r>
      <w:r w:rsidR="00F52F1E" w:rsidRPr="00B90285">
        <w:rPr>
          <w:rFonts w:ascii="Times New Roman" w:hAnsi="Times New Roman" w:cs="Times New Roman"/>
          <w:sz w:val="28"/>
          <w:szCs w:val="28"/>
        </w:rPr>
        <w:t>д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>..</w:t>
      </w:r>
    </w:p>
    <w:p w:rsidR="00F52F1E" w:rsidRPr="00B90285" w:rsidRDefault="00FC7212" w:rsidP="00F52F1E">
      <w:pPr>
        <w:ind w:left="360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52F1E" w:rsidRPr="00B90285">
        <w:rPr>
          <w:rFonts w:asciiTheme="majorHAnsi" w:hAnsiTheme="majorHAnsi" w:cs="Times New Roman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Развивать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слуховую</w:t>
      </w:r>
      <w:r w:rsidR="00F52F1E" w:rsidRPr="00B90285">
        <w:rPr>
          <w:rFonts w:asciiTheme="majorHAnsi" w:hAnsiTheme="majorHAnsi" w:cs="Times New Roman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зрительную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память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и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внимание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>.</w:t>
      </w:r>
    </w:p>
    <w:p w:rsidR="00F52F1E" w:rsidRPr="00B90285" w:rsidRDefault="00FC7212" w:rsidP="00F52F1E">
      <w:pPr>
        <w:ind w:left="360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52F1E" w:rsidRPr="00B90285">
        <w:rPr>
          <w:rFonts w:asciiTheme="majorHAnsi" w:hAnsiTheme="majorHAnsi" w:cs="Times New Roman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Воспитывать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умение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выслушивать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ответы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детей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 w:rsidRPr="00B90285">
        <w:rPr>
          <w:rFonts w:ascii="Times New Roman" w:hAnsi="Times New Roman" w:cs="Times New Roman"/>
          <w:sz w:val="28"/>
          <w:szCs w:val="28"/>
        </w:rPr>
        <w:t>не</w:t>
      </w:r>
      <w:r w:rsidR="00F52F1E"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 w:rsidRPr="00B90285">
        <w:rPr>
          <w:rFonts w:ascii="Times New Roman" w:hAnsi="Times New Roman" w:cs="Times New Roman"/>
          <w:sz w:val="28"/>
          <w:szCs w:val="28"/>
        </w:rPr>
        <w:t>пер</w:t>
      </w:r>
      <w:r w:rsidR="00F52F1E">
        <w:rPr>
          <w:rFonts w:ascii="Times New Roman" w:hAnsi="Times New Roman" w:cs="Times New Roman"/>
          <w:sz w:val="28"/>
          <w:szCs w:val="28"/>
        </w:rPr>
        <w:t>ебивать</w:t>
      </w:r>
      <w:r w:rsidR="00F52F1E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="00F52F1E">
        <w:rPr>
          <w:rFonts w:ascii="Times New Roman" w:hAnsi="Times New Roman" w:cs="Times New Roman"/>
          <w:sz w:val="28"/>
          <w:szCs w:val="28"/>
        </w:rPr>
        <w:t>умение</w:t>
      </w:r>
      <w:r w:rsidR="00F52F1E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>
        <w:rPr>
          <w:rFonts w:ascii="Times New Roman" w:hAnsi="Times New Roman" w:cs="Times New Roman"/>
          <w:sz w:val="28"/>
          <w:szCs w:val="28"/>
        </w:rPr>
        <w:t>помочь</w:t>
      </w:r>
      <w:r w:rsidR="00F52F1E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="00F52F1E">
        <w:rPr>
          <w:rFonts w:ascii="Times New Roman" w:hAnsi="Times New Roman" w:cs="Times New Roman"/>
          <w:sz w:val="28"/>
          <w:szCs w:val="28"/>
        </w:rPr>
        <w:t>товарищу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F1E" w:rsidRPr="00B90285" w:rsidRDefault="00F52F1E" w:rsidP="00F52F1E">
      <w:pPr>
        <w:rPr>
          <w:rFonts w:asciiTheme="majorHAnsi" w:hAnsiTheme="majorHAnsi"/>
          <w:sz w:val="28"/>
          <w:szCs w:val="28"/>
        </w:rPr>
      </w:pPr>
      <w:r w:rsidRPr="005A4FA4">
        <w:rPr>
          <w:rFonts w:ascii="Times New Roman" w:hAnsi="Times New Roman" w:cs="Times New Roman"/>
          <w:sz w:val="28"/>
          <w:szCs w:val="28"/>
          <w:u w:val="single"/>
        </w:rPr>
        <w:t>Предварительная</w:t>
      </w:r>
      <w:r w:rsidRPr="005A4FA4">
        <w:rPr>
          <w:rFonts w:ascii="Matura MT Script Capitals" w:hAnsi="Matura MT Script Capitals" w:cs="Matura MT Script Capitals"/>
          <w:sz w:val="28"/>
          <w:szCs w:val="28"/>
          <w:u w:val="single"/>
        </w:rPr>
        <w:t xml:space="preserve"> </w:t>
      </w:r>
      <w:r w:rsidRPr="005A4FA4">
        <w:rPr>
          <w:rFonts w:ascii="Times New Roman" w:hAnsi="Times New Roman" w:cs="Times New Roman"/>
          <w:sz w:val="28"/>
          <w:szCs w:val="28"/>
          <w:u w:val="single"/>
        </w:rPr>
        <w:t>работа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: </w:t>
      </w:r>
      <w:r w:rsidRPr="00B90285">
        <w:rPr>
          <w:rFonts w:ascii="Times New Roman" w:hAnsi="Times New Roman" w:cs="Times New Roman"/>
          <w:sz w:val="28"/>
          <w:szCs w:val="28"/>
        </w:rPr>
        <w:t>беседы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об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овощах</w:t>
      </w:r>
      <w:proofErr w:type="gramStart"/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,</w:t>
      </w:r>
      <w:proofErr w:type="gramEnd"/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 w:rsidRPr="00B90285">
        <w:rPr>
          <w:rFonts w:ascii="Times New Roman" w:hAnsi="Times New Roman" w:cs="Times New Roman"/>
          <w:sz w:val="28"/>
          <w:szCs w:val="28"/>
        </w:rPr>
        <w:t>фруктах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 w:rsidRPr="00B90285">
        <w:rPr>
          <w:rFonts w:ascii="Times New Roman" w:hAnsi="Times New Roman" w:cs="Times New Roman"/>
          <w:sz w:val="28"/>
          <w:szCs w:val="28"/>
        </w:rPr>
        <w:t>ягодах</w:t>
      </w:r>
      <w:r w:rsidRPr="00B90285">
        <w:rPr>
          <w:rFonts w:ascii="Matura MT Script Capitals" w:hAnsi="Matura MT Script Capitals" w:cs="Matura MT Script Capitals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загадывание</w:t>
      </w:r>
      <w:r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загадок</w:t>
      </w:r>
      <w:r>
        <w:rPr>
          <w:rFonts w:ascii="Matura MT Script Capitals" w:hAnsi="Matura MT Script Capitals" w:cs="Matura MT Script Capitals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составление</w:t>
      </w:r>
      <w:r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предложений</w:t>
      </w:r>
      <w:r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Matura MT Script Capitals" w:hAnsi="Matura MT Script Capitals" w:cs="Matura MT Script Capitals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образцу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439"/>
        <w:gridCol w:w="3132"/>
      </w:tblGrid>
      <w:tr w:rsidR="009F1098" w:rsidTr="009F1098">
        <w:tc>
          <w:tcPr>
            <w:tcW w:w="4785" w:type="dxa"/>
          </w:tcPr>
          <w:p w:rsidR="009F1098" w:rsidRPr="005A4FA4" w:rsidRDefault="005A4FA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</w:t>
            </w:r>
            <w:r w:rsidR="00406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страницы</w:t>
            </w:r>
          </w:p>
        </w:tc>
        <w:tc>
          <w:tcPr>
            <w:tcW w:w="4786" w:type="dxa"/>
          </w:tcPr>
          <w:p w:rsidR="009F1098" w:rsidRPr="005A4FA4" w:rsidRDefault="005A4FA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r w:rsidR="009F1098" w:rsidRPr="005A4F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действия</w:t>
            </w:r>
          </w:p>
        </w:tc>
      </w:tr>
      <w:tr w:rsidR="009F1098" w:rsidTr="009F1098">
        <w:tc>
          <w:tcPr>
            <w:tcW w:w="4785" w:type="dxa"/>
          </w:tcPr>
          <w:p w:rsidR="00F72E7E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 страниц</w:t>
            </w:r>
            <w:r w:rsidR="00F72E7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</w:t>
            </w:r>
          </w:p>
          <w:p w:rsidR="00F72E7E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72E7E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75ABBF" wp14:editId="17B703EB">
                  <wp:extent cx="3590634" cy="20185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796" cy="202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E7E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72E7E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F1098" w:rsidRDefault="009F109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72E7E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72E7E" w:rsidRPr="00FC7212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9F1098" w:rsidRPr="00FC7212" w:rsidRDefault="009F1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проекта</w:t>
            </w:r>
          </w:p>
        </w:tc>
      </w:tr>
      <w:tr w:rsidR="009F1098" w:rsidTr="009F1098">
        <w:tc>
          <w:tcPr>
            <w:tcW w:w="4785" w:type="dxa"/>
          </w:tcPr>
          <w:p w:rsidR="009F1098" w:rsidRPr="00FC7212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2 страница</w:t>
            </w:r>
          </w:p>
          <w:p w:rsidR="00FC7212" w:rsidRDefault="00FC7212">
            <w:pPr>
              <w:rPr>
                <w:rFonts w:ascii="Times New Roman" w:hAnsi="Times New Roman"/>
                <w:sz w:val="28"/>
                <w:szCs w:val="28"/>
              </w:rPr>
            </w:pPr>
            <w:r w:rsidRPr="00FC7212">
              <w:rPr>
                <w:rFonts w:ascii="Times New Roman" w:hAnsi="Times New Roman"/>
                <w:sz w:val="28"/>
                <w:szCs w:val="28"/>
              </w:rPr>
              <w:t>Развитие зрительного восприятия, памяти, внимания. Развитие связной речи</w:t>
            </w:r>
          </w:p>
          <w:p w:rsidR="004065A3" w:rsidRPr="00FC7212" w:rsidRDefault="004065A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873F" wp14:editId="7C65B181">
                  <wp:extent cx="2952493" cy="16598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164" cy="166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4FA4" w:rsidRDefault="00FC7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212">
              <w:rPr>
                <w:rFonts w:ascii="Times New Roman" w:hAnsi="Times New Roman" w:cs="Times New Roman"/>
                <w:sz w:val="28"/>
                <w:szCs w:val="28"/>
              </w:rPr>
              <w:t xml:space="preserve">Ребята, нас приглашают в гости, а вот кто я не могу понять, </w:t>
            </w:r>
            <w:proofErr w:type="gramStart"/>
            <w:r w:rsidRPr="00FC7212">
              <w:rPr>
                <w:rFonts w:ascii="Times New Roman" w:hAnsi="Times New Roman" w:cs="Times New Roman"/>
                <w:sz w:val="28"/>
                <w:szCs w:val="28"/>
              </w:rPr>
              <w:t>может вы сможете</w:t>
            </w:r>
            <w:proofErr w:type="gramEnd"/>
            <w:r w:rsidRPr="00FC7212">
              <w:rPr>
                <w:rFonts w:ascii="Times New Roman" w:hAnsi="Times New Roman" w:cs="Times New Roman"/>
                <w:sz w:val="28"/>
                <w:szCs w:val="28"/>
              </w:rPr>
              <w:t xml:space="preserve"> расшифровать письмо?</w:t>
            </w:r>
          </w:p>
          <w:p w:rsidR="009F1098" w:rsidRPr="00FC7212" w:rsidRDefault="00FC7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212">
              <w:rPr>
                <w:rFonts w:ascii="Times New Roman" w:hAnsi="Times New Roman" w:cs="Times New Roman"/>
                <w:sz w:val="28"/>
                <w:szCs w:val="28"/>
              </w:rPr>
              <w:t xml:space="preserve"> ( дети выполняют задание,  проговаривая свои действия: в квадрате А3 буква М и </w:t>
            </w:r>
            <w:proofErr w:type="spellStart"/>
            <w:r w:rsidRPr="00FC7212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Pr="00FC72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7212" w:rsidRPr="00FC7212" w:rsidRDefault="00FC7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212">
              <w:rPr>
                <w:rFonts w:ascii="Times New Roman" w:hAnsi="Times New Roman" w:cs="Times New Roman"/>
                <w:sz w:val="28"/>
                <w:szCs w:val="28"/>
              </w:rPr>
              <w:t>Дети собирают слова Маша, Мишка.</w:t>
            </w:r>
          </w:p>
          <w:p w:rsidR="00FC7212" w:rsidRPr="00FC7212" w:rsidRDefault="00FC7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212">
              <w:rPr>
                <w:rFonts w:ascii="Times New Roman" w:hAnsi="Times New Roman" w:cs="Times New Roman"/>
                <w:sz w:val="28"/>
                <w:szCs w:val="28"/>
              </w:rPr>
              <w:t>Как вы думаете, из какого мультфильма эти герои? (Маша и Медведь)</w:t>
            </w:r>
          </w:p>
          <w:p w:rsidR="00FC7212" w:rsidRPr="00FC7212" w:rsidRDefault="00FC72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098" w:rsidTr="009F1098">
        <w:tc>
          <w:tcPr>
            <w:tcW w:w="4785" w:type="dxa"/>
          </w:tcPr>
          <w:p w:rsidR="009F1098" w:rsidRPr="00FC7212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3,4,5 страницы</w:t>
            </w:r>
          </w:p>
          <w:p w:rsidR="004065A3" w:rsidRDefault="00FC7212">
            <w:pPr>
              <w:rPr>
                <w:rFonts w:ascii="Times New Roman" w:hAnsi="Times New Roman"/>
                <w:sz w:val="28"/>
                <w:szCs w:val="28"/>
              </w:rPr>
            </w:pPr>
            <w:r w:rsidRPr="00FC7212">
              <w:rPr>
                <w:rFonts w:ascii="Times New Roman" w:hAnsi="Times New Roman"/>
                <w:sz w:val="28"/>
                <w:szCs w:val="28"/>
              </w:rPr>
              <w:t xml:space="preserve">Развивать умение составлять правильные слова из </w:t>
            </w:r>
            <w:r w:rsidRPr="00FC7212">
              <w:rPr>
                <w:rFonts w:ascii="Times New Roman" w:hAnsi="Times New Roman"/>
                <w:sz w:val="28"/>
                <w:szCs w:val="28"/>
              </w:rPr>
              <w:lastRenderedPageBreak/>
              <w:t>перепутанных слогов, работа над слоговой структурой слова, развитие памяти, внимания, сообразительности.</w:t>
            </w:r>
          </w:p>
          <w:p w:rsidR="004065A3" w:rsidRDefault="004065A3" w:rsidP="004065A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7D0A8" wp14:editId="5BBC9B11">
                  <wp:extent cx="3743186" cy="21043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019" cy="21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212" w:rsidRPr="004065A3" w:rsidRDefault="00FC7212" w:rsidP="004065A3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1098" w:rsidRDefault="00CB39A9" w:rsidP="00CB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Маша и Мишка просят вас помочь собрать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урожай. А кто знает, что такое урожай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детей). Когда собирают урожай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(осенью)</w:t>
            </w:r>
          </w:p>
          <w:p w:rsidR="00CB39A9" w:rsidRPr="00CB39A9" w:rsidRDefault="00CB39A9" w:rsidP="00CB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 какие овощи созрели в огороде у Маши и Мишки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задание, проверяют правильность ответов)</w:t>
            </w:r>
          </w:p>
        </w:tc>
      </w:tr>
      <w:tr w:rsidR="009F1098" w:rsidRPr="00CB39A9" w:rsidTr="009F1098">
        <w:tc>
          <w:tcPr>
            <w:tcW w:w="4785" w:type="dxa"/>
          </w:tcPr>
          <w:p w:rsidR="009F1098" w:rsidRDefault="004065A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6 страница</w:t>
            </w:r>
          </w:p>
          <w:p w:rsidR="00CB39A9" w:rsidRDefault="00CB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9A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грамматических категорий, </w:t>
            </w:r>
            <w:r w:rsidR="00435FA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словообразования и словоизменения, </w:t>
            </w:r>
            <w:r w:rsidRPr="00CB39A9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обобщающих понятий, классификация предметов по группам. Развитие умения правильно строить предложения</w:t>
            </w:r>
          </w:p>
          <w:p w:rsidR="00F72E7E" w:rsidRPr="00CB39A9" w:rsidRDefault="00F72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9BF74" wp14:editId="15864885">
                  <wp:extent cx="3083206" cy="17333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38" cy="17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1098" w:rsidRDefault="00CB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огороде мы справились, а теперь пойдем в сад, как вы думаете, что растет в саду? </w:t>
            </w:r>
          </w:p>
          <w:p w:rsidR="00CB39A9" w:rsidRDefault="00CB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 попросила Мишку собрать ягоды в вазу, а фрукты в корзину, но Мишке не справиться, давайте ему поможем.</w:t>
            </w:r>
          </w:p>
          <w:p w:rsidR="00CB39A9" w:rsidRPr="00CB39A9" w:rsidRDefault="00CB3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ягоды растут в саду?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лесу?</w:t>
            </w:r>
          </w:p>
        </w:tc>
      </w:tr>
      <w:tr w:rsidR="009F1098" w:rsidRPr="00CB39A9" w:rsidTr="009F1098">
        <w:tc>
          <w:tcPr>
            <w:tcW w:w="4785" w:type="dxa"/>
          </w:tcPr>
          <w:p w:rsidR="00262362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 страница</w:t>
            </w:r>
          </w:p>
          <w:p w:rsidR="00262362" w:rsidRDefault="002623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3B9F6" wp14:editId="29520BC1">
                  <wp:extent cx="2915353" cy="16389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39" cy="164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62" w:rsidRDefault="002623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F1098" w:rsidRPr="00262362" w:rsidRDefault="00CB39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:rsidR="00CB39A9" w:rsidRDefault="00CB39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Снятие напряжения, развитие общей моторики</w:t>
            </w:r>
          </w:p>
          <w:p w:rsidR="00262362" w:rsidRPr="00CB39A9" w:rsidRDefault="00262362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9F1098" w:rsidRPr="00435FA4" w:rsidRDefault="00435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выполняют движения под песню</w:t>
            </w:r>
          </w:p>
        </w:tc>
      </w:tr>
      <w:tr w:rsidR="009F1098" w:rsidRPr="00CB39A9" w:rsidTr="009F1098">
        <w:tc>
          <w:tcPr>
            <w:tcW w:w="4785" w:type="dxa"/>
          </w:tcPr>
          <w:p w:rsidR="009F1098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8 страница</w:t>
            </w:r>
          </w:p>
          <w:p w:rsidR="00B64F04" w:rsidRDefault="00B64F04">
            <w:pPr>
              <w:rPr>
                <w:rFonts w:ascii="Times New Roman" w:hAnsi="Times New Roman"/>
                <w:sz w:val="28"/>
                <w:szCs w:val="28"/>
              </w:rPr>
            </w:pPr>
            <w:r w:rsidRPr="00B64F04">
              <w:rPr>
                <w:rFonts w:ascii="Times New Roman" w:hAnsi="Times New Roman"/>
                <w:sz w:val="28"/>
                <w:szCs w:val="28"/>
              </w:rPr>
              <w:t xml:space="preserve">Развитие грамматических категорий, </w:t>
            </w:r>
            <w:r>
              <w:rPr>
                <w:rFonts w:ascii="Times New Roman" w:hAnsi="Times New Roman"/>
                <w:sz w:val="28"/>
                <w:szCs w:val="28"/>
              </w:rPr>
              <w:t>правильно ставить ударение в словах</w:t>
            </w:r>
            <w:r w:rsidR="00435FA4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</w:t>
            </w:r>
            <w:r w:rsidRPr="009A7FF5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шевый, сл</w:t>
            </w:r>
            <w:r w:rsidRPr="009A7FF5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вовый</w:t>
            </w:r>
            <w:proofErr w:type="gramStart"/>
            <w:r w:rsidR="00435F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7FF5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9A7FF5">
              <w:rPr>
                <w:rFonts w:ascii="Times New Roman" w:hAnsi="Times New Roman"/>
                <w:sz w:val="28"/>
                <w:szCs w:val="28"/>
              </w:rPr>
              <w:t xml:space="preserve"> крыжовенный сок</w:t>
            </w:r>
            <w:r w:rsidR="00435FA4">
              <w:rPr>
                <w:rFonts w:ascii="Times New Roman" w:hAnsi="Times New Roman"/>
                <w:sz w:val="28"/>
                <w:szCs w:val="28"/>
              </w:rPr>
              <w:t xml:space="preserve">и т.д., </w:t>
            </w:r>
            <w:r w:rsidRPr="00B64F04">
              <w:rPr>
                <w:rFonts w:ascii="Times New Roman" w:hAnsi="Times New Roman"/>
                <w:sz w:val="28"/>
                <w:szCs w:val="28"/>
              </w:rPr>
              <w:t>умение правильно строить предложения, отвечать полным предложением</w:t>
            </w:r>
          </w:p>
          <w:p w:rsidR="00F72E7E" w:rsidRDefault="00F72E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473E3" wp14:editId="4C884B5A">
                  <wp:extent cx="2806981" cy="15780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12" cy="157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FA4" w:rsidRPr="00B64F04" w:rsidRDefault="00435FA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1098" w:rsidRDefault="00435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варенье будет варить Маша?</w:t>
            </w:r>
          </w:p>
          <w:p w:rsidR="00435FA4" w:rsidRPr="00435FA4" w:rsidRDefault="00435FA4" w:rsidP="00435F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 еще можно приготовить из фруктов и ягод? (джем, повидло, компот…)</w:t>
            </w:r>
          </w:p>
        </w:tc>
      </w:tr>
      <w:tr w:rsidR="009F1098" w:rsidRPr="00CB39A9" w:rsidTr="009F1098">
        <w:tc>
          <w:tcPr>
            <w:tcW w:w="4785" w:type="dxa"/>
          </w:tcPr>
          <w:p w:rsidR="009F1098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9,10,11 страницы</w:t>
            </w:r>
          </w:p>
          <w:p w:rsidR="00435FA4" w:rsidRPr="00435FA4" w:rsidRDefault="00435FA4">
            <w:pPr>
              <w:rPr>
                <w:rFonts w:ascii="Times New Roman" w:hAnsi="Times New Roman"/>
                <w:sz w:val="28"/>
                <w:szCs w:val="28"/>
              </w:rPr>
            </w:pPr>
            <w:r w:rsidRPr="00435FA4">
              <w:rPr>
                <w:rFonts w:ascii="Times New Roman" w:hAnsi="Times New Roman"/>
                <w:sz w:val="28"/>
                <w:szCs w:val="28"/>
              </w:rPr>
              <w:t>Развитие звукового анализа и синтеза</w:t>
            </w:r>
            <w:r>
              <w:rPr>
                <w:rFonts w:ascii="Times New Roman" w:hAnsi="Times New Roman"/>
                <w:sz w:val="28"/>
                <w:szCs w:val="28"/>
              </w:rPr>
              <w:t>, умение делить слова на слоги, развитие слоговой структуры слова</w:t>
            </w:r>
            <w:r w:rsidR="00667AB0">
              <w:rPr>
                <w:rFonts w:ascii="Times New Roman" w:hAnsi="Times New Roman"/>
                <w:sz w:val="28"/>
                <w:szCs w:val="28"/>
              </w:rPr>
              <w:t>. Развитие связной речи, умение правильно строить предложения.</w:t>
            </w:r>
          </w:p>
          <w:p w:rsidR="00435FA4" w:rsidRPr="00435FA4" w:rsidRDefault="00435FA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5FA4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FDEC5" wp14:editId="70AC00C2">
                  <wp:extent cx="3464206" cy="194752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478" cy="194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FA4" w:rsidRDefault="00435FA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72E7E" w:rsidRPr="00435FA4" w:rsidRDefault="00F72E7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9F1098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Ребята, Маша забыла в варенье что- то добавить, как вы думаете что? (сахар). Чтобы варенье получилось вкусным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кислым и не слишком сладким, надо положить столько кусочков сахара, сколько слогов в этом слове.</w:t>
            </w:r>
          </w:p>
          <w:p w:rsidR="00667AB0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варенье получилось у Маши?</w:t>
            </w:r>
          </w:p>
          <w:p w:rsidR="003A4E95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(ароматное, вкусное, </w:t>
            </w:r>
            <w:proofErr w:type="gramEnd"/>
          </w:p>
          <w:p w:rsidR="00667AB0" w:rsidRPr="00667AB0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кисло-сладкое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67AB0" w:rsidTr="00667AB0">
        <w:tc>
          <w:tcPr>
            <w:tcW w:w="4785" w:type="dxa"/>
          </w:tcPr>
          <w:p w:rsidR="00667AB0" w:rsidRPr="006A6C94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12 страница</w:t>
            </w:r>
          </w:p>
          <w:p w:rsidR="00667AB0" w:rsidRDefault="00667A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6A6C94">
              <w:rPr>
                <w:rFonts w:ascii="Times New Roman" w:hAnsi="Times New Roman"/>
                <w:sz w:val="28"/>
                <w:szCs w:val="28"/>
              </w:rPr>
              <w:t>грамматических категорий (словообразование и словоизменение)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умение правильно строить предложения</w:t>
            </w:r>
          </w:p>
          <w:p w:rsidR="00F72E7E" w:rsidRPr="00667AB0" w:rsidRDefault="00F72E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A5223" wp14:editId="5055491A">
                  <wp:extent cx="3971925" cy="22329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771" cy="223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AB0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собралась приготовить овощи, а что можно приготовить из овощей? (суп, запеканку, икру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A6C94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Помогите Маше приготовить обед из овощей. Крутится стрелка, на какой овощ выпадает, ребенок придумывает какое блюдо можно приготовить их картофеля</w:t>
            </w:r>
          </w:p>
          <w:p w:rsidR="00667AB0" w:rsidRPr="00667AB0" w:rsidRDefault="00667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(например: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Маша из картофеля приготовит</w:t>
            </w:r>
            <w:r w:rsidR="006A6C94">
              <w:rPr>
                <w:rFonts w:ascii="Times New Roman" w:hAnsi="Times New Roman" w:cs="Times New Roman"/>
                <w:sz w:val="28"/>
                <w:szCs w:val="28"/>
              </w:rPr>
              <w:t>: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артофельный суп, кар</w:t>
            </w:r>
            <w:r w:rsidR="006A6C9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офельную запеканку</w:t>
            </w:r>
            <w:r w:rsidR="006A6C94">
              <w:rPr>
                <w:rFonts w:ascii="Times New Roman" w:hAnsi="Times New Roman" w:cs="Times New Roman"/>
                <w:sz w:val="28"/>
                <w:szCs w:val="28"/>
              </w:rPr>
              <w:t xml:space="preserve">) и </w:t>
            </w:r>
            <w:proofErr w:type="spellStart"/>
            <w:r w:rsidR="006A6C9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6A6C94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667AB0" w:rsidTr="00667AB0">
        <w:tc>
          <w:tcPr>
            <w:tcW w:w="4785" w:type="dxa"/>
          </w:tcPr>
          <w:p w:rsidR="00667AB0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13,14,15,16,17,18 страницы</w:t>
            </w:r>
          </w:p>
          <w:p w:rsidR="006A6C94" w:rsidRDefault="006A6C94">
            <w:pPr>
              <w:rPr>
                <w:rFonts w:ascii="Times New Roman" w:hAnsi="Times New Roman"/>
                <w:sz w:val="28"/>
                <w:szCs w:val="28"/>
              </w:rPr>
            </w:pPr>
            <w:r w:rsidRPr="006A6C94">
              <w:rPr>
                <w:rFonts w:ascii="Times New Roman" w:hAnsi="Times New Roman"/>
                <w:sz w:val="28"/>
                <w:szCs w:val="28"/>
              </w:rPr>
              <w:t>Развитие связной ре</w:t>
            </w:r>
            <w:r>
              <w:rPr>
                <w:rFonts w:ascii="Times New Roman" w:hAnsi="Times New Roman"/>
                <w:sz w:val="28"/>
                <w:szCs w:val="28"/>
              </w:rPr>
              <w:t>чи:</w:t>
            </w:r>
            <w:r w:rsidRPr="006A6C94">
              <w:rPr>
                <w:rFonts w:ascii="Times New Roman" w:hAnsi="Times New Roman"/>
                <w:sz w:val="28"/>
                <w:szCs w:val="28"/>
              </w:rPr>
              <w:t xml:space="preserve"> умение составлять и  отгадывать </w:t>
            </w:r>
            <w:r>
              <w:rPr>
                <w:rFonts w:ascii="Times New Roman" w:hAnsi="Times New Roman"/>
                <w:sz w:val="28"/>
                <w:szCs w:val="28"/>
              </w:rPr>
              <w:t>загадки, развитие памяти, внимания, мышления</w:t>
            </w:r>
          </w:p>
          <w:p w:rsidR="00262362" w:rsidRPr="006A6C94" w:rsidRDefault="002623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B70F4" wp14:editId="628C495A">
                  <wp:extent cx="3083206" cy="173332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38" cy="17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AB0" w:rsidRDefault="006A6C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 попросила Мишку принести продукты, чтобы приготовить угощение, а Мишка не поймет, что нужно принести Маше?</w:t>
            </w:r>
          </w:p>
          <w:p w:rsidR="006A6C94" w:rsidRDefault="006A6C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давайте поможем Мишке. Маша дает подсказку</w:t>
            </w:r>
            <w:r w:rsidRPr="006A6C94">
              <w:rPr>
                <w:rFonts w:ascii="Times New Roman" w:hAnsi="Times New Roman" w:cs="Times New Roman"/>
                <w:sz w:val="28"/>
                <w:szCs w:val="28"/>
              </w:rPr>
              <w:sym w:font="Wingdings" w:char="F04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 схеме составляют загадку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астет не в огороде, не в саду, не овальной и не треугольной формы, на вкус не горький и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кислый, красного цвета (земляника)Правильный ответ можно проверить нажав на картинку</w:t>
            </w:r>
          </w:p>
          <w:p w:rsidR="00601955" w:rsidRPr="006A6C94" w:rsidRDefault="00601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AB0" w:rsidTr="00667AB0">
        <w:tc>
          <w:tcPr>
            <w:tcW w:w="4785" w:type="dxa"/>
          </w:tcPr>
          <w:p w:rsidR="00667AB0" w:rsidRPr="003A4E95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19 страница</w:t>
            </w:r>
          </w:p>
          <w:p w:rsidR="00601955" w:rsidRDefault="006019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грамматических категорий, образование прилагательных из существительных</w:t>
            </w:r>
          </w:p>
          <w:p w:rsidR="00262362" w:rsidRPr="00601955" w:rsidRDefault="002623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CB680" wp14:editId="1D36E6D0">
                  <wp:extent cx="3283042" cy="184567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406" cy="184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AB0" w:rsidRDefault="00601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сок любит Мишка?</w:t>
            </w:r>
          </w:p>
          <w:p w:rsidR="00601955" w:rsidRDefault="00601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фрукт или ягоду и говорят</w:t>
            </w:r>
          </w:p>
          <w:p w:rsidR="00601955" w:rsidRPr="00601955" w:rsidRDefault="00601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Мишка взял яблоко, он любит яблочный сок и т.д.</w:t>
            </w:r>
          </w:p>
        </w:tc>
      </w:tr>
      <w:tr w:rsidR="00667AB0" w:rsidTr="00667AB0">
        <w:tc>
          <w:tcPr>
            <w:tcW w:w="4785" w:type="dxa"/>
          </w:tcPr>
          <w:p w:rsidR="00667AB0" w:rsidRPr="003A4E95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20 страница</w:t>
            </w:r>
          </w:p>
          <w:p w:rsidR="00262362" w:rsidRDefault="006019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фонематического анализа и синтеза</w:t>
            </w:r>
          </w:p>
          <w:p w:rsidR="00262362" w:rsidRDefault="00262362" w:rsidP="002623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01955" w:rsidRPr="00262362" w:rsidRDefault="00262362" w:rsidP="00262362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83621" wp14:editId="537D686A">
                  <wp:extent cx="2952750" cy="165998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18" cy="165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AB0" w:rsidRPr="00601955" w:rsidRDefault="00601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хочет вам загадать загадки, как вы думаете, что любит больше всего Маша? Она зашифровала свои любимые фрукты и овощи, а вы попробуйте отгадать. Дети подбирают схему к картинкам,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рассуждая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они так решили. Взрослый спрашивает Сколько звуков в этом слове, назови только гласные, только согласные, назови второй звук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667AB0" w:rsidTr="00667AB0">
        <w:tc>
          <w:tcPr>
            <w:tcW w:w="4785" w:type="dxa"/>
          </w:tcPr>
          <w:p w:rsidR="00667AB0" w:rsidRPr="004065A3" w:rsidRDefault="004065A3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065A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21 страница</w:t>
            </w:r>
          </w:p>
          <w:p w:rsidR="00262362" w:rsidRDefault="00601955" w:rsidP="006019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Завершение деятельности. Развивать умение выделять, что запомнилось, понравилось, умение аргументировать свои действия</w:t>
            </w:r>
          </w:p>
          <w:p w:rsidR="00601955" w:rsidRPr="00262362" w:rsidRDefault="00262362" w:rsidP="002623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1DE16" wp14:editId="062BE874">
                  <wp:extent cx="3888512" cy="21860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291" cy="219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7AB0" w:rsidRPr="00082D0C" w:rsidRDefault="00082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Молодцы ребята,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помогли Маше и Мишке собрать урожай. Что вам больше всего понравилось делать, что было для вас сложным? С  чем вы быстро справились и т.д.</w:t>
            </w:r>
          </w:p>
        </w:tc>
      </w:tr>
    </w:tbl>
    <w:p w:rsidR="00C726A2" w:rsidRPr="00CB39A9" w:rsidRDefault="00C726A2">
      <w:pPr>
        <w:rPr>
          <w:sz w:val="28"/>
          <w:szCs w:val="28"/>
        </w:rPr>
      </w:pPr>
    </w:p>
    <w:sectPr w:rsidR="00C726A2" w:rsidRPr="00CB39A9" w:rsidSect="00C72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F1E"/>
    <w:rsid w:val="00082D0C"/>
    <w:rsid w:val="00262362"/>
    <w:rsid w:val="002F059D"/>
    <w:rsid w:val="003A4E95"/>
    <w:rsid w:val="004065A3"/>
    <w:rsid w:val="00435FA4"/>
    <w:rsid w:val="0053783B"/>
    <w:rsid w:val="005A4FA4"/>
    <w:rsid w:val="005F0EEA"/>
    <w:rsid w:val="00601955"/>
    <w:rsid w:val="00667AB0"/>
    <w:rsid w:val="006A6C94"/>
    <w:rsid w:val="00942619"/>
    <w:rsid w:val="009A7FF5"/>
    <w:rsid w:val="009C1766"/>
    <w:rsid w:val="009F1098"/>
    <w:rsid w:val="00A604CD"/>
    <w:rsid w:val="00B64F04"/>
    <w:rsid w:val="00C726A2"/>
    <w:rsid w:val="00CB39A9"/>
    <w:rsid w:val="00CC3B92"/>
    <w:rsid w:val="00F52F1E"/>
    <w:rsid w:val="00F72E7E"/>
    <w:rsid w:val="00FC5AC5"/>
    <w:rsid w:val="00FC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1E"/>
    <w:pPr>
      <w:spacing w:after="200" w:line="276" w:lineRule="auto"/>
      <w:ind w:left="0"/>
    </w:pPr>
    <w:rPr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A604CD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4CD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4CD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04CD"/>
    <w:pPr>
      <w:pBdr>
        <w:bottom w:val="single" w:sz="4" w:space="1" w:color="71A0DC" w:themeColor="text2" w:themeTint="7F"/>
      </w:pBdr>
      <w:spacing w:before="200"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04CD"/>
    <w:pPr>
      <w:pBdr>
        <w:bottom w:val="single" w:sz="4" w:space="1" w:color="548DD4" w:themeColor="text2" w:themeTint="99"/>
      </w:pBdr>
      <w:spacing w:before="200"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04CD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04CD"/>
    <w:pPr>
      <w:pBdr>
        <w:bottom w:val="dotted" w:sz="8" w:space="1" w:color="938953" w:themeColor="background2" w:themeShade="7F"/>
      </w:pBdr>
      <w:spacing w:before="200"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04CD"/>
    <w:pPr>
      <w:spacing w:before="200"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04CD"/>
    <w:pPr>
      <w:spacing w:before="200"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4C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604C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604C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604C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604C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604C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604C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A604C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A604C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A604CD"/>
    <w:pPr>
      <w:spacing w:after="160" w:line="288" w:lineRule="auto"/>
      <w:ind w:left="2160"/>
    </w:pPr>
    <w:rPr>
      <w:b/>
      <w:bCs/>
      <w:smallCaps/>
      <w:color w:val="1F497D" w:themeColor="text2"/>
      <w:spacing w:val="10"/>
      <w:sz w:val="18"/>
      <w:szCs w:val="18"/>
      <w:lang w:val="en-US" w:bidi="en-US"/>
    </w:rPr>
  </w:style>
  <w:style w:type="paragraph" w:styleId="a4">
    <w:name w:val="Title"/>
    <w:next w:val="a"/>
    <w:link w:val="a5"/>
    <w:uiPriority w:val="10"/>
    <w:qFormat/>
    <w:rsid w:val="00A604C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A604C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A604C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604C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A604CD"/>
    <w:rPr>
      <w:b/>
      <w:bCs/>
      <w:spacing w:val="0"/>
    </w:rPr>
  </w:style>
  <w:style w:type="character" w:styleId="a9">
    <w:name w:val="Emphasis"/>
    <w:uiPriority w:val="20"/>
    <w:qFormat/>
    <w:rsid w:val="00A604C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A604CD"/>
    <w:pPr>
      <w:spacing w:after="0" w:line="240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A604CD"/>
    <w:pPr>
      <w:spacing w:after="160" w:line="288" w:lineRule="auto"/>
      <w:ind w:left="720"/>
      <w:contextualSpacing/>
    </w:pPr>
    <w:rPr>
      <w:color w:val="5A5A5A" w:themeColor="text1" w:themeTint="A5"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A604CD"/>
    <w:pPr>
      <w:spacing w:after="160" w:line="288" w:lineRule="auto"/>
      <w:ind w:left="2160"/>
    </w:pPr>
    <w:rPr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A604C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604C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A604C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A604C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A604C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A604C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A604C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A604C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604CD"/>
    <w:pPr>
      <w:outlineLvl w:val="9"/>
    </w:pPr>
  </w:style>
  <w:style w:type="table" w:styleId="af4">
    <w:name w:val="Table Grid"/>
    <w:basedOn w:val="a1"/>
    <w:uiPriority w:val="59"/>
    <w:rsid w:val="009F10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0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65A3"/>
    <w:rPr>
      <w:rFonts w:ascii="Tahoma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3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Matura MT Script Capitals"/>
        <a:ea typeface=""/>
        <a:cs typeface=""/>
      </a:majorFont>
      <a:minorFont>
        <a:latin typeface="Castellar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Учитель</cp:lastModifiedBy>
  <cp:revision>9</cp:revision>
  <dcterms:created xsi:type="dcterms:W3CDTF">2013-06-13T08:40:00Z</dcterms:created>
  <dcterms:modified xsi:type="dcterms:W3CDTF">2013-06-14T08:31:00Z</dcterms:modified>
</cp:coreProperties>
</file>