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3" w:rsidRPr="006A3EF3" w:rsidRDefault="006A3EF3" w:rsidP="006A3EF3">
      <w:pPr>
        <w:rPr>
          <w:b/>
          <w:sz w:val="28"/>
          <w:szCs w:val="28"/>
        </w:rPr>
      </w:pPr>
      <w:r w:rsidRPr="006A3EF3">
        <w:rPr>
          <w:b/>
          <w:sz w:val="28"/>
          <w:szCs w:val="28"/>
        </w:rPr>
        <w:t>Методически</w:t>
      </w:r>
      <w:bookmarkStart w:id="0" w:name="_GoBack"/>
      <w:bookmarkEnd w:id="0"/>
      <w:r w:rsidRPr="006A3EF3">
        <w:rPr>
          <w:b/>
          <w:sz w:val="28"/>
          <w:szCs w:val="28"/>
        </w:rPr>
        <w:t>е рекомендации по работе с проектом</w:t>
      </w:r>
    </w:p>
    <w:p w:rsidR="006A3EF3" w:rsidRPr="006A3EF3" w:rsidRDefault="006A3EF3" w:rsidP="006A3EF3">
      <w:pPr>
        <w:rPr>
          <w:b/>
          <w:sz w:val="28"/>
          <w:szCs w:val="28"/>
        </w:rPr>
      </w:pPr>
      <w:r w:rsidRPr="006A3EF3">
        <w:rPr>
          <w:b/>
          <w:sz w:val="28"/>
          <w:szCs w:val="28"/>
        </w:rPr>
        <w:t xml:space="preserve">                   </w:t>
      </w:r>
      <w:r w:rsidR="005C082B">
        <w:rPr>
          <w:b/>
          <w:sz w:val="28"/>
          <w:szCs w:val="28"/>
        </w:rPr>
        <w:t xml:space="preserve">                             «Путешествие в мир животных</w:t>
      </w:r>
      <w:r w:rsidRPr="006A3EF3">
        <w:rPr>
          <w:b/>
          <w:sz w:val="28"/>
          <w:szCs w:val="28"/>
        </w:rPr>
        <w:t>»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b/>
          <w:sz w:val="28"/>
          <w:szCs w:val="28"/>
        </w:rPr>
        <w:t xml:space="preserve">Тип проекта: </w:t>
      </w:r>
      <w:r w:rsidRPr="006A3EF3">
        <w:rPr>
          <w:sz w:val="28"/>
          <w:szCs w:val="28"/>
        </w:rPr>
        <w:t>для дошкольников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b/>
          <w:sz w:val="28"/>
          <w:szCs w:val="28"/>
        </w:rPr>
        <w:t>Автор проекта:</w:t>
      </w:r>
      <w:r w:rsidRPr="006A3EF3">
        <w:rPr>
          <w:sz w:val="28"/>
          <w:szCs w:val="28"/>
        </w:rPr>
        <w:t xml:space="preserve">  </w:t>
      </w:r>
      <w:proofErr w:type="spellStart"/>
      <w:r w:rsidRPr="006A3EF3">
        <w:rPr>
          <w:sz w:val="28"/>
          <w:szCs w:val="28"/>
        </w:rPr>
        <w:t>Синельник</w:t>
      </w:r>
      <w:proofErr w:type="spellEnd"/>
      <w:r w:rsidRPr="006A3EF3">
        <w:rPr>
          <w:sz w:val="28"/>
          <w:szCs w:val="28"/>
        </w:rPr>
        <w:t xml:space="preserve"> Екатерина Андреевна МБДОУ № 36 комбинированного вида  </w:t>
      </w:r>
      <w:proofErr w:type="gramStart"/>
      <w:r w:rsidRPr="006A3EF3">
        <w:rPr>
          <w:sz w:val="28"/>
          <w:szCs w:val="28"/>
        </w:rPr>
        <w:t>Гатчинский</w:t>
      </w:r>
      <w:proofErr w:type="gramEnd"/>
      <w:r w:rsidRPr="006A3EF3">
        <w:rPr>
          <w:sz w:val="28"/>
          <w:szCs w:val="28"/>
        </w:rPr>
        <w:t xml:space="preserve"> р-он</w:t>
      </w:r>
      <w:r w:rsidR="00172886">
        <w:rPr>
          <w:sz w:val="28"/>
          <w:szCs w:val="28"/>
        </w:rPr>
        <w:t xml:space="preserve">, </w:t>
      </w:r>
      <w:r w:rsidR="009D0672" w:rsidRPr="009D0672">
        <w:rPr>
          <w:sz w:val="28"/>
          <w:szCs w:val="28"/>
        </w:rPr>
        <w:t xml:space="preserve"> </w:t>
      </w:r>
      <w:r w:rsidRPr="006A3EF3">
        <w:rPr>
          <w:sz w:val="28"/>
          <w:szCs w:val="28"/>
        </w:rPr>
        <w:t>п</w:t>
      </w:r>
      <w:r w:rsidR="00172886">
        <w:rPr>
          <w:sz w:val="28"/>
          <w:szCs w:val="28"/>
        </w:rPr>
        <w:t xml:space="preserve">. </w:t>
      </w:r>
      <w:proofErr w:type="spellStart"/>
      <w:r w:rsidRPr="006A3EF3">
        <w:rPr>
          <w:sz w:val="28"/>
          <w:szCs w:val="28"/>
        </w:rPr>
        <w:t>Кобрино</w:t>
      </w:r>
      <w:proofErr w:type="spellEnd"/>
      <w:r w:rsidRPr="006A3EF3">
        <w:rPr>
          <w:sz w:val="28"/>
          <w:szCs w:val="28"/>
        </w:rPr>
        <w:t>.</w:t>
      </w:r>
    </w:p>
    <w:p w:rsidR="006A3EF3" w:rsidRPr="006A3EF3" w:rsidRDefault="006A3EF3" w:rsidP="006A3EF3">
      <w:pPr>
        <w:rPr>
          <w:b/>
          <w:sz w:val="28"/>
          <w:szCs w:val="28"/>
        </w:rPr>
      </w:pPr>
      <w:r w:rsidRPr="006A3EF3">
        <w:rPr>
          <w:b/>
          <w:sz w:val="28"/>
          <w:szCs w:val="28"/>
        </w:rPr>
        <w:t xml:space="preserve">Проект </w:t>
      </w:r>
    </w:p>
    <w:p w:rsidR="006A3EF3" w:rsidRPr="006A3EF3" w:rsidRDefault="006A3EF3" w:rsidP="006A3EF3">
      <w:pPr>
        <w:numPr>
          <w:ilvl w:val="0"/>
          <w:numId w:val="1"/>
        </w:numPr>
        <w:rPr>
          <w:sz w:val="28"/>
          <w:szCs w:val="28"/>
        </w:rPr>
      </w:pPr>
      <w:r w:rsidRPr="006A3EF3">
        <w:rPr>
          <w:sz w:val="28"/>
          <w:szCs w:val="28"/>
        </w:rPr>
        <w:t xml:space="preserve">создан с помощью </w:t>
      </w:r>
      <w:r w:rsidR="00172886">
        <w:rPr>
          <w:sz w:val="28"/>
          <w:szCs w:val="28"/>
        </w:rPr>
        <w:t>интерактивных технологий  Mimio</w:t>
      </w:r>
      <w:r w:rsidRPr="006A3EF3">
        <w:rPr>
          <w:sz w:val="28"/>
          <w:szCs w:val="28"/>
        </w:rPr>
        <w:t xml:space="preserve">Studio; </w:t>
      </w:r>
    </w:p>
    <w:p w:rsidR="006A3EF3" w:rsidRPr="006A3EF3" w:rsidRDefault="000E2F71" w:rsidP="006A3E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содержит 18</w:t>
      </w:r>
      <w:r w:rsidR="006A3EF3" w:rsidRPr="006A3EF3">
        <w:rPr>
          <w:sz w:val="28"/>
          <w:szCs w:val="28"/>
        </w:rPr>
        <w:t xml:space="preserve"> страниц; </w:t>
      </w:r>
    </w:p>
    <w:p w:rsidR="006A3EF3" w:rsidRPr="006A3EF3" w:rsidRDefault="006A3EF3" w:rsidP="006A3EF3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6A3EF3">
        <w:rPr>
          <w:sz w:val="28"/>
          <w:szCs w:val="28"/>
        </w:rPr>
        <w:t>рассчитан</w:t>
      </w:r>
      <w:proofErr w:type="gramEnd"/>
      <w:r w:rsidRPr="006A3EF3">
        <w:rPr>
          <w:sz w:val="28"/>
          <w:szCs w:val="28"/>
        </w:rPr>
        <w:t xml:space="preserve"> на детей младшего дошкольного возраста;</w:t>
      </w:r>
    </w:p>
    <w:p w:rsidR="006A3EF3" w:rsidRPr="006A3EF3" w:rsidRDefault="006A3EF3" w:rsidP="006A3EF3">
      <w:pPr>
        <w:numPr>
          <w:ilvl w:val="0"/>
          <w:numId w:val="1"/>
        </w:numPr>
        <w:rPr>
          <w:sz w:val="28"/>
          <w:szCs w:val="28"/>
        </w:rPr>
      </w:pPr>
      <w:r w:rsidRPr="006A3EF3">
        <w:rPr>
          <w:sz w:val="28"/>
          <w:szCs w:val="28"/>
        </w:rPr>
        <w:t xml:space="preserve">может быть </w:t>
      </w:r>
      <w:proofErr w:type="gramStart"/>
      <w:r w:rsidRPr="006A3EF3">
        <w:rPr>
          <w:sz w:val="28"/>
          <w:szCs w:val="28"/>
        </w:rPr>
        <w:t>скорректирован</w:t>
      </w:r>
      <w:proofErr w:type="gramEnd"/>
      <w:r w:rsidRPr="006A3EF3">
        <w:rPr>
          <w:sz w:val="28"/>
          <w:szCs w:val="28"/>
        </w:rPr>
        <w:t xml:space="preserve"> с учётом возрастных и индивидуальных особенностей детей.</w:t>
      </w:r>
    </w:p>
    <w:p w:rsidR="006A3EF3" w:rsidRPr="006A3EF3" w:rsidRDefault="006A3EF3" w:rsidP="006A3EF3">
      <w:pPr>
        <w:rPr>
          <w:b/>
          <w:sz w:val="28"/>
          <w:szCs w:val="28"/>
        </w:rPr>
      </w:pPr>
      <w:r w:rsidRPr="006A3EF3">
        <w:rPr>
          <w:b/>
          <w:sz w:val="28"/>
          <w:szCs w:val="28"/>
        </w:rPr>
        <w:t xml:space="preserve">Реализуемые образовательные области: </w:t>
      </w:r>
    </w:p>
    <w:p w:rsidR="006A3EF3" w:rsidRPr="006A3EF3" w:rsidRDefault="006A3EF3" w:rsidP="006A3EF3">
      <w:pPr>
        <w:numPr>
          <w:ilvl w:val="0"/>
          <w:numId w:val="2"/>
        </w:numPr>
        <w:rPr>
          <w:sz w:val="28"/>
          <w:szCs w:val="28"/>
        </w:rPr>
      </w:pPr>
      <w:r w:rsidRPr="006A3EF3">
        <w:rPr>
          <w:sz w:val="28"/>
          <w:szCs w:val="28"/>
        </w:rPr>
        <w:t xml:space="preserve">«Социализация», </w:t>
      </w:r>
    </w:p>
    <w:p w:rsidR="006A3EF3" w:rsidRPr="006A3EF3" w:rsidRDefault="006A3EF3" w:rsidP="006A3EF3">
      <w:pPr>
        <w:numPr>
          <w:ilvl w:val="0"/>
          <w:numId w:val="2"/>
        </w:numPr>
        <w:rPr>
          <w:sz w:val="28"/>
          <w:szCs w:val="28"/>
        </w:rPr>
      </w:pPr>
      <w:r w:rsidRPr="006A3EF3">
        <w:rPr>
          <w:sz w:val="28"/>
          <w:szCs w:val="28"/>
        </w:rPr>
        <w:t>«Познание»,</w:t>
      </w:r>
    </w:p>
    <w:p w:rsidR="006A3EF3" w:rsidRPr="006A3EF3" w:rsidRDefault="006A3EF3" w:rsidP="006A3EF3">
      <w:pPr>
        <w:numPr>
          <w:ilvl w:val="0"/>
          <w:numId w:val="2"/>
        </w:numPr>
        <w:rPr>
          <w:sz w:val="28"/>
          <w:szCs w:val="28"/>
        </w:rPr>
      </w:pPr>
      <w:r w:rsidRPr="006A3EF3">
        <w:rPr>
          <w:sz w:val="28"/>
          <w:szCs w:val="28"/>
        </w:rPr>
        <w:t>«Коммуникация»,</w:t>
      </w:r>
    </w:p>
    <w:p w:rsidR="006A3EF3" w:rsidRPr="006A3EF3" w:rsidRDefault="006A3EF3" w:rsidP="006A3EF3">
      <w:pPr>
        <w:numPr>
          <w:ilvl w:val="0"/>
          <w:numId w:val="2"/>
        </w:numPr>
        <w:rPr>
          <w:sz w:val="28"/>
          <w:szCs w:val="28"/>
        </w:rPr>
      </w:pPr>
      <w:r w:rsidRPr="006A3EF3">
        <w:rPr>
          <w:sz w:val="28"/>
          <w:szCs w:val="28"/>
        </w:rPr>
        <w:t>«Физическая культура».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b/>
          <w:sz w:val="28"/>
          <w:szCs w:val="28"/>
        </w:rPr>
        <w:t>Цель проекта:</w:t>
      </w:r>
      <w:r w:rsidRPr="006A3EF3">
        <w:rPr>
          <w:sz w:val="28"/>
          <w:szCs w:val="28"/>
        </w:rPr>
        <w:t xml:space="preserve"> Создать условия для закрепления знаний детей младшего  дошкольного возраста о диких и домашних животных средней полосы России.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b/>
          <w:sz w:val="28"/>
          <w:szCs w:val="28"/>
        </w:rPr>
        <w:t>Задачи:</w:t>
      </w:r>
      <w:r w:rsidRPr="006A3EF3">
        <w:rPr>
          <w:sz w:val="28"/>
          <w:szCs w:val="28"/>
        </w:rPr>
        <w:t xml:space="preserve"> 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sz w:val="28"/>
          <w:szCs w:val="28"/>
        </w:rPr>
        <w:t>Обучающие:</w:t>
      </w:r>
    </w:p>
    <w:p w:rsidR="006A3EF3" w:rsidRPr="006A3EF3" w:rsidRDefault="006A3EF3" w:rsidP="006A3EF3">
      <w:pPr>
        <w:numPr>
          <w:ilvl w:val="0"/>
          <w:numId w:val="3"/>
        </w:numPr>
        <w:rPr>
          <w:sz w:val="28"/>
          <w:szCs w:val="28"/>
        </w:rPr>
      </w:pPr>
      <w:r w:rsidRPr="006A3EF3">
        <w:rPr>
          <w:sz w:val="28"/>
          <w:szCs w:val="28"/>
        </w:rPr>
        <w:t xml:space="preserve">Обобщать представление детей о диких и домашних  животных. </w:t>
      </w:r>
    </w:p>
    <w:p w:rsidR="006A3EF3" w:rsidRPr="006A3EF3" w:rsidRDefault="006A3EF3" w:rsidP="006A3EF3">
      <w:pPr>
        <w:numPr>
          <w:ilvl w:val="0"/>
          <w:numId w:val="3"/>
        </w:numPr>
        <w:rPr>
          <w:sz w:val="28"/>
          <w:szCs w:val="28"/>
        </w:rPr>
      </w:pPr>
      <w:r w:rsidRPr="006A3EF3">
        <w:rPr>
          <w:sz w:val="28"/>
          <w:szCs w:val="28"/>
        </w:rPr>
        <w:t>Обогащать и расширять представления и знания детей о диких и домашних   животных, продолжать знакомить детей с дикими и домашними  животными и их детенышами: особенности питания, условия жизни, голоса.</w:t>
      </w:r>
    </w:p>
    <w:p w:rsidR="006A3EF3" w:rsidRPr="006A3EF3" w:rsidRDefault="006A3EF3" w:rsidP="006A3EF3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6A3EF3">
        <w:rPr>
          <w:sz w:val="28"/>
          <w:szCs w:val="28"/>
        </w:rPr>
        <w:lastRenderedPageBreak/>
        <w:t>Расширять  словарный  запас  за  счёт слов:   белка,  бельчонок,  лис,  лисица,  лисёнок,  заяц, зайчиха,  зайчонок.</w:t>
      </w:r>
      <w:proofErr w:type="gramEnd"/>
    </w:p>
    <w:p w:rsidR="006A3EF3" w:rsidRPr="006A3EF3" w:rsidRDefault="006A3EF3" w:rsidP="006A3EF3">
      <w:pPr>
        <w:numPr>
          <w:ilvl w:val="0"/>
          <w:numId w:val="3"/>
        </w:numPr>
        <w:rPr>
          <w:sz w:val="28"/>
          <w:szCs w:val="28"/>
        </w:rPr>
      </w:pPr>
      <w:r w:rsidRPr="006A3EF3">
        <w:rPr>
          <w:sz w:val="28"/>
          <w:szCs w:val="28"/>
        </w:rPr>
        <w:t>Формировать элементарные математические представления.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sz w:val="28"/>
          <w:szCs w:val="28"/>
        </w:rPr>
        <w:t>Развивающие:</w:t>
      </w:r>
    </w:p>
    <w:p w:rsidR="006A3EF3" w:rsidRPr="006A3EF3" w:rsidRDefault="006A3EF3" w:rsidP="006A3EF3">
      <w:pPr>
        <w:numPr>
          <w:ilvl w:val="0"/>
          <w:numId w:val="6"/>
        </w:numPr>
        <w:rPr>
          <w:sz w:val="28"/>
          <w:szCs w:val="28"/>
        </w:rPr>
      </w:pPr>
      <w:r w:rsidRPr="006A3EF3">
        <w:rPr>
          <w:sz w:val="28"/>
          <w:szCs w:val="28"/>
        </w:rPr>
        <w:t xml:space="preserve">Развивать познавательную активность, способность анализировать, делать выводы, устанавливать простейшие причинно-следственные связи. </w:t>
      </w:r>
    </w:p>
    <w:p w:rsidR="006A3EF3" w:rsidRPr="006A3EF3" w:rsidRDefault="006A3EF3" w:rsidP="006A3EF3">
      <w:pPr>
        <w:numPr>
          <w:ilvl w:val="0"/>
          <w:numId w:val="6"/>
        </w:numPr>
        <w:rPr>
          <w:sz w:val="28"/>
          <w:szCs w:val="28"/>
        </w:rPr>
      </w:pPr>
      <w:r w:rsidRPr="006A3EF3">
        <w:rPr>
          <w:sz w:val="28"/>
          <w:szCs w:val="28"/>
        </w:rPr>
        <w:t>Развивать творческие способности и воображение.</w:t>
      </w:r>
    </w:p>
    <w:p w:rsidR="006A3EF3" w:rsidRPr="005C082B" w:rsidRDefault="006A3EF3" w:rsidP="006A3EF3">
      <w:pPr>
        <w:numPr>
          <w:ilvl w:val="0"/>
          <w:numId w:val="6"/>
        </w:numPr>
        <w:rPr>
          <w:sz w:val="28"/>
          <w:szCs w:val="28"/>
        </w:rPr>
      </w:pPr>
      <w:r w:rsidRPr="006A3EF3">
        <w:rPr>
          <w:sz w:val="28"/>
          <w:szCs w:val="28"/>
        </w:rPr>
        <w:t>Развивать логическое мышление.</w:t>
      </w:r>
    </w:p>
    <w:p w:rsidR="005C082B" w:rsidRDefault="006A3EF3" w:rsidP="006A3EF3">
      <w:pPr>
        <w:rPr>
          <w:sz w:val="28"/>
          <w:szCs w:val="28"/>
        </w:rPr>
      </w:pPr>
      <w:r w:rsidRPr="006A3EF3">
        <w:rPr>
          <w:sz w:val="28"/>
          <w:szCs w:val="28"/>
        </w:rPr>
        <w:t>Воспитательные:</w:t>
      </w:r>
    </w:p>
    <w:p w:rsidR="006A3EF3" w:rsidRPr="006A3EF3" w:rsidRDefault="005C082B" w:rsidP="006A3E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EF3" w:rsidRPr="006A3EF3">
        <w:rPr>
          <w:sz w:val="28"/>
          <w:szCs w:val="28"/>
        </w:rPr>
        <w:t xml:space="preserve"> 1. Воспитывать любовь к животным, умение сопереживать, помогать.</w:t>
      </w:r>
    </w:p>
    <w:p w:rsidR="005C082B" w:rsidRDefault="005C082B" w:rsidP="006A3E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EF3" w:rsidRPr="006A3EF3">
        <w:rPr>
          <w:sz w:val="28"/>
          <w:szCs w:val="28"/>
        </w:rPr>
        <w:t xml:space="preserve">2.  Воспитывать умение спокойно и доброжелательно выслушивать мнение  </w:t>
      </w:r>
    </w:p>
    <w:p w:rsidR="006A3EF3" w:rsidRPr="006A3EF3" w:rsidRDefault="005C082B" w:rsidP="006A3E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3EF3" w:rsidRPr="006A3EF3">
        <w:rPr>
          <w:sz w:val="28"/>
          <w:szCs w:val="28"/>
        </w:rPr>
        <w:t>других детей;</w:t>
      </w:r>
    </w:p>
    <w:p w:rsidR="006A3EF3" w:rsidRPr="006A3EF3" w:rsidRDefault="005C082B" w:rsidP="006A3EF3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6A3EF3" w:rsidRPr="006A3EF3">
        <w:rPr>
          <w:sz w:val="28"/>
          <w:szCs w:val="28"/>
        </w:rPr>
        <w:t>Воспитывать дружеские взаимоотношения.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sz w:val="28"/>
          <w:szCs w:val="28"/>
        </w:rPr>
        <w:t>Коррекционные:</w:t>
      </w:r>
    </w:p>
    <w:p w:rsidR="006A3EF3" w:rsidRPr="006A3EF3" w:rsidRDefault="006A3EF3" w:rsidP="006A3EF3">
      <w:pPr>
        <w:numPr>
          <w:ilvl w:val="0"/>
          <w:numId w:val="4"/>
        </w:numPr>
        <w:rPr>
          <w:sz w:val="28"/>
          <w:szCs w:val="28"/>
        </w:rPr>
      </w:pPr>
      <w:r w:rsidRPr="006A3EF3">
        <w:rPr>
          <w:sz w:val="28"/>
          <w:szCs w:val="28"/>
        </w:rPr>
        <w:t xml:space="preserve">Развивать зрительно-моторную координацию. </w:t>
      </w:r>
    </w:p>
    <w:p w:rsidR="006A3EF3" w:rsidRPr="006A3EF3" w:rsidRDefault="006A3EF3" w:rsidP="006A3EF3">
      <w:pPr>
        <w:numPr>
          <w:ilvl w:val="0"/>
          <w:numId w:val="4"/>
        </w:numPr>
        <w:rPr>
          <w:sz w:val="28"/>
          <w:szCs w:val="28"/>
        </w:rPr>
      </w:pPr>
      <w:r w:rsidRPr="006A3EF3">
        <w:rPr>
          <w:sz w:val="28"/>
          <w:szCs w:val="28"/>
        </w:rPr>
        <w:t>Развивать прослеживающую функцию глаз.</w:t>
      </w:r>
    </w:p>
    <w:p w:rsidR="006A3EF3" w:rsidRPr="006A3EF3" w:rsidRDefault="006A3EF3" w:rsidP="006A3EF3">
      <w:pPr>
        <w:numPr>
          <w:ilvl w:val="0"/>
          <w:numId w:val="4"/>
        </w:numPr>
        <w:rPr>
          <w:sz w:val="28"/>
          <w:szCs w:val="28"/>
        </w:rPr>
      </w:pPr>
      <w:r w:rsidRPr="006A3EF3">
        <w:rPr>
          <w:sz w:val="28"/>
          <w:szCs w:val="28"/>
        </w:rPr>
        <w:t>Создавать условия для развития умения ориентироваться в пространстве, относительно себя.</w:t>
      </w:r>
    </w:p>
    <w:p w:rsidR="006A3EF3" w:rsidRDefault="006A3EF3" w:rsidP="006A3EF3">
      <w:pPr>
        <w:rPr>
          <w:sz w:val="28"/>
          <w:szCs w:val="28"/>
        </w:rPr>
      </w:pPr>
      <w:r w:rsidRPr="006A3EF3">
        <w:rPr>
          <w:sz w:val="28"/>
          <w:szCs w:val="28"/>
        </w:rPr>
        <w:t>Проект носит рекомендательный характер и рассчитан на работу с детьми дошкольного  возраста.</w:t>
      </w:r>
    </w:p>
    <w:p w:rsidR="005C082B" w:rsidRDefault="005C082B" w:rsidP="006A3EF3">
      <w:pPr>
        <w:rPr>
          <w:sz w:val="28"/>
          <w:szCs w:val="28"/>
        </w:rPr>
      </w:pPr>
      <w:r>
        <w:rPr>
          <w:sz w:val="28"/>
          <w:szCs w:val="28"/>
        </w:rPr>
        <w:t>Обозначения:</w:t>
      </w:r>
    </w:p>
    <w:p w:rsidR="005C082B" w:rsidRDefault="005C082B" w:rsidP="006A3E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439" cy="333375"/>
            <wp:effectExtent l="19050" t="0" r="0" b="0"/>
            <wp:docPr id="6" name="Рисунок 4" descr="H:\Загруженные рисунки\стрелка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Загруженные рисунки\стрелка 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1" cy="3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-переход на следующую страницу</w:t>
      </w:r>
    </w:p>
    <w:p w:rsidR="005C082B" w:rsidRDefault="005C082B" w:rsidP="006A3E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887" cy="304800"/>
            <wp:effectExtent l="19050" t="0" r="3313" b="0"/>
            <wp:docPr id="5" name="Рисунок 3" descr="H:\Загруженные рисунки\стрелка красн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агруженные рисунки\стрелка красна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8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-переход на предыдущую страницу</w:t>
      </w:r>
    </w:p>
    <w:p w:rsidR="005C082B" w:rsidRDefault="005C082B" w:rsidP="006A3E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052" cy="396240"/>
            <wp:effectExtent l="0" t="0" r="0" b="0"/>
            <wp:docPr id="9" name="Рисунок 5" descr="H:\Загруженные рисунки\белка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Загруженные рисунки\белка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2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-переход к содержанию</w:t>
      </w:r>
    </w:p>
    <w:p w:rsidR="009D0672" w:rsidRDefault="005C082B" w:rsidP="009D067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09600"/>
            <wp:effectExtent l="0" t="0" r="0" b="0"/>
            <wp:docPr id="10" name="Рисунок 6" descr="H:\Загруженные рисунки\миш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Загруженные рисунки\миша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  <w:r w:rsidR="009D0672">
        <w:rPr>
          <w:sz w:val="28"/>
          <w:szCs w:val="28"/>
        </w:rPr>
        <w:t>помощник</w:t>
      </w:r>
    </w:p>
    <w:p w:rsidR="006A3EF3" w:rsidRPr="006A3EF3" w:rsidRDefault="006A3EF3" w:rsidP="009D0672">
      <w:pPr>
        <w:rPr>
          <w:sz w:val="28"/>
          <w:szCs w:val="28"/>
        </w:rPr>
      </w:pPr>
      <w:r w:rsidRPr="006A3EF3">
        <w:rPr>
          <w:b/>
          <w:sz w:val="28"/>
          <w:szCs w:val="28"/>
        </w:rPr>
        <w:t>1</w:t>
      </w:r>
      <w:r w:rsidR="009D0672">
        <w:rPr>
          <w:b/>
          <w:sz w:val="28"/>
          <w:szCs w:val="28"/>
        </w:rPr>
        <w:t xml:space="preserve"> </w:t>
      </w:r>
      <w:r w:rsidRPr="006A3EF3">
        <w:rPr>
          <w:b/>
          <w:sz w:val="28"/>
          <w:szCs w:val="28"/>
        </w:rPr>
        <w:t>страница.</w:t>
      </w:r>
      <w:r w:rsidRPr="006A3EF3">
        <w:rPr>
          <w:sz w:val="28"/>
          <w:szCs w:val="28"/>
        </w:rPr>
        <w:t xml:space="preserve"> Титульный лист</w:t>
      </w:r>
    </w:p>
    <w:p w:rsidR="006A3EF3" w:rsidRPr="006A3EF3" w:rsidRDefault="009D0672" w:rsidP="006A3E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3EF3" w:rsidRPr="006A3EF3">
        <w:rPr>
          <w:b/>
          <w:sz w:val="28"/>
          <w:szCs w:val="28"/>
        </w:rPr>
        <w:t>2 страница.</w:t>
      </w:r>
      <w:r w:rsidR="006A3EF3" w:rsidRPr="006A3EF3">
        <w:rPr>
          <w:sz w:val="28"/>
          <w:szCs w:val="28"/>
        </w:rPr>
        <w:t xml:space="preserve"> Содержание</w:t>
      </w:r>
    </w:p>
    <w:p w:rsidR="006A3EF3" w:rsidRPr="006A3EF3" w:rsidRDefault="006A3EF3" w:rsidP="006A3EF3">
      <w:pPr>
        <w:rPr>
          <w:sz w:val="28"/>
          <w:szCs w:val="28"/>
        </w:rPr>
      </w:pPr>
      <w:r w:rsidRPr="006A3EF3">
        <w:rPr>
          <w:b/>
          <w:i/>
          <w:sz w:val="28"/>
          <w:szCs w:val="28"/>
        </w:rPr>
        <w:t xml:space="preserve"> </w:t>
      </w:r>
      <w:r w:rsidRPr="006A3EF3">
        <w:rPr>
          <w:b/>
          <w:sz w:val="28"/>
          <w:szCs w:val="28"/>
        </w:rPr>
        <w:t>3 страница.</w:t>
      </w:r>
      <w:r w:rsidRPr="006A3EF3">
        <w:rPr>
          <w:b/>
          <w:i/>
          <w:sz w:val="28"/>
          <w:szCs w:val="28"/>
        </w:rPr>
        <w:t xml:space="preserve">  «Найди пару»</w:t>
      </w:r>
      <w:r w:rsidRPr="006A3EF3">
        <w:rPr>
          <w:sz w:val="28"/>
          <w:szCs w:val="28"/>
        </w:rPr>
        <w:t>. Закрепление  знаний о детёнышах. Детям      предлагается, найти детёнышей и  поставить их рядом с родителями.</w:t>
      </w:r>
    </w:p>
    <w:p w:rsidR="006A3EF3" w:rsidRPr="006A3EF3" w:rsidRDefault="009D0672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spacing w:val="5"/>
          <w:sz w:val="28"/>
          <w:szCs w:val="28"/>
        </w:rPr>
        <w:t>4</w:t>
      </w:r>
      <w:r>
        <w:rPr>
          <w:rFonts w:eastAsia="Cambria"/>
          <w:b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spacing w:val="5"/>
          <w:sz w:val="28"/>
          <w:szCs w:val="28"/>
        </w:rPr>
        <w:t xml:space="preserve">страница. 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>«Лабиринт».</w:t>
      </w:r>
      <w:r w:rsidRPr="009D0672">
        <w:rPr>
          <w:rFonts w:eastAsia="Cambria"/>
          <w:b/>
          <w:i/>
          <w:spacing w:val="5"/>
          <w:sz w:val="28"/>
          <w:szCs w:val="28"/>
        </w:rPr>
        <w:t xml:space="preserve"> </w:t>
      </w:r>
      <w:r w:rsidR="004A037E">
        <w:rPr>
          <w:rFonts w:eastAsia="Cambria"/>
          <w:spacing w:val="5"/>
          <w:sz w:val="28"/>
          <w:szCs w:val="28"/>
        </w:rPr>
        <w:t>Задание на</w:t>
      </w:r>
      <w:r w:rsidR="006A3EF3" w:rsidRPr="006A3EF3">
        <w:rPr>
          <w:rFonts w:eastAsia="Cambria"/>
          <w:spacing w:val="5"/>
          <w:sz w:val="28"/>
          <w:szCs w:val="28"/>
        </w:rPr>
        <w:t xml:space="preserve"> развитие прослеживающих функций глаз, логического мышления. Обогащение словарного запаса.</w:t>
      </w:r>
    </w:p>
    <w:p w:rsidR="006A3EF3" w:rsidRPr="006A3EF3" w:rsidRDefault="009D0672" w:rsidP="006A3E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A3EF3" w:rsidRPr="006A3EF3">
        <w:rPr>
          <w:b/>
          <w:sz w:val="28"/>
          <w:szCs w:val="28"/>
        </w:rPr>
        <w:t xml:space="preserve">5 страница. </w:t>
      </w:r>
      <w:r w:rsidR="006A3EF3" w:rsidRPr="006A3EF3">
        <w:rPr>
          <w:b/>
          <w:i/>
          <w:sz w:val="28"/>
          <w:szCs w:val="28"/>
        </w:rPr>
        <w:t>«Кто где живет?»</w:t>
      </w:r>
      <w:r w:rsidR="006A3EF3" w:rsidRPr="006A3EF3">
        <w:rPr>
          <w:i/>
          <w:sz w:val="28"/>
          <w:szCs w:val="28"/>
        </w:rPr>
        <w:t>.</w:t>
      </w:r>
      <w:r w:rsidR="006A3EF3" w:rsidRPr="006A3EF3">
        <w:rPr>
          <w:sz w:val="28"/>
          <w:szCs w:val="28"/>
        </w:rPr>
        <w:t xml:space="preserve"> Задание на закрепление знаний о том, где живут дикие и домашние животные. Нужно расставить </w:t>
      </w:r>
      <w:r w:rsidR="006A3EF3" w:rsidRPr="00D0692D">
        <w:rPr>
          <w:sz w:val="28"/>
          <w:szCs w:val="28"/>
        </w:rPr>
        <w:t xml:space="preserve">диких животных </w:t>
      </w:r>
      <w:r w:rsidR="00D0692D" w:rsidRPr="00D0692D">
        <w:rPr>
          <w:sz w:val="28"/>
          <w:szCs w:val="28"/>
        </w:rPr>
        <w:t>на картинку с лесом</w:t>
      </w:r>
      <w:r w:rsidR="006A3EF3" w:rsidRPr="00D0692D">
        <w:rPr>
          <w:sz w:val="28"/>
          <w:szCs w:val="28"/>
        </w:rPr>
        <w:t xml:space="preserve">, а домашних – </w:t>
      </w:r>
      <w:r w:rsidR="00D0692D" w:rsidRPr="00D0692D">
        <w:rPr>
          <w:sz w:val="28"/>
          <w:szCs w:val="28"/>
        </w:rPr>
        <w:t>на картинку с деревней</w:t>
      </w:r>
      <w:r w:rsidR="006A3EF3" w:rsidRPr="00D0692D">
        <w:rPr>
          <w:sz w:val="28"/>
          <w:szCs w:val="28"/>
        </w:rPr>
        <w:t>.</w:t>
      </w:r>
    </w:p>
    <w:p w:rsidR="00D0692D" w:rsidRDefault="009D0672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spacing w:val="5"/>
          <w:sz w:val="28"/>
          <w:szCs w:val="28"/>
        </w:rPr>
        <w:t>6</w:t>
      </w:r>
      <w:r>
        <w:rPr>
          <w:rFonts w:eastAsia="Cambria"/>
          <w:b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spacing w:val="5"/>
          <w:sz w:val="28"/>
          <w:szCs w:val="28"/>
        </w:rPr>
        <w:t xml:space="preserve">страница. 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>«Загадки»</w:t>
      </w:r>
      <w:r w:rsidR="006A3EF3" w:rsidRPr="006A3EF3">
        <w:rPr>
          <w:rFonts w:eastAsia="Cambria"/>
          <w:spacing w:val="5"/>
          <w:sz w:val="28"/>
          <w:szCs w:val="28"/>
        </w:rPr>
        <w:t xml:space="preserve">. Детям предлагается отгадать животное и проверить правильность ответа, нажав на шар. </w:t>
      </w:r>
      <w:r w:rsidR="00D0692D">
        <w:rPr>
          <w:rFonts w:eastAsia="Cambria"/>
          <w:spacing w:val="5"/>
          <w:sz w:val="28"/>
          <w:szCs w:val="28"/>
        </w:rPr>
        <w:t>При нажатии на бабочку появляется загадка (над ответом).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7</w:t>
      </w:r>
      <w:r w:rsidRPr="006A3EF3">
        <w:rPr>
          <w:rFonts w:eastAsiaTheme="minorHAnsi"/>
          <w:b/>
          <w:sz w:val="28"/>
          <w:szCs w:val="28"/>
          <w:lang w:eastAsia="en-US"/>
        </w:rPr>
        <w:t xml:space="preserve"> страница. </w:t>
      </w:r>
      <w:r w:rsidR="004A037E">
        <w:rPr>
          <w:rFonts w:eastAsiaTheme="minorHAnsi"/>
          <w:b/>
          <w:sz w:val="28"/>
          <w:szCs w:val="28"/>
          <w:lang w:eastAsia="en-US"/>
        </w:rPr>
        <w:t>«</w:t>
      </w:r>
      <w:r w:rsidRPr="006A3EF3">
        <w:rPr>
          <w:rFonts w:eastAsia="Cambria"/>
          <w:b/>
          <w:i/>
          <w:spacing w:val="5"/>
          <w:sz w:val="28"/>
          <w:szCs w:val="28"/>
        </w:rPr>
        <w:t xml:space="preserve">Собери </w:t>
      </w:r>
      <w:proofErr w:type="spellStart"/>
      <w:r w:rsidRPr="006A3EF3">
        <w:rPr>
          <w:rFonts w:eastAsia="Cambria"/>
          <w:b/>
          <w:i/>
          <w:spacing w:val="5"/>
          <w:sz w:val="28"/>
          <w:szCs w:val="28"/>
        </w:rPr>
        <w:t>пазлы</w:t>
      </w:r>
      <w:proofErr w:type="spellEnd"/>
      <w:r w:rsidRPr="006A3EF3">
        <w:rPr>
          <w:rFonts w:eastAsia="Cambria"/>
          <w:b/>
          <w:i/>
          <w:spacing w:val="5"/>
          <w:sz w:val="28"/>
          <w:szCs w:val="28"/>
        </w:rPr>
        <w:t xml:space="preserve"> из 4-х частей</w:t>
      </w:r>
      <w:r w:rsidR="004A037E">
        <w:rPr>
          <w:rFonts w:eastAsia="Cambria"/>
          <w:b/>
          <w:i/>
          <w:spacing w:val="5"/>
          <w:sz w:val="28"/>
          <w:szCs w:val="28"/>
        </w:rPr>
        <w:t>»</w:t>
      </w:r>
      <w:r w:rsidRPr="006A3EF3">
        <w:rPr>
          <w:rFonts w:eastAsia="Cambria"/>
          <w:spacing w:val="5"/>
          <w:sz w:val="28"/>
          <w:szCs w:val="28"/>
        </w:rPr>
        <w:t>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 w:rsidRPr="006A3EF3">
        <w:rPr>
          <w:rFonts w:eastAsia="Cambria"/>
          <w:spacing w:val="5"/>
          <w:sz w:val="28"/>
          <w:szCs w:val="28"/>
        </w:rPr>
        <w:t>Аналитико-синтетическая деятельность, закрепление знаний о питании животных, ориентировка в пространстве.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8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страница.</w:t>
      </w:r>
      <w:r w:rsidR="009D0672">
        <w:rPr>
          <w:rFonts w:eastAsia="Cambria"/>
          <w:b/>
          <w:spacing w:val="5"/>
          <w:sz w:val="28"/>
          <w:szCs w:val="28"/>
          <w:lang w:val="en-US"/>
        </w:rPr>
        <w:t xml:space="preserve"> </w:t>
      </w:r>
      <w:r w:rsidR="009D0672">
        <w:rPr>
          <w:rFonts w:eastAsia="Cambria"/>
          <w:b/>
          <w:spacing w:val="5"/>
          <w:sz w:val="28"/>
          <w:szCs w:val="28"/>
        </w:rPr>
        <w:t>«</w:t>
      </w:r>
      <w:r w:rsidRPr="006A3EF3">
        <w:rPr>
          <w:rFonts w:eastAsia="Cambria"/>
          <w:b/>
          <w:i/>
          <w:spacing w:val="5"/>
          <w:sz w:val="28"/>
          <w:szCs w:val="28"/>
        </w:rPr>
        <w:t>Раскрась собачку</w:t>
      </w:r>
      <w:r w:rsidR="004A037E">
        <w:rPr>
          <w:rFonts w:eastAsia="Cambria"/>
          <w:b/>
          <w:i/>
          <w:spacing w:val="5"/>
          <w:sz w:val="28"/>
          <w:szCs w:val="28"/>
        </w:rPr>
        <w:t>»</w:t>
      </w:r>
      <w:r w:rsidRPr="006A3EF3">
        <w:rPr>
          <w:rFonts w:eastAsia="Cambria"/>
          <w:spacing w:val="5"/>
          <w:sz w:val="28"/>
          <w:szCs w:val="28"/>
        </w:rPr>
        <w:t>.</w:t>
      </w:r>
      <w:r w:rsidRPr="006A3EF3">
        <w:rPr>
          <w:rFonts w:eastAsiaTheme="minorHAnsi"/>
          <w:sz w:val="28"/>
          <w:szCs w:val="28"/>
          <w:lang w:eastAsia="en-US"/>
        </w:rPr>
        <w:t xml:space="preserve"> </w:t>
      </w:r>
      <w:r w:rsidRPr="006A3EF3">
        <w:rPr>
          <w:rFonts w:eastAsia="Cambria"/>
          <w:spacing w:val="5"/>
          <w:sz w:val="28"/>
          <w:szCs w:val="28"/>
        </w:rPr>
        <w:t>Развитие зрительного внимания, глазодвигательных функций.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="007830B7">
        <w:rPr>
          <w:rFonts w:eastAsia="Cambria"/>
          <w:b/>
          <w:spacing w:val="5"/>
          <w:sz w:val="28"/>
          <w:szCs w:val="28"/>
        </w:rPr>
        <w:t>9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страница.</w:t>
      </w:r>
      <w:r w:rsidR="004A037E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i/>
          <w:spacing w:val="5"/>
          <w:sz w:val="28"/>
          <w:szCs w:val="28"/>
        </w:rPr>
        <w:t>«Цифры»</w:t>
      </w:r>
      <w:r w:rsidRPr="006A3EF3">
        <w:rPr>
          <w:rFonts w:eastAsia="Cambria"/>
          <w:spacing w:val="5"/>
          <w:sz w:val="28"/>
          <w:szCs w:val="28"/>
        </w:rPr>
        <w:t>. Задание на закрепление знаний о цифрах: сколько предметов обозначает данная цифра. Чтобы заинтересовать детей, используются картинки животных. Рядом с каждой группой живот</w:t>
      </w:r>
      <w:r w:rsidR="009D0672">
        <w:rPr>
          <w:rFonts w:eastAsia="Cambria"/>
          <w:spacing w:val="5"/>
          <w:sz w:val="28"/>
          <w:szCs w:val="28"/>
        </w:rPr>
        <w:t>ных надо поставить цифру по числу животных</w:t>
      </w:r>
      <w:r w:rsidRPr="006A3EF3">
        <w:rPr>
          <w:rFonts w:eastAsia="Cambria"/>
          <w:spacing w:val="5"/>
          <w:sz w:val="28"/>
          <w:szCs w:val="28"/>
        </w:rPr>
        <w:t xml:space="preserve">. 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="007830B7">
        <w:rPr>
          <w:rFonts w:eastAsia="Cambria"/>
          <w:b/>
          <w:spacing w:val="5"/>
          <w:sz w:val="28"/>
          <w:szCs w:val="28"/>
        </w:rPr>
        <w:t>10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страница.</w:t>
      </w:r>
      <w:r w:rsidRPr="006A3EF3">
        <w:rPr>
          <w:rFonts w:eastAsia="Cambria"/>
          <w:b/>
          <w:i/>
          <w:spacing w:val="5"/>
          <w:sz w:val="28"/>
          <w:szCs w:val="28"/>
        </w:rPr>
        <w:t xml:space="preserve"> «Кто что ест?»</w:t>
      </w:r>
      <w:r w:rsidRPr="006A3EF3">
        <w:rPr>
          <w:rFonts w:eastAsia="Cambria"/>
          <w:spacing w:val="5"/>
          <w:sz w:val="28"/>
          <w:szCs w:val="28"/>
        </w:rPr>
        <w:t>. Задание на закрепление знаний о том, чем питаются животные. Детям предлагается дос</w:t>
      </w:r>
      <w:r w:rsidR="009D0672">
        <w:rPr>
          <w:rFonts w:eastAsia="Cambria"/>
          <w:spacing w:val="5"/>
          <w:sz w:val="28"/>
          <w:szCs w:val="28"/>
        </w:rPr>
        <w:t xml:space="preserve">тать из корзины </w:t>
      </w:r>
      <w:r w:rsidRPr="006A3EF3">
        <w:rPr>
          <w:rFonts w:eastAsia="Cambria"/>
          <w:spacing w:val="5"/>
          <w:sz w:val="28"/>
          <w:szCs w:val="28"/>
        </w:rPr>
        <w:t xml:space="preserve">то чем питается животное </w:t>
      </w:r>
      <w:r w:rsidR="00FF271A" w:rsidRPr="00172886">
        <w:rPr>
          <w:rFonts w:eastAsia="Cambria"/>
          <w:spacing w:val="5"/>
          <w:sz w:val="28"/>
          <w:szCs w:val="28"/>
        </w:rPr>
        <w:t>(лошадь ест рожь, собака ест мясо, овца ест сено, заяц ест траву)</w:t>
      </w:r>
      <w:r w:rsidRPr="00172886">
        <w:rPr>
          <w:rFonts w:eastAsia="Cambria"/>
          <w:spacing w:val="5"/>
          <w:sz w:val="28"/>
          <w:szCs w:val="28"/>
        </w:rPr>
        <w:t>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="007830B7">
        <w:rPr>
          <w:rFonts w:eastAsia="Cambria"/>
          <w:b/>
          <w:spacing w:val="5"/>
          <w:sz w:val="28"/>
          <w:szCs w:val="28"/>
        </w:rPr>
        <w:t>11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страница</w:t>
      </w:r>
      <w:r w:rsidRPr="006A3EF3">
        <w:rPr>
          <w:rFonts w:eastAsia="Cambria"/>
          <w:b/>
          <w:i/>
          <w:spacing w:val="5"/>
          <w:sz w:val="28"/>
          <w:szCs w:val="28"/>
        </w:rPr>
        <w:t>.</w:t>
      </w:r>
      <w:r w:rsidR="009D0672">
        <w:rPr>
          <w:rFonts w:eastAsia="Cambria"/>
          <w:b/>
          <w:i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i/>
          <w:spacing w:val="5"/>
          <w:sz w:val="28"/>
          <w:szCs w:val="28"/>
        </w:rPr>
        <w:t>«Чья тень?».</w:t>
      </w:r>
      <w:r w:rsidRPr="006A3EF3">
        <w:rPr>
          <w:rFonts w:eastAsia="Cambria"/>
          <w:spacing w:val="5"/>
          <w:sz w:val="28"/>
          <w:szCs w:val="28"/>
        </w:rPr>
        <w:t xml:space="preserve"> Задание на зрительное восприятие детей. Предлагается угадать: тень какого животного?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lastRenderedPageBreak/>
        <w:t xml:space="preserve"> </w:t>
      </w:r>
      <w:r w:rsidR="007830B7">
        <w:rPr>
          <w:rFonts w:eastAsia="Cambria"/>
          <w:b/>
          <w:spacing w:val="5"/>
          <w:sz w:val="28"/>
          <w:szCs w:val="28"/>
        </w:rPr>
        <w:t>12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страница</w:t>
      </w:r>
      <w:r w:rsidRPr="006A3EF3">
        <w:rPr>
          <w:rFonts w:eastAsia="Cambria"/>
          <w:b/>
          <w:i/>
          <w:spacing w:val="5"/>
          <w:sz w:val="28"/>
          <w:szCs w:val="28"/>
        </w:rPr>
        <w:t>.</w:t>
      </w:r>
      <w:r w:rsidR="009D0672">
        <w:rPr>
          <w:rFonts w:eastAsia="Cambria"/>
          <w:b/>
          <w:i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i/>
          <w:spacing w:val="5"/>
          <w:sz w:val="28"/>
          <w:szCs w:val="28"/>
        </w:rPr>
        <w:t>«Найди отличия»</w:t>
      </w:r>
      <w:r w:rsidR="005C082B">
        <w:rPr>
          <w:rFonts w:eastAsia="Cambria"/>
          <w:spacing w:val="5"/>
          <w:sz w:val="28"/>
          <w:szCs w:val="28"/>
        </w:rPr>
        <w:t xml:space="preserve"> Задание на зрительное внимание.</w:t>
      </w:r>
      <w:r w:rsidR="00FF271A">
        <w:rPr>
          <w:rFonts w:eastAsia="Cambria"/>
          <w:spacing w:val="5"/>
          <w:sz w:val="28"/>
          <w:szCs w:val="28"/>
        </w:rPr>
        <w:t xml:space="preserve"> Найти отличия на правой к</w:t>
      </w:r>
      <w:r w:rsidR="009D0672">
        <w:rPr>
          <w:rFonts w:eastAsia="Cambria"/>
          <w:spacing w:val="5"/>
          <w:sz w:val="28"/>
          <w:szCs w:val="28"/>
        </w:rPr>
        <w:t>артинке, отметить с помощью карандаша</w:t>
      </w:r>
      <w:r w:rsidR="009D0672" w:rsidRPr="00D0692D">
        <w:rPr>
          <w:rFonts w:eastAsia="Cambria"/>
          <w:spacing w:val="5"/>
          <w:sz w:val="28"/>
          <w:szCs w:val="28"/>
        </w:rPr>
        <w:t xml:space="preserve">. </w:t>
      </w:r>
      <w:r w:rsidR="00D0692D" w:rsidRPr="00D0692D">
        <w:rPr>
          <w:rFonts w:eastAsia="Cambria"/>
          <w:spacing w:val="5"/>
          <w:sz w:val="28"/>
          <w:szCs w:val="28"/>
        </w:rPr>
        <w:t>С</w:t>
      </w:r>
      <w:r w:rsidR="00FF271A" w:rsidRPr="00D0692D">
        <w:rPr>
          <w:rFonts w:eastAsia="Cambria"/>
          <w:spacing w:val="5"/>
          <w:sz w:val="28"/>
          <w:szCs w:val="28"/>
        </w:rPr>
        <w:t>лева</w:t>
      </w:r>
      <w:r w:rsidR="00D0692D" w:rsidRPr="00D0692D">
        <w:rPr>
          <w:rFonts w:eastAsia="Cambria"/>
          <w:spacing w:val="5"/>
          <w:sz w:val="28"/>
          <w:szCs w:val="28"/>
        </w:rPr>
        <w:t xml:space="preserve"> </w:t>
      </w:r>
      <w:proofErr w:type="gramStart"/>
      <w:r w:rsidR="00D0692D" w:rsidRPr="00D0692D">
        <w:rPr>
          <w:rFonts w:eastAsia="Cambria"/>
          <w:spacing w:val="5"/>
          <w:sz w:val="28"/>
          <w:szCs w:val="28"/>
        </w:rPr>
        <w:t>–с</w:t>
      </w:r>
      <w:proofErr w:type="gramEnd"/>
      <w:r w:rsidR="00D0692D" w:rsidRPr="00D0692D">
        <w:rPr>
          <w:rFonts w:eastAsia="Cambria"/>
          <w:spacing w:val="5"/>
          <w:sz w:val="28"/>
          <w:szCs w:val="28"/>
        </w:rPr>
        <w:t>трелка, при нажатии появляется</w:t>
      </w:r>
      <w:r w:rsidR="00FF271A" w:rsidRPr="00D0692D">
        <w:rPr>
          <w:rFonts w:eastAsia="Cambria"/>
          <w:spacing w:val="5"/>
          <w:sz w:val="28"/>
          <w:szCs w:val="28"/>
        </w:rPr>
        <w:t xml:space="preserve"> проверка.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="007830B7">
        <w:rPr>
          <w:rFonts w:eastAsia="Cambria"/>
          <w:b/>
          <w:spacing w:val="5"/>
          <w:sz w:val="28"/>
          <w:szCs w:val="28"/>
        </w:rPr>
        <w:t>13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страница.</w:t>
      </w:r>
      <w:r w:rsidRPr="006A3EF3">
        <w:rPr>
          <w:rFonts w:eastAsia="Cambria"/>
          <w:spacing w:val="5"/>
          <w:sz w:val="28"/>
          <w:szCs w:val="28"/>
        </w:rPr>
        <w:t xml:space="preserve"> Физкультминутка «Найди птичек</w:t>
      </w:r>
      <w:r w:rsidRPr="006A3EF3">
        <w:rPr>
          <w:rFonts w:eastAsia="Cambria"/>
          <w:b/>
          <w:i/>
          <w:spacing w:val="5"/>
          <w:sz w:val="28"/>
          <w:szCs w:val="28"/>
        </w:rPr>
        <w:t>»</w:t>
      </w:r>
      <w:r w:rsidRPr="006A3EF3">
        <w:rPr>
          <w:rFonts w:eastAsia="Cambria"/>
          <w:spacing w:val="5"/>
          <w:sz w:val="28"/>
          <w:szCs w:val="28"/>
        </w:rPr>
        <w:t>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 xml:space="preserve"> </w:t>
      </w:r>
      <w:r w:rsidR="007830B7">
        <w:rPr>
          <w:rFonts w:eastAsia="Cambria"/>
          <w:b/>
          <w:spacing w:val="5"/>
          <w:sz w:val="28"/>
          <w:szCs w:val="28"/>
        </w:rPr>
        <w:t>14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Pr="006A3EF3">
        <w:rPr>
          <w:rFonts w:eastAsia="Cambria"/>
          <w:b/>
          <w:spacing w:val="5"/>
          <w:sz w:val="28"/>
          <w:szCs w:val="28"/>
        </w:rPr>
        <w:t>страница</w:t>
      </w:r>
      <w:r w:rsidRPr="006A3EF3">
        <w:rPr>
          <w:rFonts w:eastAsia="Cambria"/>
          <w:b/>
          <w:i/>
          <w:spacing w:val="5"/>
          <w:sz w:val="28"/>
          <w:szCs w:val="28"/>
        </w:rPr>
        <w:t>.</w:t>
      </w:r>
      <w:r w:rsidR="009D0672">
        <w:rPr>
          <w:rFonts w:eastAsia="Cambria"/>
          <w:b/>
          <w:i/>
          <w:spacing w:val="5"/>
          <w:sz w:val="28"/>
          <w:szCs w:val="28"/>
        </w:rPr>
        <w:t xml:space="preserve"> «Найди, кто спрятался в лесу?</w:t>
      </w:r>
      <w:r w:rsidRPr="006A3EF3">
        <w:rPr>
          <w:rFonts w:eastAsia="Cambria"/>
          <w:b/>
          <w:i/>
          <w:spacing w:val="5"/>
          <w:sz w:val="28"/>
          <w:szCs w:val="28"/>
        </w:rPr>
        <w:t>»</w:t>
      </w:r>
      <w:r w:rsidRPr="006A3EF3">
        <w:rPr>
          <w:rFonts w:eastAsia="Cambria"/>
          <w:spacing w:val="5"/>
          <w:sz w:val="28"/>
          <w:szCs w:val="28"/>
        </w:rPr>
        <w:t>. Задание на зрительное восприятие: найти всех животных в лесу.</w:t>
      </w:r>
    </w:p>
    <w:p w:rsidR="006A3EF3" w:rsidRPr="006A3EF3" w:rsidRDefault="007830B7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>15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spacing w:val="5"/>
          <w:sz w:val="28"/>
          <w:szCs w:val="28"/>
        </w:rPr>
        <w:t>страница</w:t>
      </w:r>
      <w:r w:rsidR="006A3EF3" w:rsidRPr="006A3EF3">
        <w:rPr>
          <w:rFonts w:eastAsia="Cambria"/>
          <w:spacing w:val="5"/>
          <w:sz w:val="28"/>
          <w:szCs w:val="28"/>
        </w:rPr>
        <w:t>. «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 xml:space="preserve">Помоги дедушке» </w:t>
      </w:r>
      <w:r w:rsidR="006A3EF3" w:rsidRPr="006A3EF3">
        <w:rPr>
          <w:rFonts w:eastAsia="Cambria"/>
          <w:spacing w:val="5"/>
          <w:sz w:val="28"/>
          <w:szCs w:val="28"/>
        </w:rPr>
        <w:t>Задание на развитие зрительного внимания.</w:t>
      </w:r>
      <w:r w:rsidR="009D0672">
        <w:rPr>
          <w:rFonts w:eastAsia="Cambria"/>
          <w:spacing w:val="5"/>
          <w:sz w:val="28"/>
          <w:szCs w:val="28"/>
        </w:rPr>
        <w:t xml:space="preserve"> Найти надо </w:t>
      </w:r>
      <w:r w:rsidR="00FF271A">
        <w:rPr>
          <w:rFonts w:eastAsia="Cambria"/>
          <w:spacing w:val="5"/>
          <w:sz w:val="28"/>
          <w:szCs w:val="28"/>
        </w:rPr>
        <w:t>петуха, свинью, собаку и кошку.</w:t>
      </w:r>
    </w:p>
    <w:p w:rsidR="006A3EF3" w:rsidRPr="006A3EF3" w:rsidRDefault="007830B7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spacing w:val="5"/>
          <w:sz w:val="28"/>
          <w:szCs w:val="28"/>
        </w:rPr>
        <w:t>16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spacing w:val="5"/>
          <w:sz w:val="28"/>
          <w:szCs w:val="28"/>
        </w:rPr>
        <w:t>страница.</w:t>
      </w:r>
      <w:r w:rsidR="009D0672">
        <w:rPr>
          <w:rFonts w:eastAsia="Cambria"/>
          <w:b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 xml:space="preserve">«Узнай: чей голос». </w:t>
      </w:r>
      <w:r w:rsidR="006A3EF3" w:rsidRPr="006A3EF3">
        <w:rPr>
          <w:rFonts w:eastAsia="Cambria"/>
          <w:spacing w:val="5"/>
          <w:sz w:val="28"/>
          <w:szCs w:val="28"/>
        </w:rPr>
        <w:t>Задание на развитие фонематического слуха. Детям предлагается прослушать звук и соотнести его с животным.</w:t>
      </w:r>
    </w:p>
    <w:p w:rsidR="006A3EF3" w:rsidRPr="00E3786E" w:rsidRDefault="007830B7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i/>
          <w:spacing w:val="5"/>
          <w:sz w:val="28"/>
          <w:szCs w:val="28"/>
        </w:rPr>
        <w:t>17</w:t>
      </w:r>
      <w:r w:rsidR="009D0672">
        <w:rPr>
          <w:rFonts w:eastAsia="Cambria"/>
          <w:b/>
          <w:i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>страница.</w:t>
      </w:r>
      <w:r w:rsidR="009D0672">
        <w:rPr>
          <w:rFonts w:eastAsia="Cambria"/>
          <w:b/>
          <w:i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 xml:space="preserve">«Третий лишний». </w:t>
      </w:r>
      <w:r w:rsidR="006A3EF3" w:rsidRPr="006A3EF3">
        <w:rPr>
          <w:rFonts w:eastAsia="Cambria"/>
          <w:spacing w:val="5"/>
          <w:sz w:val="28"/>
          <w:szCs w:val="28"/>
        </w:rPr>
        <w:t>Задание на логику и развитие мыслительной деятельности. Детям предлагается найти</w:t>
      </w:r>
      <w:r w:rsidR="00D0692D">
        <w:rPr>
          <w:rFonts w:eastAsia="Cambria"/>
          <w:spacing w:val="5"/>
          <w:sz w:val="28"/>
          <w:szCs w:val="28"/>
        </w:rPr>
        <w:t>, кто лишний в группе</w:t>
      </w:r>
      <w:r w:rsidR="006A3EF3" w:rsidRPr="006A3EF3">
        <w:rPr>
          <w:rFonts w:eastAsia="Cambria"/>
          <w:spacing w:val="5"/>
          <w:sz w:val="28"/>
          <w:szCs w:val="28"/>
        </w:rPr>
        <w:t xml:space="preserve"> у диких</w:t>
      </w:r>
      <w:r w:rsidR="00E3786E">
        <w:rPr>
          <w:rFonts w:eastAsia="Cambria"/>
          <w:spacing w:val="5"/>
          <w:sz w:val="28"/>
          <w:szCs w:val="28"/>
        </w:rPr>
        <w:t xml:space="preserve"> и домашних</w:t>
      </w:r>
      <w:r w:rsidR="006A3EF3" w:rsidRPr="006A3EF3">
        <w:rPr>
          <w:rFonts w:eastAsia="Cambria"/>
          <w:spacing w:val="5"/>
          <w:sz w:val="28"/>
          <w:szCs w:val="28"/>
        </w:rPr>
        <w:t xml:space="preserve"> животных и объяснить почему</w:t>
      </w:r>
      <w:r w:rsidR="006A3EF3" w:rsidRPr="00D0692D">
        <w:rPr>
          <w:rFonts w:eastAsia="Cambria"/>
          <w:spacing w:val="5"/>
          <w:sz w:val="28"/>
          <w:szCs w:val="28"/>
        </w:rPr>
        <w:t xml:space="preserve">. </w:t>
      </w:r>
      <w:r w:rsidR="00D0692D" w:rsidRPr="00D0692D">
        <w:rPr>
          <w:rFonts w:eastAsia="Cambria"/>
          <w:spacing w:val="5"/>
          <w:sz w:val="28"/>
          <w:szCs w:val="28"/>
        </w:rPr>
        <w:t>При нажатии на п</w:t>
      </w:r>
      <w:r w:rsidR="006A3EF3" w:rsidRPr="00D0692D">
        <w:rPr>
          <w:rFonts w:eastAsia="Cambria"/>
          <w:spacing w:val="5"/>
          <w:sz w:val="28"/>
          <w:szCs w:val="28"/>
        </w:rPr>
        <w:t xml:space="preserve">равильный </w:t>
      </w:r>
      <w:r w:rsidR="00D0692D">
        <w:rPr>
          <w:rFonts w:eastAsia="Cambria"/>
          <w:spacing w:val="5"/>
          <w:sz w:val="28"/>
          <w:szCs w:val="28"/>
        </w:rPr>
        <w:t xml:space="preserve">ответ </w:t>
      </w:r>
      <w:r w:rsidR="00D0692D" w:rsidRPr="00D0692D">
        <w:rPr>
          <w:rFonts w:eastAsia="Cambria"/>
          <w:spacing w:val="5"/>
          <w:sz w:val="28"/>
          <w:szCs w:val="28"/>
        </w:rPr>
        <w:t xml:space="preserve">проявляется </w:t>
      </w:r>
      <w:r w:rsidR="006A3EF3" w:rsidRPr="00D0692D">
        <w:rPr>
          <w:rFonts w:eastAsia="Cambria"/>
          <w:spacing w:val="5"/>
          <w:sz w:val="28"/>
          <w:szCs w:val="28"/>
        </w:rPr>
        <w:t xml:space="preserve"> «Область </w:t>
      </w:r>
      <w:r w:rsidR="00D0692D" w:rsidRPr="00D0692D">
        <w:rPr>
          <w:rFonts w:eastAsia="Cambria"/>
          <w:spacing w:val="5"/>
          <w:sz w:val="28"/>
          <w:szCs w:val="28"/>
        </w:rPr>
        <w:t>правильного ответа</w:t>
      </w:r>
      <w:r w:rsidR="006A3EF3" w:rsidRPr="00D0692D">
        <w:rPr>
          <w:rFonts w:eastAsia="Cambria"/>
          <w:spacing w:val="5"/>
          <w:sz w:val="28"/>
          <w:szCs w:val="28"/>
        </w:rPr>
        <w:t xml:space="preserve"> (зеленая)»</w:t>
      </w:r>
    </w:p>
    <w:p w:rsidR="006A3EF3" w:rsidRPr="004A037E" w:rsidRDefault="00E3786E" w:rsidP="006A3EF3">
      <w:pPr>
        <w:jc w:val="both"/>
        <w:rPr>
          <w:rFonts w:eastAsia="Cambria"/>
          <w:spacing w:val="5"/>
          <w:sz w:val="28"/>
          <w:szCs w:val="28"/>
        </w:rPr>
      </w:pPr>
      <w:r>
        <w:rPr>
          <w:rFonts w:eastAsia="Cambria"/>
          <w:b/>
          <w:i/>
          <w:spacing w:val="5"/>
          <w:sz w:val="28"/>
          <w:szCs w:val="28"/>
        </w:rPr>
        <w:t>18</w:t>
      </w:r>
      <w:r w:rsidR="009D0672">
        <w:rPr>
          <w:rFonts w:eastAsia="Cambria"/>
          <w:b/>
          <w:i/>
          <w:spacing w:val="5"/>
          <w:sz w:val="28"/>
          <w:szCs w:val="28"/>
        </w:rPr>
        <w:t xml:space="preserve"> 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>страница.</w:t>
      </w:r>
      <w:r w:rsidR="004A037E">
        <w:rPr>
          <w:rFonts w:eastAsia="Cambria"/>
          <w:b/>
          <w:i/>
          <w:spacing w:val="5"/>
          <w:sz w:val="28"/>
          <w:szCs w:val="28"/>
        </w:rPr>
        <w:t xml:space="preserve"> </w:t>
      </w:r>
      <w:r w:rsidR="009D0672">
        <w:rPr>
          <w:rFonts w:eastAsia="Cambria"/>
          <w:b/>
          <w:i/>
          <w:spacing w:val="5"/>
          <w:sz w:val="28"/>
          <w:szCs w:val="28"/>
        </w:rPr>
        <w:t>«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>Кто чем полезен для человека</w:t>
      </w:r>
      <w:r w:rsidR="009D0672">
        <w:rPr>
          <w:rFonts w:eastAsia="Cambria"/>
          <w:b/>
          <w:i/>
          <w:spacing w:val="5"/>
          <w:sz w:val="28"/>
          <w:szCs w:val="28"/>
        </w:rPr>
        <w:t>?</w:t>
      </w:r>
      <w:r w:rsidR="006A3EF3" w:rsidRPr="006A3EF3">
        <w:rPr>
          <w:rFonts w:eastAsia="Cambria"/>
          <w:b/>
          <w:i/>
          <w:spacing w:val="5"/>
          <w:sz w:val="28"/>
          <w:szCs w:val="28"/>
        </w:rPr>
        <w:t>»</w:t>
      </w:r>
      <w:r w:rsidR="004A037E">
        <w:rPr>
          <w:rFonts w:eastAsia="Cambria"/>
          <w:spacing w:val="5"/>
          <w:sz w:val="28"/>
          <w:szCs w:val="28"/>
        </w:rPr>
        <w:t xml:space="preserve"> Задание на развитие мыслительной деятельности.</w:t>
      </w: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</w:p>
    <w:p w:rsidR="006A3EF3" w:rsidRPr="006A3EF3" w:rsidRDefault="006A3EF3" w:rsidP="006A3EF3">
      <w:pPr>
        <w:jc w:val="both"/>
        <w:rPr>
          <w:rFonts w:eastAsia="Cambria"/>
          <w:spacing w:val="5"/>
          <w:sz w:val="28"/>
          <w:szCs w:val="28"/>
        </w:rPr>
      </w:pPr>
    </w:p>
    <w:sectPr w:rsidR="006A3EF3" w:rsidRPr="006A3EF3" w:rsidSect="00F0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E2"/>
    <w:multiLevelType w:val="hybridMultilevel"/>
    <w:tmpl w:val="5B02F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B847C47"/>
    <w:multiLevelType w:val="hybridMultilevel"/>
    <w:tmpl w:val="227A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4915"/>
    <w:multiLevelType w:val="hybridMultilevel"/>
    <w:tmpl w:val="EE8E783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D33315"/>
    <w:multiLevelType w:val="hybridMultilevel"/>
    <w:tmpl w:val="3B76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E4841"/>
    <w:multiLevelType w:val="hybridMultilevel"/>
    <w:tmpl w:val="76CAC7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8100432"/>
    <w:multiLevelType w:val="hybridMultilevel"/>
    <w:tmpl w:val="59D82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4743B"/>
    <w:multiLevelType w:val="hybridMultilevel"/>
    <w:tmpl w:val="D210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F3"/>
    <w:rsid w:val="00012ED0"/>
    <w:rsid w:val="000E2F71"/>
    <w:rsid w:val="00172886"/>
    <w:rsid w:val="001E6513"/>
    <w:rsid w:val="00310D41"/>
    <w:rsid w:val="00457F10"/>
    <w:rsid w:val="004A037E"/>
    <w:rsid w:val="0057127F"/>
    <w:rsid w:val="005C082B"/>
    <w:rsid w:val="006A3EF3"/>
    <w:rsid w:val="007830B7"/>
    <w:rsid w:val="00921794"/>
    <w:rsid w:val="009D0672"/>
    <w:rsid w:val="00C61943"/>
    <w:rsid w:val="00D0692D"/>
    <w:rsid w:val="00DB0A2C"/>
    <w:rsid w:val="00E343B4"/>
    <w:rsid w:val="00E3786E"/>
    <w:rsid w:val="00F04447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Московская</cp:lastModifiedBy>
  <cp:revision>2</cp:revision>
  <dcterms:created xsi:type="dcterms:W3CDTF">2016-05-27T06:24:00Z</dcterms:created>
  <dcterms:modified xsi:type="dcterms:W3CDTF">2016-05-27T06:24:00Z</dcterms:modified>
</cp:coreProperties>
</file>