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E6" w:rsidRDefault="001D5955" w:rsidP="009676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работе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1D5955" w:rsidRDefault="001D5955" w:rsidP="009676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Сборником дидактических игр </w:t>
      </w:r>
      <w:r w:rsidR="00CB56F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B56F0">
        <w:rPr>
          <w:rFonts w:ascii="Times New Roman" w:hAnsi="Times New Roman" w:cs="Times New Roman"/>
          <w:b/>
          <w:sz w:val="24"/>
          <w:szCs w:val="24"/>
        </w:rPr>
        <w:t>Букляндия</w:t>
      </w:r>
      <w:proofErr w:type="spellEnd"/>
      <w:r w:rsidR="00CB56F0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 Парциальной программе 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Нищевой</w:t>
      </w:r>
      <w:proofErr w:type="spellEnd"/>
      <w:r w:rsidR="00CB56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«Обучение грам</w:t>
      </w:r>
      <w:r w:rsidR="00CB56F0">
        <w:rPr>
          <w:rFonts w:ascii="Times New Roman" w:hAnsi="Times New Roman" w:cs="Times New Roman"/>
          <w:b/>
          <w:sz w:val="24"/>
          <w:szCs w:val="24"/>
        </w:rPr>
        <w:t>оте детей дошкольного возраста»</w:t>
      </w:r>
    </w:p>
    <w:p w:rsidR="001D5955" w:rsidRDefault="001D5955" w:rsidP="009676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Капитонова Виктория Александровна, воспитатель ГБДОУ детский сад №33 Пушкинского района г. Санкт-Петербург.</w:t>
      </w:r>
    </w:p>
    <w:p w:rsidR="001D5955" w:rsidRDefault="001D5955" w:rsidP="009676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предназначен для работы  с детьми 5 -7 лет.</w:t>
      </w:r>
    </w:p>
    <w:p w:rsidR="001D5955" w:rsidRDefault="001D5955" w:rsidP="009676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создан с помощью интерактивных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5955" w:rsidRDefault="001D5955" w:rsidP="009676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использования в процессе НОД и для индивидуальной деятельности педагога с детьми.</w:t>
      </w:r>
    </w:p>
    <w:p w:rsidR="001D5955" w:rsidRDefault="001D5955" w:rsidP="009676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3DA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интерактивное устройство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компьютер, интерактивная доска.</w:t>
      </w:r>
    </w:p>
    <w:p w:rsidR="001D5955" w:rsidRDefault="001D5955" w:rsidP="009676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заданий необходимо обучить детей работе со стилусом и познакомить с простыми инструментами: маркер, карандаш, ластик, палитра.</w:t>
      </w:r>
    </w:p>
    <w:p w:rsidR="001D5955" w:rsidRDefault="001D5955" w:rsidP="009676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3DA">
        <w:rPr>
          <w:rFonts w:ascii="Times New Roman" w:hAnsi="Times New Roman" w:cs="Times New Roman"/>
          <w:b/>
          <w:sz w:val="24"/>
          <w:szCs w:val="24"/>
        </w:rPr>
        <w:t>Проект состоит из 22 страниц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FAB" w:rsidRDefault="00E12FAB" w:rsidP="009676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страницы содержат значки с гиперссылками:</w:t>
      </w:r>
    </w:p>
    <w:p w:rsidR="00E12FAB" w:rsidRDefault="00E12FAB" w:rsidP="00E12FA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6D50D" wp14:editId="08981297">
            <wp:extent cx="213490" cy="190500"/>
            <wp:effectExtent l="0" t="0" r="0" b="0"/>
            <wp:docPr id="11" name="Рисунок 11" descr="E:\Курсы\Капитонова_Итоговая работа\Картинки\обработанные\значок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рсы\Капитонова_Итоговая работа\Картинки\обработанные\значок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0" cy="19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переход к содержанию;</w:t>
      </w:r>
    </w:p>
    <w:p w:rsidR="00E12FAB" w:rsidRDefault="00E12FAB" w:rsidP="00E12FA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DED8B" wp14:editId="2A5EBA4D">
            <wp:extent cx="257175" cy="190738"/>
            <wp:effectExtent l="0" t="0" r="0" b="0"/>
            <wp:docPr id="12" name="Рисунок 12" descr="E:\Курсы\Капитонова_Итоговая работа\Картинки\обработанные\значок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рсы\Капитонова_Итоговая работа\Картинки\обработанные\значок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5" cy="19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переход на следующую станицу;</w:t>
      </w:r>
    </w:p>
    <w:p w:rsidR="00E12FAB" w:rsidRPr="00E12FAB" w:rsidRDefault="00E12FAB" w:rsidP="00E12FA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DD66C" wp14:editId="06B7946D">
            <wp:extent cx="257175" cy="190738"/>
            <wp:effectExtent l="0" t="0" r="0" b="0"/>
            <wp:docPr id="13" name="Рисунок 13" descr="E:\Курсы\Капитонова_Итоговая работа\Картинки\обработанные\значок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рсы\Капитонова_Итоговая работа\Картинки\обработанные\значок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065" cy="19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переход на предыдущую страницу;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6344"/>
      </w:tblGrid>
      <w:tr w:rsidR="002563DA" w:rsidTr="002563DA"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49E" w:rsidRPr="0005749E" w:rsidRDefault="0005749E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7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74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49E" w:rsidRPr="001D5955" w:rsidRDefault="0005749E" w:rsidP="001D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55">
              <w:rPr>
                <w:rFonts w:ascii="Times New Roman" w:hAnsi="Times New Roman" w:cs="Times New Roman"/>
                <w:b/>
                <w:sz w:val="24"/>
                <w:szCs w:val="24"/>
              </w:rPr>
              <w:t>Фото станицы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749E" w:rsidRPr="001D5955" w:rsidRDefault="0005749E" w:rsidP="001D5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5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страницы</w:t>
            </w:r>
          </w:p>
        </w:tc>
      </w:tr>
      <w:tr w:rsidR="002563DA" w:rsidTr="002563DA">
        <w:tc>
          <w:tcPr>
            <w:tcW w:w="5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76B9" w:rsidRDefault="009676B9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9E" w:rsidRPr="0005749E" w:rsidRDefault="0005749E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749E" w:rsidRDefault="008A70CA" w:rsidP="007F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742950"/>
                  <wp:effectExtent l="171450" t="171450" r="381000" b="361950"/>
                  <wp:docPr id="65" name="Рисунок 65" descr="E:\Курсы\Капитонова_Итоговая работа\скрины для описания\тит.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урсы\Капитонова_Итоговая работа\скрины для описания\тит.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83" cy="745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</w:tcBorders>
          </w:tcPr>
          <w:p w:rsidR="0005749E" w:rsidRDefault="0005749E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лист.</w:t>
            </w:r>
          </w:p>
          <w:p w:rsidR="0005749E" w:rsidRPr="0005749E" w:rsidRDefault="0005749E" w:rsidP="0005749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название сборника, информацию об авторе и две гиперссылки на содержания сборника в виде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5CD00" wp14:editId="7E5643B3">
                  <wp:extent cx="213490" cy="190500"/>
                  <wp:effectExtent l="0" t="0" r="0" b="0"/>
                  <wp:docPr id="1" name="Рисунок 1" descr="E:\Курсы\Капитонова_Итоговая работа\Картинки\обработанные\значок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урсы\Капитонова_Итоговая работа\Картинки\обработанные\значок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30" cy="19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3DA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6B9" w:rsidRDefault="009676B9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9E" w:rsidRPr="0005749E" w:rsidRDefault="0005749E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49E" w:rsidRDefault="008A70CA" w:rsidP="007F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900" cy="733425"/>
                  <wp:effectExtent l="171450" t="171450" r="374650" b="371475"/>
                  <wp:docPr id="66" name="Рисунок 66" descr="E:\Курсы\Капитонова_Итоговая работа\скрины для описания\сод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Курсы\Капитонова_Итоговая работа\скрины для описания\сод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91" cy="735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05749E" w:rsidRDefault="0005749E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1.</w:t>
            </w:r>
          </w:p>
          <w:p w:rsidR="0005749E" w:rsidRDefault="0005749E" w:rsidP="0005749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расположены снимки страниц сборника, содержащие гиперссылки для перехода на страницы игр.</w:t>
            </w:r>
          </w:p>
          <w:p w:rsidR="009676B9" w:rsidRPr="0005749E" w:rsidRDefault="009676B9" w:rsidP="007F618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Нажатием</w:t>
            </w:r>
            <w:r w:rsidR="0005749E">
              <w:rPr>
                <w:rFonts w:ascii="Times New Roman" w:hAnsi="Times New Roman" w:cs="Times New Roman"/>
                <w:sz w:val="24"/>
                <w:szCs w:val="24"/>
              </w:rPr>
              <w:t xml:space="preserve"> на значок </w:t>
            </w:r>
            <w:r w:rsidR="000574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288D6" wp14:editId="339880B0">
                  <wp:extent cx="203200" cy="247650"/>
                  <wp:effectExtent l="0" t="0" r="6350" b="0"/>
                  <wp:docPr id="4" name="Рисунок 4" descr="E:\Курсы\Капитонова_Итоговая работа\Картинки\обработанные\книж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Курсы\Капитонова_Итоговая работа\Картинки\обработанные\книж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05749E">
              <w:rPr>
                <w:rFonts w:ascii="Times New Roman" w:hAnsi="Times New Roman" w:cs="Times New Roman"/>
                <w:sz w:val="24"/>
                <w:szCs w:val="24"/>
              </w:rPr>
              <w:t>переход на последнюю страницу со списком использованной литературы.</w:t>
            </w:r>
          </w:p>
        </w:tc>
      </w:tr>
      <w:tr w:rsidR="002563DA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6B9" w:rsidRDefault="009676B9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9E" w:rsidRPr="0005749E" w:rsidRDefault="009676B9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6B9" w:rsidRDefault="008A70CA" w:rsidP="007F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0" cy="752475"/>
                  <wp:effectExtent l="171450" t="171450" r="387350" b="371475"/>
                  <wp:docPr id="67" name="Рисунок 67" descr="E:\Курсы\Капитонова_Итоговая работа\скрины для описания\сод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скрины для описания\сод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9676B9" w:rsidRDefault="009676B9" w:rsidP="0096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2.</w:t>
            </w:r>
          </w:p>
          <w:p w:rsidR="009676B9" w:rsidRDefault="009676B9" w:rsidP="009676B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же, что и на странице 2.</w:t>
            </w:r>
          </w:p>
          <w:p w:rsidR="009676B9" w:rsidRPr="009676B9" w:rsidRDefault="009676B9" w:rsidP="009676B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FD4977" wp14:editId="57F842AE">
                  <wp:extent cx="213490" cy="190500"/>
                  <wp:effectExtent l="0" t="0" r="0" b="0"/>
                  <wp:docPr id="6" name="Рисунок 6" descr="E:\Курсы\Капитонова_Итоговая работа\Картинки\обработанные\значок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урсы\Капитонова_Итоговая работа\Картинки\обработанные\значок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30" cy="19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активен и переводит на страницу «Содержание 1».</w:t>
            </w:r>
          </w:p>
        </w:tc>
      </w:tr>
      <w:tr w:rsidR="002563DA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6B9" w:rsidRDefault="009676B9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9E" w:rsidRPr="0005749E" w:rsidRDefault="009676B9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76B9" w:rsidRDefault="008A70CA" w:rsidP="0005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900" cy="733425"/>
                  <wp:effectExtent l="171450" t="171450" r="374650" b="371475"/>
                  <wp:docPr id="69" name="Рисунок 69" descr="E:\Курсы\Капитонова_Итоговая работа\скрины для описания\стр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Курсы\Капитонова_Итоговая работа\скрины для описания\стр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9676B9" w:rsidRDefault="009676B9" w:rsidP="0096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корзинки.</w:t>
            </w:r>
          </w:p>
          <w:p w:rsidR="009676B9" w:rsidRDefault="009676B9" w:rsidP="009676B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8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фонематического восприятия, дифференциация звуков</w:t>
            </w:r>
            <w:r w:rsidRPr="009676B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6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6B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6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6B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6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6B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6B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E12FAB" w:rsidRPr="009676B9" w:rsidRDefault="00E12FAB" w:rsidP="007F618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анимацией при входе на страницу, так же его можно прослушать нажав на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B677E" wp14:editId="16AE1C5A">
                  <wp:extent cx="180975" cy="180975"/>
                  <wp:effectExtent l="0" t="0" r="9525" b="9525"/>
                  <wp:docPr id="8" name="Рисунок 8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Нажатием на волчок – выбирается цвет корзинки. Задание для корзинок можно прочитать, потянув за значок корзинки соответствующего цвета или прослушать, нажав на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2586D" wp14:editId="13871C20">
                  <wp:extent cx="180975" cy="180975"/>
                  <wp:effectExtent l="0" t="0" r="9525" b="9525"/>
                  <wp:docPr id="10" name="Рисунок 10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расположенный под каждой корзинкой.</w:t>
            </w:r>
          </w:p>
        </w:tc>
      </w:tr>
      <w:tr w:rsidR="002563DA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49E" w:rsidRPr="0005749E" w:rsidRDefault="007F6182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49E" w:rsidRDefault="008A70CA" w:rsidP="0005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1400" cy="781050"/>
                  <wp:effectExtent l="171450" t="171450" r="387350" b="361950"/>
                  <wp:docPr id="70" name="Рисунок 70" descr="E:\Курсы\Капитонова_Итоговая работа\скрины для описания\стр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Курсы\Капитонова_Итоговая работа\скрины для описания\стр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05749E" w:rsidRDefault="007F6182" w:rsidP="007F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Кубик.</w:t>
            </w:r>
          </w:p>
          <w:p w:rsidR="007F6182" w:rsidRDefault="007F6182" w:rsidP="007F6182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фонематических представлений, формирование навыков звукового и слогового анализа и синтеза.</w:t>
            </w:r>
          </w:p>
          <w:p w:rsidR="007F6182" w:rsidRPr="007F6182" w:rsidRDefault="007F6182" w:rsidP="007F6182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задание можно,</w:t>
            </w:r>
            <w:r w:rsidR="00890580">
              <w:rPr>
                <w:rFonts w:ascii="Times New Roman" w:hAnsi="Times New Roman" w:cs="Times New Roman"/>
                <w:sz w:val="24"/>
                <w:szCs w:val="24"/>
              </w:rPr>
              <w:t xml:space="preserve"> потянув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D322C" wp14:editId="2FAA886B">
                  <wp:extent cx="123825" cy="194910"/>
                  <wp:effectExtent l="0" t="0" r="0" b="0"/>
                  <wp:docPr id="16" name="Рисунок 16" descr="E:\Курсы\Капитонова_Итоговая работа\Картинки\обработанные\Вопр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Курсы\Капитонова_Итоговая работа\Картинки\обработанные\Вопр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прослушать, нажав на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040D2" wp14:editId="08038ADD">
                  <wp:extent cx="180975" cy="180975"/>
                  <wp:effectExtent l="0" t="0" r="9525" b="9525"/>
                  <wp:docPr id="17" name="Рисунок 17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Нажатием на кубик выбирается количество слогов. Картинки и цифры соединяются с помощью карандаша или маркера. Выдвинуть проверочную область можно, потянув за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2FA35" wp14:editId="26758664">
                  <wp:extent cx="133350" cy="267471"/>
                  <wp:effectExtent l="0" t="0" r="0" b="0"/>
                  <wp:docPr id="18" name="Рисунок 18" descr="E:\Курсы\Капитонова_Итоговая работа\Картинки\обработанные\Восклицате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Курсы\Капитонова_Итоговая работа\Картинки\обработанные\Восклицате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" cy="27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3DA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49E" w:rsidRPr="0005749E" w:rsidRDefault="00890580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49E" w:rsidRDefault="008A70CA" w:rsidP="0005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785813"/>
                  <wp:effectExtent l="171450" t="171450" r="381000" b="357505"/>
                  <wp:docPr id="71" name="Рисунок 71" descr="E:\Курсы\Капитонова_Итоговая работа\скрины для описания\стр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Курсы\Капитонова_Итоговая работа\скрины для описания\стр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05749E" w:rsidRDefault="00890580" w:rsidP="0089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тень.</w:t>
            </w:r>
          </w:p>
          <w:p w:rsidR="00427011" w:rsidRPr="00427011" w:rsidRDefault="00427011" w:rsidP="00427011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 и восприятия, совершенствование умения находить букву, профилактика оптической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80" w:rsidRDefault="00890580" w:rsidP="00890580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91FA2" wp14:editId="6F2F4E7C">
                  <wp:extent cx="180975" cy="180975"/>
                  <wp:effectExtent l="0" t="0" r="9525" b="9525"/>
                  <wp:docPr id="20" name="Рисунок 20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80" w:rsidRPr="00890580" w:rsidRDefault="00890580" w:rsidP="00890580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тень срабатывают элементы контроля: неверная тень – «область крестика», верная тень – «область отметки».</w:t>
            </w:r>
          </w:p>
        </w:tc>
      </w:tr>
      <w:tr w:rsidR="007F7EAC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49E" w:rsidRPr="0005749E" w:rsidRDefault="00890580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49E" w:rsidRDefault="008A70CA" w:rsidP="0005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71525"/>
                  <wp:effectExtent l="171450" t="171450" r="381000" b="371475"/>
                  <wp:docPr id="72" name="Рисунок 72" descr="E:\Курсы\Капитонова_Итоговая работа\скрины для описания\стр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Курсы\Капитонова_Итоговая работа\скрины для описания\стр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05749E" w:rsidRDefault="005838BB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Ралли «Париж – Дакар»</w:t>
            </w:r>
          </w:p>
          <w:p w:rsidR="00427011" w:rsidRPr="00427011" w:rsidRDefault="00427011" w:rsidP="00427011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и чтения слов из данных букв.</w:t>
            </w:r>
          </w:p>
          <w:p w:rsidR="005838BB" w:rsidRDefault="005838BB" w:rsidP="005838BB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5AC8B" wp14:editId="78393DAA">
                  <wp:extent cx="180975" cy="180975"/>
                  <wp:effectExtent l="0" t="0" r="9525" b="9525"/>
                  <wp:docPr id="23" name="Рисунок 23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8BB" w:rsidRPr="005838BB" w:rsidRDefault="00427011" w:rsidP="005838BB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Заданные буквы / уровни сложности  можно выдвинуть, потянув за значки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F958C" wp14:editId="56190030">
                  <wp:extent cx="182821" cy="180975"/>
                  <wp:effectExtent l="0" t="0" r="8255" b="0"/>
                  <wp:docPr id="24" name="Рисунок 24" descr="E:\Курсы\Капитонова_Итоговая работа\Картинки\обработанные\значок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Курсы\Капитонова_Итоговая работа\Картинки\обработанные\значок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6" cy="18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91399" wp14:editId="7AE1861B">
                  <wp:extent cx="192405" cy="190500"/>
                  <wp:effectExtent l="0" t="0" r="0" b="0"/>
                  <wp:docPr id="25" name="Рисунок 25" descr="E:\Курсы\Капитонова_Итоговая работа\Картинки\обработанные\знач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Курсы\Капитонова_Итоговая работа\Картинки\обработанные\знач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2BC7C" wp14:editId="6D65B27E">
                  <wp:extent cx="201930" cy="200025"/>
                  <wp:effectExtent l="0" t="0" r="7620" b="9525"/>
                  <wp:docPr id="26" name="Рисунок 26" descr="E:\Курсы\Капитонова_Итоговая работа\Картинки\обработанные\значок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Курсы\Капитонова_Итоговая работа\Картинки\обработанные\значок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Буквы соединяются с помощью карандаша или маркера. Нажатием на секундомер – засекается время выполнения задания.</w:t>
            </w:r>
          </w:p>
        </w:tc>
      </w:tr>
      <w:tr w:rsidR="00427011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011" w:rsidRDefault="00427011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011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778669"/>
                  <wp:effectExtent l="171450" t="171450" r="371475" b="364490"/>
                  <wp:docPr id="73" name="Рисунок 73" descr="E:\Курсы\Капитонова_Итоговая работа\скрины для описания\стр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Курсы\Капитонова_Итоговая работа\скрины для описания\стр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8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427011" w:rsidRDefault="00427011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пару.</w:t>
            </w:r>
          </w:p>
          <w:p w:rsidR="00427011" w:rsidRDefault="00427011" w:rsidP="00427011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и зрительного восприятия, внимания и памяти.</w:t>
            </w:r>
          </w:p>
          <w:p w:rsidR="00427011" w:rsidRDefault="00427011" w:rsidP="00427011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6E324" wp14:editId="6AA4B16B">
                  <wp:extent cx="180975" cy="180975"/>
                  <wp:effectExtent l="0" t="0" r="9525" b="9525"/>
                  <wp:docPr id="28" name="Рисунок 28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11" w:rsidRPr="00427011" w:rsidRDefault="00427011" w:rsidP="00427011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нажатием «пузырьки» лопаются, вторым – восстанавливаются.</w:t>
            </w:r>
          </w:p>
        </w:tc>
      </w:tr>
      <w:tr w:rsidR="00427011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011" w:rsidRDefault="00427011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011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800100"/>
                  <wp:effectExtent l="171450" t="171450" r="381000" b="361950"/>
                  <wp:docPr id="74" name="Рисунок 74" descr="E:\Курсы\Капитонова_Итоговая работа\скрины для описания\стр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Курсы\Капитонова_Итоговая работа\скрины для описания\стр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96" cy="80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427011" w:rsidRDefault="00427011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Озорной дождик.</w:t>
            </w:r>
          </w:p>
          <w:p w:rsidR="00427011" w:rsidRDefault="00427011" w:rsidP="00427011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звукобуквенного и звукового анализа слов, навыков чтения.</w:t>
            </w:r>
          </w:p>
          <w:p w:rsidR="00427011" w:rsidRDefault="00427011" w:rsidP="00427011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29506" wp14:editId="232BE66A">
                  <wp:extent cx="180975" cy="180975"/>
                  <wp:effectExtent l="0" t="0" r="9525" b="9525"/>
                  <wp:docPr id="30" name="Рисунок 30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934" w:rsidRDefault="00877934" w:rsidP="00427011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Протянув слово через тучку, можно восстановить букву, которая закрыта капелькой.</w:t>
            </w:r>
          </w:p>
          <w:p w:rsidR="00877934" w:rsidRPr="00427011" w:rsidRDefault="00877934" w:rsidP="00877934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возвращать на места необязательно, т.к. они оснащены анимацией и возвращаются на свои места при входе на страницу.</w:t>
            </w:r>
          </w:p>
        </w:tc>
      </w:tr>
      <w:tr w:rsidR="00877934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934" w:rsidRDefault="00877934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934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828675"/>
                  <wp:effectExtent l="171450" t="171450" r="381000" b="371475"/>
                  <wp:docPr id="75" name="Рисунок 75" descr="E:\Курсы\Капитонова_Итоговая работа\скрины для описания\стр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Курсы\Капитонова_Итоговая работа\скрины для описания\стр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877934" w:rsidRDefault="00877934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в домике живет?</w:t>
            </w:r>
          </w:p>
          <w:p w:rsidR="00877934" w:rsidRDefault="00877934" w:rsidP="00877934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звукобуквенного анализа.</w:t>
            </w:r>
          </w:p>
          <w:p w:rsidR="00877934" w:rsidRDefault="00877934" w:rsidP="00877934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A174B" wp14:editId="770C9958">
                  <wp:extent cx="180975" cy="180975"/>
                  <wp:effectExtent l="0" t="0" r="9525" b="9525"/>
                  <wp:docPr id="31" name="Рисунок 31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934" w:rsidRPr="00877934" w:rsidRDefault="00877934" w:rsidP="00877934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животными размещаются в домики перетаскиванием. Проверочная область выдвигается с помощью анимации, нажав на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3C3F9" wp14:editId="4361FCCD">
                  <wp:extent cx="133350" cy="267471"/>
                  <wp:effectExtent l="0" t="0" r="0" b="0"/>
                  <wp:docPr id="32" name="Рисунок 32" descr="E:\Курсы\Капитонова_Итоговая работа\Картинки\обработанные\Восклицате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Курсы\Капитонова_Итоговая работа\Картинки\обработанные\Восклицате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" cy="27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картинки животных оснащены анимацией, поэтому при входе на страницу возвращаются на свои места.</w:t>
            </w:r>
          </w:p>
        </w:tc>
      </w:tr>
      <w:tr w:rsidR="00877934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934" w:rsidRDefault="00877934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934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792956"/>
                  <wp:effectExtent l="171450" t="171450" r="371475" b="369570"/>
                  <wp:docPr id="76" name="Рисунок 76" descr="E:\Курсы\Капитонова_Итоговая работа\скрины для описания\стр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Курсы\Капитонова_Итоговая работа\скрины для описания\стр.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877934" w:rsidRDefault="00877934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Фонарик.</w:t>
            </w:r>
          </w:p>
          <w:p w:rsidR="00877934" w:rsidRDefault="00877934" w:rsidP="00877934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восприятия, профилактика нарушений письменной речи, совершенствование счета в пределах 10.</w:t>
            </w:r>
          </w:p>
          <w:p w:rsidR="00877934" w:rsidRDefault="00877934" w:rsidP="00877934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BD5EC" wp14:editId="73AA779A">
                  <wp:extent cx="180975" cy="180975"/>
                  <wp:effectExtent l="0" t="0" r="9525" b="9525"/>
                  <wp:docPr id="34" name="Рисунок 34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934" w:rsidRDefault="00877934" w:rsidP="00877934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Фонарик свободно двигается по странице стилусом. Область для записи ответа выдвигается снизу с помощью анимации.</w:t>
            </w:r>
          </w:p>
          <w:p w:rsidR="00877934" w:rsidRPr="00877934" w:rsidRDefault="00877934" w:rsidP="00877934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проверки выдвигается с помощью анимации </w:t>
            </w:r>
            <w:r w:rsidR="004161AF">
              <w:rPr>
                <w:rFonts w:ascii="Times New Roman" w:hAnsi="Times New Roman" w:cs="Times New Roman"/>
                <w:sz w:val="24"/>
                <w:szCs w:val="24"/>
              </w:rPr>
              <w:t>при нажатии на значок анимации.</w:t>
            </w:r>
          </w:p>
        </w:tc>
      </w:tr>
      <w:tr w:rsidR="004161AF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1AF" w:rsidRDefault="004161AF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1AF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2200" cy="819150"/>
                  <wp:effectExtent l="171450" t="171450" r="374650" b="361950"/>
                  <wp:docPr id="77" name="Рисунок 77" descr="E:\Курсы\Капитонова_Итоговая работа\скрины для описания\стр.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Курсы\Капитонова_Итоговая работа\скрины для описания\стр.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74" cy="821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4161AF" w:rsidRDefault="004161AF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Почини букву.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9F512" wp14:editId="4DFB8D01">
                  <wp:extent cx="180975" cy="180975"/>
                  <wp:effectExtent l="0" t="0" r="9525" b="9525"/>
                  <wp:docPr id="36" name="Рисунок 36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Заданные буквы / уровни сложности  можно выдвинуть, потянув за значки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D348F" wp14:editId="00B61996">
                  <wp:extent cx="192405" cy="190500"/>
                  <wp:effectExtent l="0" t="0" r="0" b="0"/>
                  <wp:docPr id="37" name="Рисунок 37" descr="E:\Курсы\Капитонова_Итоговая работа\Картинки\обработанные\знач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Курсы\Капитонова_Итоговая работа\Картинки\обработанные\знач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0357B" wp14:editId="54108D0B">
                  <wp:extent cx="228600" cy="198967"/>
                  <wp:effectExtent l="0" t="0" r="0" b="0"/>
                  <wp:docPr id="38" name="Рисунок 38" descr="E:\Курсы\Капитонова_Итоговая работа\Картинки\обработанные\значок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Курсы\Капитонова_Итоговая работа\Картинки\обработанные\значок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FFD0BD" wp14:editId="05F7B22A">
                  <wp:extent cx="198025" cy="200025"/>
                  <wp:effectExtent l="0" t="0" r="0" b="0"/>
                  <wp:docPr id="39" name="Рисунок 39" descr="E:\Курсы\Капитонова_Итоговая работа\Картинки\обработанные\Знач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Курсы\Капитонова_Итоговая работа\Картинки\обработанные\Значо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Дорисовываются буквы по клеткам с помощью карандаша.</w:t>
            </w:r>
          </w:p>
          <w:p w:rsidR="004161AF" w:rsidRP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смене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стирается ластиком.</w:t>
            </w:r>
          </w:p>
        </w:tc>
      </w:tr>
      <w:tr w:rsidR="004161AF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1AF" w:rsidRDefault="004161AF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1AF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821531"/>
                  <wp:effectExtent l="171450" t="171450" r="371475" b="360045"/>
                  <wp:docPr id="78" name="Рисунок 78" descr="E:\Курсы\Капитонова_Итоговая работа\скрины для описания\стр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Курсы\Капитонова_Итоговая работа\скрины для описания\стр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4161AF" w:rsidRDefault="004161AF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Запомни и повтори.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узнавание букв по контуру, дифференциация букв.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4AE1F" wp14:editId="69B89A46">
                  <wp:extent cx="180975" cy="180975"/>
                  <wp:effectExtent l="0" t="0" r="9525" b="9525"/>
                  <wp:docPr id="41" name="Рисунок 41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«шторку», она открывается, при повторном нажатии – закрывается.</w:t>
            </w:r>
          </w:p>
          <w:p w:rsidR="004161AF" w:rsidRP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свободно перемещаются с помощью стилуса. Каждая буква анимирована и при входе на страницу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возвращается на прежнее место.</w:t>
            </w:r>
          </w:p>
        </w:tc>
      </w:tr>
      <w:tr w:rsidR="004161AF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1AF" w:rsidRDefault="004161AF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1AF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821531"/>
                  <wp:effectExtent l="171450" t="171450" r="371475" b="360045"/>
                  <wp:docPr id="79" name="Рисунок 79" descr="E:\Курсы\Капитонова_Итоговая работа\скрины для описания\стр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Курсы\Капитонова_Итоговая работа\скрины для описания\стр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4161AF" w:rsidRDefault="004161AF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Собери пазл.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из частей собирать целое, развитие внимания.</w:t>
            </w:r>
          </w:p>
          <w:p w:rsid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AEC85" wp14:editId="1C5070D4">
                  <wp:extent cx="180975" cy="180975"/>
                  <wp:effectExtent l="0" t="0" r="9525" b="9525"/>
                  <wp:docPr id="43" name="Рисунок 43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1AF" w:rsidRPr="004161AF" w:rsidRDefault="004161AF" w:rsidP="004161AF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перемещаются</w:t>
            </w:r>
            <w:r w:rsidR="0091529E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стилуса.</w:t>
            </w:r>
          </w:p>
        </w:tc>
      </w:tr>
      <w:tr w:rsidR="0091529E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529E" w:rsidRDefault="0091529E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529E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828675"/>
                  <wp:effectExtent l="171450" t="171450" r="381000" b="371475"/>
                  <wp:docPr id="80" name="Рисунок 80" descr="E:\Курсы\Капитонова_Итоговая работа\скрины для описания\ст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Курсы\Капитонова_Итоговая работа\скрины для описания\ст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91529E" w:rsidRDefault="0091529E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Фонематический разбор.</w:t>
            </w:r>
          </w:p>
          <w:p w:rsid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фонематического анализа, дифференциация звуков.</w:t>
            </w:r>
          </w:p>
          <w:p w:rsid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E3C11" wp14:editId="4E233E27">
                  <wp:extent cx="180975" cy="180975"/>
                  <wp:effectExtent l="0" t="0" r="9525" b="9525"/>
                  <wp:docPr id="44" name="Рисунок 44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Потянув за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4402D" wp14:editId="58EEC84D">
                  <wp:extent cx="190500" cy="190500"/>
                  <wp:effectExtent l="0" t="0" r="0" b="0"/>
                  <wp:docPr id="45" name="Рисунок 45" descr="E:\Курсы\Капитонова_Итоговая работа\Картинки\обработанные\значок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Курсы\Капитонова_Итоговая работа\Картинки\обработанные\значок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выдвигается подсказка.</w:t>
            </w:r>
          </w:p>
          <w:p w:rsid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Зеленый, красный и синий кружки, обозначающие звуки, клонированы и перетаскиваются в строчки с помощью стилуса.</w:t>
            </w:r>
          </w:p>
          <w:p w:rsidR="0091529E" w:rsidRP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область выдвигается при нажатии на значок анимации.</w:t>
            </w:r>
          </w:p>
        </w:tc>
      </w:tr>
      <w:tr w:rsidR="0091529E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529E" w:rsidRDefault="0091529E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529E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871538"/>
                  <wp:effectExtent l="171450" t="171450" r="381000" b="367030"/>
                  <wp:docPr id="81" name="Рисунок 81" descr="E:\Курсы\Капитонова_Итоговая работа\скрины для описания\стр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Курсы\Капитонова_Итоговая работа\скрины для описания\стр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1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91529E" w:rsidRDefault="0091529E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Выложи схему предложения.</w:t>
            </w:r>
          </w:p>
          <w:p w:rsid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анализа предложения.</w:t>
            </w:r>
          </w:p>
          <w:p w:rsid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A898D" wp14:editId="751BC3A8">
                  <wp:extent cx="180975" cy="180975"/>
                  <wp:effectExtent l="0" t="0" r="9525" b="9525"/>
                  <wp:docPr id="47" name="Рисунок 47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схемы (прямоугольник с трубой, прямоугольник, точка и запятая) клонированы и перетаскиваются стилусом.</w:t>
            </w:r>
          </w:p>
          <w:p w:rsidR="0091529E" w:rsidRPr="0091529E" w:rsidRDefault="0091529E" w:rsidP="0091529E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предложений выдвигаются при нажатии на значок анимации. При желании можно написать другие предложения с помощью карандаша.</w:t>
            </w:r>
          </w:p>
        </w:tc>
      </w:tr>
      <w:tr w:rsidR="00176D15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6D15" w:rsidRDefault="00176D15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6D15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2199" cy="819150"/>
                  <wp:effectExtent l="171450" t="171450" r="375285" b="361950"/>
                  <wp:docPr id="82" name="Рисунок 82" descr="E:\Курсы\Капитонова_Итоговая работа\скрины для описания\стр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Курсы\Капитонова_Итоговая работа\скрины для описания\стр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85" cy="82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176D15" w:rsidRDefault="00176D15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Шифровки.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звукобуквенного и слогового анализа слова, развитие внимания, дифференциации букв.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494562" wp14:editId="0AF7C142">
                  <wp:extent cx="180975" cy="180975"/>
                  <wp:effectExtent l="0" t="0" r="9525" b="9525"/>
                  <wp:docPr id="49" name="Рисунок 49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в «коде» клонированы и перетаскиваются с помощью стилуса.</w:t>
            </w:r>
          </w:p>
          <w:p w:rsidR="00176D15" w:rsidRP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значок анимации рядом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выдвигается проверочная картинка.</w:t>
            </w:r>
          </w:p>
        </w:tc>
      </w:tr>
      <w:tr w:rsidR="00176D15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6D15" w:rsidRDefault="00176D15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6D15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85813"/>
                  <wp:effectExtent l="171450" t="171450" r="381000" b="357505"/>
                  <wp:docPr id="83" name="Рисунок 83" descr="E:\Курсы\Капитонова_Итоговая работа\скрины для описания\стр.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Курсы\Капитонова_Итоговая работа\скрины для описания\стр.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176D15" w:rsidRDefault="00176D15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отличия.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мышления, умения анализировать предметы и явления, развитие внимания и наблюдательности.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F3ABB" wp14:editId="3EFCF54B">
                  <wp:extent cx="180975" cy="180975"/>
                  <wp:effectExtent l="0" t="0" r="9525" b="9525"/>
                  <wp:docPr id="51" name="Рисунок 51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уровня сложности: при нажатии на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5B2487" wp14:editId="08950033">
                  <wp:extent cx="123825" cy="194910"/>
                  <wp:effectExtent l="0" t="0" r="0" b="0"/>
                  <wp:docPr id="52" name="Рисунок 52" descr="E:\Курсы\Капитонова_Итоговая работа\Картинки\обработанные\Вопр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Курсы\Капитонова_Итоговая работа\Картинки\обработанные\Вопр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выдвигается область для поиска отличий, при нажатии на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55DFF" wp14:editId="3563E5B1">
                  <wp:extent cx="133350" cy="267471"/>
                  <wp:effectExtent l="0" t="0" r="0" b="0"/>
                  <wp:docPr id="53" name="Рисунок 53" descr="E:\Курсы\Капитонова_Итоговая работа\Картинки\обработанные\Восклицате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Курсы\Капитонова_Итоговая работа\Картинки\обработанные\Восклицате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" cy="27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проверочная область.</w:t>
            </w:r>
          </w:p>
          <w:p w:rsidR="00176D15" w:rsidRP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обозначения отличий используется карандаш.</w:t>
            </w:r>
          </w:p>
        </w:tc>
      </w:tr>
      <w:tr w:rsidR="00176D15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6D15" w:rsidRDefault="00176D15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6D15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9500" cy="809625"/>
                  <wp:effectExtent l="171450" t="171450" r="387350" b="371475"/>
                  <wp:docPr id="84" name="Рисунок 84" descr="E:\Курсы\Капитонова_Итоговая работа\скрины для описания\стр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Курсы\Капитонова_Итоговая работа\скрины для описания\стр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176D15" w:rsidRDefault="00E4258D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Разгадай к</w:t>
            </w:r>
            <w:r w:rsidR="00176D15">
              <w:rPr>
                <w:rFonts w:ascii="Times New Roman" w:hAnsi="Times New Roman" w:cs="Times New Roman"/>
                <w:b/>
                <w:sz w:val="24"/>
                <w:szCs w:val="24"/>
              </w:rPr>
              <w:t>россворд.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звукобуквенного анализа, совершенствование навыков печатания и чтения коротких слов.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2CDC08" wp14:editId="78021271">
                  <wp:extent cx="180975" cy="180975"/>
                  <wp:effectExtent l="0" t="0" r="9525" b="9525"/>
                  <wp:docPr id="55" name="Рисунок 55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A7CDB" wp14:editId="15E47E28">
                  <wp:extent cx="180975" cy="180975"/>
                  <wp:effectExtent l="0" t="0" r="9525" b="9525"/>
                  <wp:docPr id="56" name="Рисунок 56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воспроизводится загадка, ответ на которую нужно вписать с помощью карандаша.</w:t>
            </w:r>
          </w:p>
          <w:p w:rsidR="00176D15" w:rsidRPr="00176D15" w:rsidRDefault="00176D15" w:rsidP="00176D15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Нажатием на значок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87888" wp14:editId="1AC4EC80">
                  <wp:extent cx="133350" cy="267471"/>
                  <wp:effectExtent l="0" t="0" r="0" b="0"/>
                  <wp:docPr id="57" name="Рисунок 57" descr="E:\Курсы\Капитонова_Итоговая работа\Картинки\обработанные\Восклицате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Курсы\Капитонова_Итоговая работа\Картинки\обработанные\Восклицате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" cy="27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выдвигается проверочная область.</w:t>
            </w:r>
            <w:r w:rsidR="00945F6D">
              <w:rPr>
                <w:rFonts w:ascii="Times New Roman" w:hAnsi="Times New Roman" w:cs="Times New Roman"/>
                <w:sz w:val="24"/>
                <w:szCs w:val="24"/>
              </w:rPr>
              <w:t xml:space="preserve"> При нажатии </w:t>
            </w:r>
            <w:proofErr w:type="gramStart"/>
            <w:r w:rsidR="00945F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4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F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B19DFB" wp14:editId="2C06517E">
                  <wp:extent cx="266700" cy="201359"/>
                  <wp:effectExtent l="0" t="0" r="0" b="8255"/>
                  <wp:docPr id="58" name="Рисунок 58" descr="E:\Курсы\Капитонова_Итоговая работа\Картинки\обработанные\ключ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Курсы\Капитонова_Итоговая работа\Картинки\обработанные\ключ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59" cy="20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5F6D">
              <w:rPr>
                <w:rFonts w:ascii="Times New Roman" w:hAnsi="Times New Roman" w:cs="Times New Roman"/>
                <w:sz w:val="24"/>
                <w:szCs w:val="24"/>
              </w:rPr>
              <w:t xml:space="preserve"> выдвигается сверху проверочная картинка для ключевого слова.</w:t>
            </w:r>
          </w:p>
        </w:tc>
      </w:tr>
      <w:tr w:rsidR="00E4258D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58D" w:rsidRDefault="00E4258D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58D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4100" cy="790575"/>
                  <wp:effectExtent l="171450" t="171450" r="374650" b="371475"/>
                  <wp:docPr id="85" name="Рисунок 85" descr="E:\Курсы\Капитонова_Итоговая работа\скрины для описания\стр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Курсы\Капитонова_Итоговая работа\скрины для описания\стр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E4258D" w:rsidRDefault="00E4258D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картинку.</w:t>
            </w:r>
          </w:p>
          <w:p w:rsidR="00E4258D" w:rsidRDefault="00E4258D" w:rsidP="00E4258D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узнавание букв и предметов по контуру.</w:t>
            </w:r>
          </w:p>
          <w:p w:rsidR="00E4258D" w:rsidRDefault="00E4258D" w:rsidP="00E4258D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25DDCD" wp14:editId="2EBACD74">
                  <wp:extent cx="180975" cy="180975"/>
                  <wp:effectExtent l="0" t="0" r="9525" b="9525"/>
                  <wp:docPr id="60" name="Рисунок 60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58D" w:rsidRDefault="00E4258D" w:rsidP="00E4258D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картинок можно перемещать стилусом, потянув на образцы по краям страницы.</w:t>
            </w:r>
          </w:p>
          <w:p w:rsidR="00E4258D" w:rsidRPr="00E4258D" w:rsidRDefault="00E4258D" w:rsidP="00E4258D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осуществляется с помощью карандаша или маркера и палитры. При смене картинки используется ластик.</w:t>
            </w:r>
          </w:p>
        </w:tc>
      </w:tr>
      <w:tr w:rsidR="00E4258D" w:rsidTr="002563DA"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58D" w:rsidRDefault="00E4258D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258D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792956"/>
                  <wp:effectExtent l="171450" t="171450" r="371475" b="369570"/>
                  <wp:docPr id="86" name="Рисунок 86" descr="E:\Курсы\Капитонова_Итоговая работа\скрины для описания\стр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Курсы\Капитонова_Итоговая работа\скрины для описания\стр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E4258D" w:rsidRDefault="007F7EAC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Обведи по точкам.</w:t>
            </w:r>
          </w:p>
          <w:p w:rsidR="007F7EAC" w:rsidRDefault="007F7EAC" w:rsidP="007F7EAC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F7EAC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7F7EAC" w:rsidRDefault="007F7EAC" w:rsidP="007F7EAC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выдвигается с помощью анимации при входе на страницу, так же можно прослушать, нажав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40EA6" wp14:editId="3CE2E7D2">
                  <wp:extent cx="180975" cy="180975"/>
                  <wp:effectExtent l="0" t="0" r="9525" b="9525"/>
                  <wp:docPr id="62" name="Рисунок 62" descr="E:\Курсы\Капитонова_Итоговая работа\Картинки\обработанные\значок_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урсы\Капитонова_Итоговая работа\Картинки\обработанные\значок_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EAC" w:rsidRDefault="007F7EAC" w:rsidP="007F7EAC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AC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задания выдвигаются при нажатии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значков анимации, расположенных слева на станице.</w:t>
            </w:r>
          </w:p>
          <w:p w:rsidR="007F7EAC" w:rsidRPr="007F7EAC" w:rsidRDefault="007F7EAC" w:rsidP="007F7EAC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 используется карандаш, при смене заданий используется ластик.</w:t>
            </w:r>
          </w:p>
        </w:tc>
      </w:tr>
      <w:tr w:rsidR="007F7EAC" w:rsidTr="002563DA">
        <w:tc>
          <w:tcPr>
            <w:tcW w:w="5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EAC" w:rsidRDefault="007F7EAC" w:rsidP="0005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6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EAC" w:rsidRDefault="008A70CA" w:rsidP="0005749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814388"/>
                  <wp:effectExtent l="171450" t="171450" r="381000" b="367030"/>
                  <wp:docPr id="87" name="Рисунок 87" descr="E:\Курсы\Капитонова_Итоговая работа\скрины для описания\стр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Курсы\Капитонова_Итоговая работа\скрины для описания\стр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left w:val="single" w:sz="12" w:space="0" w:color="auto"/>
            </w:tcBorders>
          </w:tcPr>
          <w:p w:rsidR="007F7EAC" w:rsidRDefault="007F7EAC" w:rsidP="00583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страница.</w:t>
            </w:r>
          </w:p>
          <w:p w:rsidR="007F7EAC" w:rsidRPr="007F7EAC" w:rsidRDefault="007F7EAC" w:rsidP="007F7EAC">
            <w:pPr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AC">
              <w:rPr>
                <w:rFonts w:ascii="Times New Roman" w:hAnsi="Times New Roman" w:cs="Times New Roman"/>
                <w:sz w:val="24"/>
                <w:szCs w:val="24"/>
              </w:rPr>
              <w:t>Содержит список используемой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два значка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EA3466" wp14:editId="54E8F882">
                  <wp:extent cx="213490" cy="190500"/>
                  <wp:effectExtent l="0" t="0" r="0" b="0"/>
                  <wp:docPr id="64" name="Рисунок 64" descr="E:\Курсы\Капитонова_Итоговая работа\Картинки\обработанные\значок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урсы\Капитонова_Итоговая работа\Картинки\обработанные\значок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30" cy="19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перехода по гиперссылке на содержание сборника.</w:t>
            </w:r>
          </w:p>
        </w:tc>
      </w:tr>
    </w:tbl>
    <w:p w:rsidR="001D5955" w:rsidRDefault="001D5955" w:rsidP="001D59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6F0" w:rsidRDefault="00CB56F0" w:rsidP="001D59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6F0" w:rsidRPr="001D5955" w:rsidRDefault="00CB56F0" w:rsidP="001D59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6F0" w:rsidRPr="001D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C90"/>
    <w:multiLevelType w:val="hybridMultilevel"/>
    <w:tmpl w:val="2290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E"/>
    <w:rsid w:val="0005749E"/>
    <w:rsid w:val="00176D15"/>
    <w:rsid w:val="001D5955"/>
    <w:rsid w:val="00224DF9"/>
    <w:rsid w:val="002563DA"/>
    <w:rsid w:val="002858E6"/>
    <w:rsid w:val="004161AF"/>
    <w:rsid w:val="00427011"/>
    <w:rsid w:val="005838BB"/>
    <w:rsid w:val="007F6182"/>
    <w:rsid w:val="007F7EAC"/>
    <w:rsid w:val="00877934"/>
    <w:rsid w:val="00890580"/>
    <w:rsid w:val="008A70CA"/>
    <w:rsid w:val="0091529E"/>
    <w:rsid w:val="00945F6D"/>
    <w:rsid w:val="009676B9"/>
    <w:rsid w:val="00B01E0E"/>
    <w:rsid w:val="00CB56F0"/>
    <w:rsid w:val="00E12FAB"/>
    <w:rsid w:val="00E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Капитонова</dc:creator>
  <cp:keywords/>
  <dc:description/>
  <cp:lastModifiedBy>1</cp:lastModifiedBy>
  <cp:revision>7</cp:revision>
  <dcterms:created xsi:type="dcterms:W3CDTF">2018-05-21T18:51:00Z</dcterms:created>
  <dcterms:modified xsi:type="dcterms:W3CDTF">2018-05-31T09:56:00Z</dcterms:modified>
</cp:coreProperties>
</file>