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3" w:rsidRDefault="00131DD3" w:rsidP="00C00307">
      <w:r>
        <w:t>Автор проекта</w:t>
      </w:r>
    </w:p>
    <w:p w:rsidR="00131DD3" w:rsidRDefault="00131DD3" w:rsidP="00C00307">
      <w:r>
        <w:t xml:space="preserve">Силиванова Лариса Васильевна, учитель-дефектолог. </w:t>
      </w:r>
    </w:p>
    <w:p w:rsidR="00131DD3" w:rsidRDefault="00131DD3" w:rsidP="00C00307">
      <w:r>
        <w:t>СПБ ГБУ « Центр  содействия семейному воспитанию № 6»</w:t>
      </w:r>
      <w:r w:rsidR="00830434">
        <w:t xml:space="preserve"> Кировский район</w:t>
      </w:r>
      <w:r>
        <w:t>, 2016г</w:t>
      </w:r>
    </w:p>
    <w:p w:rsidR="00131DD3" w:rsidRDefault="00131DD3" w:rsidP="00C00307">
      <w:pPr>
        <w:ind w:left="180" w:hanging="180"/>
      </w:pPr>
    </w:p>
    <w:p w:rsidR="00131DD3" w:rsidRDefault="00131DD3" w:rsidP="00C00307">
      <w:pPr>
        <w:ind w:left="180" w:hanging="180"/>
      </w:pPr>
      <w:r>
        <w:t>На</w:t>
      </w:r>
      <w:r w:rsidR="00850009">
        <w:t>звание проекта: «Живое. Неживое</w:t>
      </w:r>
      <w:r>
        <w:t>»</w:t>
      </w:r>
    </w:p>
    <w:p w:rsidR="00131DD3" w:rsidRDefault="00131DD3" w:rsidP="00C00307">
      <w:pPr>
        <w:ind w:left="180" w:hanging="180"/>
      </w:pPr>
    </w:p>
    <w:p w:rsidR="00131DD3" w:rsidRDefault="00131DD3" w:rsidP="00C00307">
      <w:pPr>
        <w:ind w:left="180" w:hanging="180"/>
      </w:pPr>
      <w:r>
        <w:t>В проекте учитывались требования ФГОС: обеспечение равных стартовых возможностей для каждого ребенка, независимо  от  его особенностей.</w:t>
      </w:r>
    </w:p>
    <w:p w:rsidR="00131DD3" w:rsidRPr="00BA541C" w:rsidRDefault="00131DD3" w:rsidP="00C00307">
      <w:pPr>
        <w:ind w:left="180" w:hanging="180"/>
      </w:pPr>
      <w:r w:rsidRPr="00BA541C">
        <w:t>В проекте учитывались принципы</w:t>
      </w:r>
      <w:r>
        <w:t>:</w:t>
      </w:r>
    </w:p>
    <w:p w:rsidR="00131DD3" w:rsidRPr="005C7191" w:rsidRDefault="00131DD3" w:rsidP="00C0030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полноценного проживания</w:t>
      </w:r>
      <w:r w:rsidRPr="005C7191">
        <w:rPr>
          <w:bCs/>
          <w:iCs/>
        </w:rPr>
        <w:t xml:space="preserve"> ребенком всех этапов детства, обогащение детского развития;</w:t>
      </w:r>
    </w:p>
    <w:p w:rsidR="00131DD3" w:rsidRDefault="00131DD3" w:rsidP="00C0030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построения</w:t>
      </w:r>
      <w:r w:rsidRPr="00BA541C">
        <w:rPr>
          <w:bCs/>
          <w:iCs/>
        </w:rPr>
        <w:t xml:space="preserve"> образовательной деятельности на основе индивидуаль</w:t>
      </w:r>
      <w:r>
        <w:rPr>
          <w:bCs/>
          <w:iCs/>
        </w:rPr>
        <w:t>ных особенностей каждого ребенка;</w:t>
      </w:r>
    </w:p>
    <w:p w:rsidR="00131DD3" w:rsidRPr="00BA541C" w:rsidRDefault="00131DD3" w:rsidP="00C0030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 w:rsidRPr="00BA541C">
        <w:rPr>
          <w:bCs/>
          <w:iCs/>
        </w:rPr>
        <w:t>возрастной адекватности дошко</w:t>
      </w:r>
      <w:r>
        <w:rPr>
          <w:bCs/>
          <w:iCs/>
        </w:rPr>
        <w:t>льного образования (соответствия</w:t>
      </w:r>
      <w:r w:rsidRPr="00BA541C">
        <w:rPr>
          <w:bCs/>
          <w:iCs/>
        </w:rPr>
        <w:t xml:space="preserve"> условий, требований,</w:t>
      </w:r>
      <w:r>
        <w:rPr>
          <w:bCs/>
          <w:iCs/>
        </w:rPr>
        <w:t xml:space="preserve"> методов возрасту и особенностям</w:t>
      </w:r>
      <w:r w:rsidRPr="00BA541C">
        <w:rPr>
          <w:bCs/>
          <w:iCs/>
        </w:rPr>
        <w:t xml:space="preserve"> развития);</w:t>
      </w:r>
    </w:p>
    <w:p w:rsidR="00131DD3" w:rsidRDefault="00131DD3" w:rsidP="00C0030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сотрудничества</w:t>
      </w:r>
      <w:r w:rsidRPr="00BA541C">
        <w:rPr>
          <w:bCs/>
          <w:iCs/>
        </w:rPr>
        <w:t xml:space="preserve"> детей и взрослых; </w:t>
      </w:r>
    </w:p>
    <w:p w:rsidR="00131DD3" w:rsidRPr="00E24ADF" w:rsidRDefault="00131DD3" w:rsidP="00C00307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rPr>
          <w:bCs/>
          <w:iCs/>
        </w:rPr>
        <w:t>приобщения</w:t>
      </w:r>
      <w:r w:rsidRPr="00BA541C">
        <w:rPr>
          <w:bCs/>
          <w:iCs/>
        </w:rPr>
        <w:t xml:space="preserve"> детей к социокультурным</w:t>
      </w:r>
      <w:r>
        <w:rPr>
          <w:bCs/>
          <w:iCs/>
        </w:rPr>
        <w:t xml:space="preserve"> нормам поведения.</w:t>
      </w:r>
    </w:p>
    <w:p w:rsidR="00131DD3" w:rsidRDefault="00F52208" w:rsidP="00C00307">
      <w:pPr>
        <w:autoSpaceDE w:val="0"/>
        <w:autoSpaceDN w:val="0"/>
        <w:adjustRightInd w:val="0"/>
      </w:pPr>
      <w:r>
        <w:t xml:space="preserve">  </w:t>
      </w:r>
      <w:r w:rsidR="00131DD3">
        <w:t>Материалы проекта можно использовать в следующих об</w:t>
      </w:r>
      <w:r w:rsidR="00707A94">
        <w:t>разовательных областях: познавательное развитие</w:t>
      </w:r>
      <w:r w:rsidR="00131DD3">
        <w:t xml:space="preserve">, </w:t>
      </w:r>
      <w:r w:rsidR="00707A94">
        <w:t>речевое развитие, художественно-эстетическое развитие</w:t>
      </w:r>
      <w:r w:rsidR="00131DD3">
        <w:t>.</w:t>
      </w:r>
    </w:p>
    <w:p w:rsidR="00131DD3" w:rsidRPr="00BA54B3" w:rsidRDefault="00131DD3" w:rsidP="00C00307">
      <w:pPr>
        <w:ind w:left="180" w:hanging="180"/>
      </w:pPr>
      <w:r>
        <w:t xml:space="preserve">Проект создан в программе </w:t>
      </w:r>
      <w:r>
        <w:rPr>
          <w:lang w:val="en-US"/>
        </w:rPr>
        <w:t>mimio</w:t>
      </w:r>
      <w:r w:rsidRPr="00BA54B3">
        <w:t>.</w:t>
      </w:r>
    </w:p>
    <w:p w:rsidR="00131DD3" w:rsidRPr="00BA54B3" w:rsidRDefault="00131DD3" w:rsidP="00C00307">
      <w:pPr>
        <w:ind w:left="180" w:hanging="180"/>
      </w:pPr>
      <w:r>
        <w:t xml:space="preserve">Проект рассчитан на индивидуальную и </w:t>
      </w:r>
      <w:r w:rsidR="00850009">
        <w:t>подгрупповую работу с детьми 5-7</w:t>
      </w:r>
      <w:r>
        <w:t xml:space="preserve"> лет</w:t>
      </w:r>
      <w:r w:rsidR="00707A94">
        <w:t>, с детьми с ОВЗ 6-9 лет</w:t>
      </w:r>
      <w:r>
        <w:t>.</w:t>
      </w:r>
    </w:p>
    <w:p w:rsidR="00131DD3" w:rsidRDefault="00131DD3" w:rsidP="00C00307">
      <w:pPr>
        <w:ind w:left="180" w:hanging="180"/>
      </w:pPr>
      <w:r>
        <w:t>Цель: формирование навыка анализа и сравнения</w:t>
      </w:r>
      <w:r w:rsidRPr="00ED0081">
        <w:t xml:space="preserve"> </w:t>
      </w:r>
      <w:r>
        <w:t>объектов</w:t>
      </w:r>
      <w:r w:rsidR="00707A94">
        <w:t>.</w:t>
      </w:r>
      <w:r>
        <w:t xml:space="preserve"> </w:t>
      </w:r>
    </w:p>
    <w:p w:rsidR="00131DD3" w:rsidRDefault="00131DD3" w:rsidP="00C00307">
      <w:pPr>
        <w:ind w:left="180" w:hanging="180"/>
      </w:pPr>
      <w:r>
        <w:t>Задачи:</w:t>
      </w:r>
    </w:p>
    <w:p w:rsidR="00131DD3" w:rsidRDefault="00DB7EE8" w:rsidP="002C413D">
      <w:pPr>
        <w:pStyle w:val="a3"/>
        <w:numPr>
          <w:ilvl w:val="0"/>
          <w:numId w:val="4"/>
        </w:numPr>
      </w:pPr>
      <w:r>
        <w:t>Расширение</w:t>
      </w:r>
      <w:r w:rsidR="00131DD3">
        <w:t xml:space="preserve"> представлений об окружающем.</w:t>
      </w:r>
    </w:p>
    <w:p w:rsidR="00131DD3" w:rsidRDefault="00131DD3" w:rsidP="002C413D">
      <w:pPr>
        <w:pStyle w:val="a3"/>
        <w:numPr>
          <w:ilvl w:val="0"/>
          <w:numId w:val="4"/>
        </w:numPr>
      </w:pPr>
      <w:r>
        <w:t>Развитие внимания, мышления.</w:t>
      </w:r>
    </w:p>
    <w:p w:rsidR="00131DD3" w:rsidRDefault="00131DD3" w:rsidP="002C413D">
      <w:pPr>
        <w:pStyle w:val="a3"/>
        <w:numPr>
          <w:ilvl w:val="0"/>
          <w:numId w:val="4"/>
        </w:numPr>
      </w:pPr>
      <w:r>
        <w:t>Развитие памяти, воображения, эмоций.</w:t>
      </w:r>
    </w:p>
    <w:p w:rsidR="00131DD3" w:rsidRDefault="00131DD3" w:rsidP="002C413D">
      <w:pPr>
        <w:numPr>
          <w:ilvl w:val="0"/>
          <w:numId w:val="4"/>
        </w:numPr>
      </w:pPr>
      <w:r>
        <w:t>Развитие  речи.</w:t>
      </w:r>
    </w:p>
    <w:p w:rsidR="00131DD3" w:rsidRDefault="00131DD3" w:rsidP="002C413D">
      <w:pPr>
        <w:numPr>
          <w:ilvl w:val="0"/>
          <w:numId w:val="4"/>
        </w:numPr>
      </w:pPr>
      <w:r w:rsidRPr="00C00307">
        <w:t>Развитие пространственных представлений.</w:t>
      </w:r>
    </w:p>
    <w:p w:rsidR="00131DD3" w:rsidRDefault="00131DD3" w:rsidP="002C413D">
      <w:pPr>
        <w:numPr>
          <w:ilvl w:val="0"/>
          <w:numId w:val="4"/>
        </w:numPr>
      </w:pPr>
      <w:r>
        <w:t>Воспитание умения работать в группе детей, выслушивать друг друга.</w:t>
      </w:r>
    </w:p>
    <w:p w:rsidR="00131DD3" w:rsidRDefault="00131DD3" w:rsidP="00C00307">
      <w:pPr>
        <w:ind w:left="720"/>
      </w:pPr>
    </w:p>
    <w:p w:rsidR="00131DD3" w:rsidRDefault="00131DD3" w:rsidP="00C00307">
      <w:pPr>
        <w:ind w:left="180" w:hanging="180"/>
      </w:pPr>
      <w:r>
        <w:t>Как работать с проектом.</w:t>
      </w:r>
    </w:p>
    <w:p w:rsidR="00131DD3" w:rsidRDefault="00131DD3" w:rsidP="00C00307">
      <w:pPr>
        <w:ind w:left="180" w:hanging="180"/>
      </w:pPr>
      <w:r>
        <w:t>На каждой странице справа внизу имеется изображение ростка</w:t>
      </w:r>
      <w:r w:rsidR="00707A94">
        <w:t xml:space="preserve"> </w:t>
      </w:r>
      <w:r w:rsidR="00F52208">
        <w:t xml:space="preserve">– это переход на </w:t>
      </w:r>
      <w:r>
        <w:t>следующую страницу.</w:t>
      </w:r>
    </w:p>
    <w:p w:rsidR="00131DD3" w:rsidRDefault="00131DD3" w:rsidP="00C00307">
      <w:pPr>
        <w:ind w:left="180" w:hanging="180"/>
      </w:pPr>
      <w:r>
        <w:t>Изображение камня слева внизу – переход на предыдущую страницу.</w:t>
      </w:r>
    </w:p>
    <w:p w:rsidR="004B1E54" w:rsidRDefault="004B1E54" w:rsidP="00C00307">
      <w:pPr>
        <w:ind w:left="180" w:hanging="180"/>
      </w:pPr>
      <w:r>
        <w:t>Буквица О в середине страницы – возвращение к оглавлению.</w:t>
      </w:r>
      <w:bookmarkStart w:id="0" w:name="_GoBack"/>
      <w:bookmarkEnd w:id="0"/>
    </w:p>
    <w:p w:rsidR="00131DD3" w:rsidRDefault="00131DD3" w:rsidP="00C00307">
      <w:pPr>
        <w:ind w:left="180" w:hanging="180"/>
      </w:pPr>
      <w:r>
        <w:t>Контурный вопрос в любой другой части страницы – задание</w:t>
      </w:r>
      <w:r w:rsidR="00F52208">
        <w:t xml:space="preserve"> или его проверка</w:t>
      </w:r>
      <w:r>
        <w:t>.</w:t>
      </w:r>
    </w:p>
    <w:p w:rsidR="00131DD3" w:rsidRDefault="00131DD3" w:rsidP="00C00307">
      <w:r>
        <w:t>Описание работы с проектом.</w:t>
      </w:r>
    </w:p>
    <w:p w:rsidR="00131DD3" w:rsidRDefault="00131DD3" w:rsidP="00C00307">
      <w:r>
        <w:t>Страница</w:t>
      </w:r>
      <w:r w:rsidR="00F52208">
        <w:t xml:space="preserve"> </w:t>
      </w:r>
      <w:r>
        <w:t>1</w:t>
      </w:r>
      <w:r w:rsidR="00850009">
        <w:t xml:space="preserve">. </w:t>
      </w:r>
      <w:r>
        <w:t xml:space="preserve"> Титульный лист.</w:t>
      </w:r>
    </w:p>
    <w:p w:rsidR="00131DD3" w:rsidRDefault="00131DD3" w:rsidP="00C00307">
      <w:r>
        <w:t xml:space="preserve">Страница 2. Оглавление. </w:t>
      </w:r>
      <w:r w:rsidR="002225A7">
        <w:t>Сделаны гиперссылки на каждое задание.</w:t>
      </w:r>
    </w:p>
    <w:p w:rsidR="00131DD3" w:rsidRDefault="00131DD3" w:rsidP="00C00307">
      <w:r>
        <w:t>Страница 3. Чем отличаются дети от кукол?</w:t>
      </w:r>
    </w:p>
    <w:p w:rsidR="00131DD3" w:rsidRPr="00B050CD" w:rsidRDefault="00131DD3" w:rsidP="00D21DEB">
      <w:r>
        <w:t>Задача: формирование навыка анализа и сравнения</w:t>
      </w:r>
      <w:r w:rsidRPr="00ED0081">
        <w:t xml:space="preserve"> </w:t>
      </w:r>
      <w:r>
        <w:t xml:space="preserve">людей и кукол, активизация внимания, мыслительной деятельности, развитие речи, формирование понимания </w:t>
      </w:r>
      <w:r w:rsidRPr="00B050CD">
        <w:t xml:space="preserve">эмоциональных состояний. </w:t>
      </w:r>
    </w:p>
    <w:p w:rsidR="00131DD3" w:rsidRPr="00D21DEB" w:rsidRDefault="00131DD3" w:rsidP="00D21DEB">
      <w:r w:rsidRPr="00D21DEB">
        <w:t>Рядом с каждым ребенком изображены к</w:t>
      </w:r>
      <w:r>
        <w:t>уклы, которые анимированы на затухание при прикосновении после правильного ответа.</w:t>
      </w:r>
    </w:p>
    <w:p w:rsidR="00131DD3" w:rsidRPr="00D21DEB" w:rsidRDefault="00131DD3" w:rsidP="00C00307">
      <w:r w:rsidRPr="00D21DEB">
        <w:t>Страница 4.</w:t>
      </w:r>
      <w:r w:rsidR="00F52208">
        <w:t xml:space="preserve"> </w:t>
      </w:r>
      <w:r>
        <w:t>Чем отличаются рыбы от кораблей?</w:t>
      </w:r>
    </w:p>
    <w:p w:rsidR="00131DD3" w:rsidRDefault="00131DD3" w:rsidP="00D21DEB">
      <w:pPr>
        <w:rPr>
          <w:color w:val="FF0000"/>
        </w:rPr>
      </w:pPr>
      <w:r>
        <w:t>Задача: формирование навыка анализа и сравнения</w:t>
      </w:r>
      <w:r w:rsidRPr="00ED0081">
        <w:t xml:space="preserve"> </w:t>
      </w:r>
      <w:r>
        <w:t>кораблей и рыб, активизация внимания, мыслительной деятельности, развитие речи.</w:t>
      </w:r>
    </w:p>
    <w:p w:rsidR="00131DD3" w:rsidRDefault="00131DD3" w:rsidP="00C00307">
      <w:r>
        <w:t>Дети отвечают, двигают рыб и расставляют матросов по кораблям.</w:t>
      </w:r>
    </w:p>
    <w:p w:rsidR="00131DD3" w:rsidRDefault="00131DD3" w:rsidP="00C00307">
      <w:r>
        <w:t>Страница 5.</w:t>
      </w:r>
      <w:r w:rsidR="00F52208">
        <w:t xml:space="preserve"> </w:t>
      </w:r>
      <w:r>
        <w:t>Чем отличается жук от машины?</w:t>
      </w:r>
    </w:p>
    <w:p w:rsidR="00131DD3" w:rsidRPr="00FC34FC" w:rsidRDefault="00131DD3" w:rsidP="002C413D">
      <w:r>
        <w:lastRenderedPageBreak/>
        <w:t>Задача: формирование навыка анализа и сравнения</w:t>
      </w:r>
      <w:r w:rsidRPr="00ED0081">
        <w:t xml:space="preserve"> </w:t>
      </w:r>
      <w:r>
        <w:t xml:space="preserve">машины и жука, активизация внимания, мыслительной деятельности, развитие речи, </w:t>
      </w:r>
      <w:r w:rsidRPr="00FC34FC">
        <w:t>воображения</w:t>
      </w:r>
      <w:r w:rsidR="00FC34FC">
        <w:t>.</w:t>
      </w:r>
    </w:p>
    <w:p w:rsidR="00131DD3" w:rsidRDefault="00131DD3" w:rsidP="00C00307">
      <w:r>
        <w:t>После ответа дети двигают жука, человека сажают в машину.</w:t>
      </w:r>
    </w:p>
    <w:p w:rsidR="00131DD3" w:rsidRDefault="00131DD3" w:rsidP="00C00307">
      <w:pPr>
        <w:autoSpaceDE w:val="0"/>
        <w:autoSpaceDN w:val="0"/>
        <w:adjustRightInd w:val="0"/>
        <w:spacing w:line="240" w:lineRule="atLeast"/>
      </w:pPr>
      <w:r>
        <w:t>Страница 6.Чем отличается птица от самолета?</w:t>
      </w:r>
    </w:p>
    <w:p w:rsidR="00131DD3" w:rsidRPr="00FC34FC" w:rsidRDefault="00131DD3" w:rsidP="002C413D">
      <w:r>
        <w:t>Задача:</w:t>
      </w:r>
      <w:r w:rsidRPr="00ED0081">
        <w:t xml:space="preserve"> </w:t>
      </w:r>
      <w:r>
        <w:t>формирование навыка анализа и сравнения птицы и самолета, активизация внимания, мыслительной деятельности, развитие речи</w:t>
      </w:r>
      <w:r w:rsidRPr="00FC34FC">
        <w:t>, воображения</w:t>
      </w:r>
      <w:r w:rsidR="00FC34FC">
        <w:t>.</w:t>
      </w:r>
    </w:p>
    <w:p w:rsidR="00131DD3" w:rsidRPr="00041706" w:rsidRDefault="00131DD3" w:rsidP="00C00307">
      <w:r w:rsidRPr="002C413D">
        <w:t xml:space="preserve">Дети </w:t>
      </w:r>
      <w:r>
        <w:t xml:space="preserve">отвечают, </w:t>
      </w:r>
      <w:r w:rsidR="00707A94">
        <w:t>передвигают птицу</w:t>
      </w:r>
      <w:r>
        <w:t xml:space="preserve"> </w:t>
      </w:r>
      <w:r w:rsidR="00707A94">
        <w:t>(</w:t>
      </w:r>
      <w:r>
        <w:t>летает</w:t>
      </w:r>
      <w:r w:rsidR="00707A94">
        <w:t>)</w:t>
      </w:r>
      <w:r>
        <w:t>, пилот садится в самолет.</w:t>
      </w:r>
    </w:p>
    <w:p w:rsidR="00131DD3" w:rsidRDefault="00131DD3" w:rsidP="00C00307">
      <w:r>
        <w:t>Страница 7.</w:t>
      </w:r>
      <w:r w:rsidR="00F52208">
        <w:t xml:space="preserve"> </w:t>
      </w:r>
      <w:r>
        <w:t>Чем отличается стрекоза от вертолета?</w:t>
      </w:r>
    </w:p>
    <w:p w:rsidR="00131DD3" w:rsidRPr="00FC34FC" w:rsidRDefault="00131DD3" w:rsidP="002C413D">
      <w:r>
        <w:t xml:space="preserve">Задача: формирование навыка анализа и сравнения стрекозы и вертолета, активизация мыслительной деятельности, развитие речи, </w:t>
      </w:r>
      <w:r w:rsidRPr="00FC34FC">
        <w:t>воображения.</w:t>
      </w:r>
    </w:p>
    <w:p w:rsidR="00131DD3" w:rsidRPr="00041706" w:rsidRDefault="00707A94" w:rsidP="00707A94">
      <w:pPr>
        <w:rPr>
          <w:bCs/>
        </w:rPr>
      </w:pPr>
      <w:r w:rsidRPr="002C413D">
        <w:t xml:space="preserve">Дети </w:t>
      </w:r>
      <w:r>
        <w:t>отвечают, передвигают стрекоз,</w:t>
      </w:r>
      <w:r w:rsidR="00131DD3">
        <w:t xml:space="preserve"> вертолетчик садится в вертолет.</w:t>
      </w:r>
    </w:p>
    <w:p w:rsidR="00131DD3" w:rsidRDefault="00131DD3" w:rsidP="00C00307">
      <w:r>
        <w:t>Страница 8. Чем отличается автомобиль от божьей коровки?</w:t>
      </w:r>
    </w:p>
    <w:p w:rsidR="00131DD3" w:rsidRPr="00FC34FC" w:rsidRDefault="00131DD3" w:rsidP="002C413D">
      <w:r>
        <w:t xml:space="preserve">Задача: формирование навыка анализа и сравнения автомобиля и божьей коровки, активизация мыслительной деятельности, развитие речи, </w:t>
      </w:r>
      <w:r w:rsidRPr="00FC34FC">
        <w:t>воображения.</w:t>
      </w:r>
    </w:p>
    <w:p w:rsidR="00131DD3" w:rsidRPr="002C413D" w:rsidRDefault="00131DD3" w:rsidP="002C413D">
      <w:r w:rsidRPr="002C413D">
        <w:t>После ответа детей</w:t>
      </w:r>
      <w:r>
        <w:t>, божья коровка лет</w:t>
      </w:r>
      <w:r w:rsidR="00707A94">
        <w:t>ает</w:t>
      </w:r>
      <w:r>
        <w:t>, водитель садится в автомобиль.</w:t>
      </w:r>
    </w:p>
    <w:p w:rsidR="00131DD3" w:rsidRDefault="00131DD3" w:rsidP="002C413D">
      <w:r>
        <w:t>Страница 9. Чем отличается поезд от гусеницы или змеи?</w:t>
      </w:r>
    </w:p>
    <w:p w:rsidR="00131DD3" w:rsidRPr="00FC34FC" w:rsidRDefault="00131DD3" w:rsidP="00D467F9">
      <w:r>
        <w:t xml:space="preserve">Задача: </w:t>
      </w:r>
      <w:r w:rsidRPr="00ED0081">
        <w:t xml:space="preserve"> </w:t>
      </w:r>
      <w:r>
        <w:t xml:space="preserve">формирование навыка анализа и сравнения поезда от гусеницы и змеи, активизация, мыслительной деятельности, развитие речи, </w:t>
      </w:r>
      <w:r w:rsidRPr="00FC34FC">
        <w:t>воображения</w:t>
      </w:r>
      <w:r w:rsidR="00FC34FC">
        <w:t>.</w:t>
      </w:r>
    </w:p>
    <w:p w:rsidR="00131DD3" w:rsidRDefault="00707A94" w:rsidP="00C00307">
      <w:r>
        <w:t xml:space="preserve">После ответа дети передвигают </w:t>
      </w:r>
      <w:r w:rsidR="00131DD3">
        <w:t>гусени</w:t>
      </w:r>
      <w:r>
        <w:t>цу и змею</w:t>
      </w:r>
      <w:r w:rsidR="00131DD3">
        <w:t xml:space="preserve"> </w:t>
      </w:r>
      <w:r>
        <w:t>(</w:t>
      </w:r>
      <w:r w:rsidR="00131DD3">
        <w:t>ползут, куда хотят</w:t>
      </w:r>
      <w:r>
        <w:t>)</w:t>
      </w:r>
      <w:r w:rsidR="00131DD3">
        <w:t>, машинист садится в кабину поезда.</w:t>
      </w:r>
    </w:p>
    <w:p w:rsidR="00131DD3" w:rsidRDefault="00131DD3" w:rsidP="00C00307">
      <w:r>
        <w:t>Страница 10</w:t>
      </w:r>
      <w:r w:rsidR="00F52208">
        <w:t xml:space="preserve">. </w:t>
      </w:r>
      <w:r>
        <w:t>Живое к ростку, неживое к камню</w:t>
      </w:r>
    </w:p>
    <w:p w:rsidR="00131DD3" w:rsidRDefault="00131DD3" w:rsidP="00D467F9">
      <w:pPr>
        <w:rPr>
          <w:color w:val="FF0000"/>
        </w:rPr>
      </w:pPr>
      <w:r>
        <w:t>Задача: активизация мыслительной деятельности,</w:t>
      </w:r>
      <w:r w:rsidRPr="00B050CD">
        <w:t xml:space="preserve"> </w:t>
      </w:r>
      <w:r>
        <w:t>внимания, развитие речи,</w:t>
      </w:r>
    </w:p>
    <w:p w:rsidR="00131DD3" w:rsidRDefault="00131DD3" w:rsidP="00D467F9">
      <w:r w:rsidRPr="00D467F9">
        <w:t xml:space="preserve">Дети </w:t>
      </w:r>
      <w:r>
        <w:t>распределяют объекты по колонкам</w:t>
      </w:r>
      <w:r w:rsidR="00707A94" w:rsidRPr="00707A94">
        <w:t xml:space="preserve"> </w:t>
      </w:r>
      <w:r w:rsidR="00707A94">
        <w:t>живые -</w:t>
      </w:r>
      <w:r>
        <w:t xml:space="preserve"> к ростку</w:t>
      </w:r>
      <w:r w:rsidR="00707A94">
        <w:t>,</w:t>
      </w:r>
      <w:r>
        <w:t xml:space="preserve"> </w:t>
      </w:r>
      <w:r w:rsidR="00707A94">
        <w:t>неживые - к</w:t>
      </w:r>
      <w:r>
        <w:t xml:space="preserve"> камню.</w:t>
      </w:r>
    </w:p>
    <w:p w:rsidR="00F52208" w:rsidRDefault="00F52208" w:rsidP="00F52208">
      <w:r>
        <w:t>Страница 11. Найди тень только живого.</w:t>
      </w:r>
    </w:p>
    <w:p w:rsidR="00F52208" w:rsidRDefault="00F52208" w:rsidP="00F52208">
      <w:r>
        <w:t>Задача: развитие слухового и зрительного внимания, речи.</w:t>
      </w:r>
    </w:p>
    <w:p w:rsidR="00F52208" w:rsidRDefault="00F52208" w:rsidP="00F52208">
      <w:r>
        <w:t>Дети цветное изображение живого накладывают на его тень.</w:t>
      </w:r>
    </w:p>
    <w:p w:rsidR="00F52208" w:rsidRDefault="00F52208" w:rsidP="00F52208">
      <w:r>
        <w:t>Страница 12.</w:t>
      </w:r>
      <w:r w:rsidRPr="00F52208">
        <w:t xml:space="preserve"> </w:t>
      </w:r>
      <w:r>
        <w:t>Найди тень только неживого.</w:t>
      </w:r>
    </w:p>
    <w:p w:rsidR="00F52208" w:rsidRDefault="00F52208" w:rsidP="00F52208">
      <w:r>
        <w:t>Задача: развитие слухового и зрительного внимания, речи.</w:t>
      </w:r>
    </w:p>
    <w:p w:rsidR="00F52208" w:rsidRPr="00D467F9" w:rsidRDefault="00F52208" w:rsidP="00D467F9">
      <w:r>
        <w:t>Дети цветное изображение неживого накладывают на его тень.</w:t>
      </w:r>
    </w:p>
    <w:p w:rsidR="00131DD3" w:rsidRDefault="00131DD3" w:rsidP="00C00307">
      <w:r>
        <w:t>Ст</w:t>
      </w:r>
      <w:r w:rsidR="00F52208">
        <w:t>раница 13</w:t>
      </w:r>
      <w:r>
        <w:t>.</w:t>
      </w:r>
      <w:r w:rsidR="00F52208">
        <w:t xml:space="preserve"> </w:t>
      </w:r>
      <w:r>
        <w:t>Что надо заправить топливом?</w:t>
      </w:r>
    </w:p>
    <w:p w:rsidR="00131DD3" w:rsidRDefault="00131DD3" w:rsidP="00D467F9">
      <w:pPr>
        <w:rPr>
          <w:color w:val="FF0000"/>
        </w:rPr>
      </w:pPr>
      <w:r>
        <w:t>Задача: активизация мыслительной деятельности, внимания, развитие речи,</w:t>
      </w:r>
    </w:p>
    <w:p w:rsidR="00131DD3" w:rsidRDefault="00707A94" w:rsidP="00B050CD">
      <w:r>
        <w:t xml:space="preserve">Дети обсуждают, для чего нужно топливо. </w:t>
      </w:r>
      <w:r w:rsidR="00131DD3" w:rsidRPr="00D467F9">
        <w:t>То,</w:t>
      </w:r>
      <w:r w:rsidR="00131DD3">
        <w:t xml:space="preserve"> что не надо заправлять топливом, анимировано на затухание.</w:t>
      </w:r>
      <w:r w:rsidR="00131DD3" w:rsidRPr="00B050CD">
        <w:t xml:space="preserve"> </w:t>
      </w:r>
    </w:p>
    <w:p w:rsidR="00131DD3" w:rsidRDefault="00F52208" w:rsidP="00B050CD">
      <w:r>
        <w:t>Страница 14</w:t>
      </w:r>
      <w:r w:rsidR="00131DD3">
        <w:t>. Кто это? Что это?</w:t>
      </w:r>
    </w:p>
    <w:p w:rsidR="00131DD3" w:rsidRDefault="00131DD3" w:rsidP="00B050CD">
      <w:pPr>
        <w:rPr>
          <w:color w:val="FF0000"/>
        </w:rPr>
      </w:pPr>
      <w:r>
        <w:t>Задача: активизация мыслительной деятельности, внимания, развитие речи.</w:t>
      </w:r>
    </w:p>
    <w:p w:rsidR="00131DD3" w:rsidRPr="00D467F9" w:rsidRDefault="00131DD3" w:rsidP="00D467F9">
      <w:r>
        <w:t xml:space="preserve">Дети крутят волчок, </w:t>
      </w:r>
      <w:r w:rsidR="00790962">
        <w:t>открывают звездочку по движению стрелки</w:t>
      </w:r>
      <w:r>
        <w:t xml:space="preserve">, </w:t>
      </w:r>
      <w:r w:rsidR="00790962">
        <w:t>называют изображение</w:t>
      </w:r>
      <w:r w:rsidR="00776E4C">
        <w:t>,</w:t>
      </w:r>
      <w:r>
        <w:t xml:space="preserve"> </w:t>
      </w:r>
      <w:r w:rsidR="00790962">
        <w:t>задают вопрос.</w:t>
      </w:r>
      <w:r>
        <w:t xml:space="preserve"> </w:t>
      </w:r>
    </w:p>
    <w:p w:rsidR="00131DD3" w:rsidRDefault="00F52208" w:rsidP="00C00307">
      <w:r>
        <w:t>Страница 15</w:t>
      </w:r>
      <w:r w:rsidR="00131DD3">
        <w:t>. Что лишнее? Кто лишний?</w:t>
      </w:r>
    </w:p>
    <w:p w:rsidR="00131DD3" w:rsidRDefault="00131DD3" w:rsidP="00D467F9">
      <w:pPr>
        <w:rPr>
          <w:color w:val="FF0000"/>
        </w:rPr>
      </w:pPr>
      <w:r>
        <w:t>Задача: активизация мыслительной деятельности, внимания, развитие речи.</w:t>
      </w:r>
    </w:p>
    <w:p w:rsidR="00131DD3" w:rsidRPr="00D467F9" w:rsidRDefault="00707A94" w:rsidP="00C00307">
      <w:r>
        <w:t>Ети находят лишнее изображение</w:t>
      </w:r>
      <w:r w:rsidR="00131DD3">
        <w:t xml:space="preserve"> в каждом ряду</w:t>
      </w:r>
      <w:r>
        <w:t>.</w:t>
      </w:r>
      <w:r w:rsidR="00F52208">
        <w:t xml:space="preserve">  </w:t>
      </w:r>
      <w:r>
        <w:t>П</w:t>
      </w:r>
      <w:r w:rsidR="00131DD3">
        <w:t xml:space="preserve">ри прикосновении к нему </w:t>
      </w:r>
      <w:r w:rsidR="00F52208">
        <w:t>раздаю</w:t>
      </w:r>
      <w:r>
        <w:t xml:space="preserve">тся </w:t>
      </w:r>
      <w:r w:rsidR="00131DD3">
        <w:t>аплоди</w:t>
      </w:r>
      <w:r>
        <w:t>смент</w:t>
      </w:r>
      <w:r w:rsidR="00F52208">
        <w:t>ы</w:t>
      </w:r>
      <w:r w:rsidR="00131DD3">
        <w:t>.</w:t>
      </w:r>
    </w:p>
    <w:p w:rsidR="00131DD3" w:rsidRDefault="00F52208" w:rsidP="00CA4C53">
      <w:r>
        <w:t>Страница 16</w:t>
      </w:r>
      <w:r w:rsidR="00131DD3">
        <w:t>.</w:t>
      </w:r>
      <w:r>
        <w:t xml:space="preserve"> </w:t>
      </w:r>
      <w:r w:rsidR="00131DD3">
        <w:t>Кто это? Что это?</w:t>
      </w:r>
    </w:p>
    <w:p w:rsidR="00131DD3" w:rsidRDefault="00131DD3" w:rsidP="00CA4C53">
      <w:pPr>
        <w:rPr>
          <w:color w:val="FF0000"/>
        </w:rPr>
      </w:pPr>
      <w:r>
        <w:t>Задача: активизация мыслительной деятельности, внимания, развитие речи.</w:t>
      </w:r>
    </w:p>
    <w:p w:rsidR="00131DD3" w:rsidRDefault="00131DD3" w:rsidP="00C00307">
      <w:r>
        <w:t xml:space="preserve">Дети </w:t>
      </w:r>
      <w:r w:rsidR="00790962">
        <w:t>прикасаются к призме</w:t>
      </w:r>
      <w:r>
        <w:t xml:space="preserve">, </w:t>
      </w:r>
      <w:r w:rsidR="00790962">
        <w:t>называют цифру,</w:t>
      </w:r>
      <w:r>
        <w:t xml:space="preserve"> </w:t>
      </w:r>
      <w:r w:rsidR="00790962">
        <w:t>изображение под этой цифрой,</w:t>
      </w:r>
      <w:r>
        <w:t xml:space="preserve"> задают </w:t>
      </w:r>
      <w:r w:rsidR="00790962">
        <w:t xml:space="preserve">соответствующий </w:t>
      </w:r>
      <w:r>
        <w:t>вопрос.</w:t>
      </w:r>
      <w:r w:rsidR="00830434">
        <w:t xml:space="preserve"> Неживой предмет уменьшается, живой – увеличивается.</w:t>
      </w:r>
    </w:p>
    <w:p w:rsidR="00131DD3" w:rsidRDefault="00131DD3" w:rsidP="00C00307">
      <w:r>
        <w:t xml:space="preserve">Страница </w:t>
      </w:r>
      <w:r w:rsidR="00F52208">
        <w:t>17</w:t>
      </w:r>
      <w:r>
        <w:t>.</w:t>
      </w:r>
      <w:r w:rsidR="00F52208">
        <w:t xml:space="preserve"> </w:t>
      </w:r>
      <w:r>
        <w:t>Что звучит? Живое или неживое?</w:t>
      </w:r>
    </w:p>
    <w:p w:rsidR="00131DD3" w:rsidRDefault="00131DD3" w:rsidP="00C00307">
      <w:r>
        <w:t>Задача: развитие слухового внимания, речи.</w:t>
      </w:r>
    </w:p>
    <w:p w:rsidR="00131DD3" w:rsidRDefault="00790962" w:rsidP="00C00307">
      <w:r>
        <w:t>Дети слушают звуки,</w:t>
      </w:r>
      <w:r w:rsidR="00131DD3">
        <w:t xml:space="preserve"> определяют, кто или что звучит.</w:t>
      </w:r>
      <w:r w:rsidR="00707A94">
        <w:t xml:space="preserve"> </w:t>
      </w:r>
      <w:r w:rsidR="00F52208">
        <w:t>Контурный вопрос</w:t>
      </w:r>
      <w:r w:rsidR="00707A94">
        <w:t xml:space="preserve"> справа – проверка</w:t>
      </w:r>
      <w:r w:rsidR="00FC34FC">
        <w:t xml:space="preserve"> </w:t>
      </w:r>
      <w:r w:rsidR="00707A94">
        <w:t>(</w:t>
      </w:r>
      <w:r w:rsidR="00FC34FC">
        <w:t>выезжают изображения того, что звучало</w:t>
      </w:r>
      <w:r w:rsidR="00707A94">
        <w:t>)</w:t>
      </w:r>
      <w:r w:rsidR="00FC34FC">
        <w:t>.</w:t>
      </w:r>
    </w:p>
    <w:p w:rsidR="00131DD3" w:rsidRPr="00FC34FC" w:rsidRDefault="00F52208" w:rsidP="00C00307">
      <w:r>
        <w:t>Страница 18</w:t>
      </w:r>
      <w:r w:rsidR="00131DD3" w:rsidRPr="00FC34FC">
        <w:t>. Нарисуй что-нибудь живое</w:t>
      </w:r>
      <w:r w:rsidR="00FC34FC" w:rsidRPr="00FC34FC">
        <w:t xml:space="preserve"> или неживое</w:t>
      </w:r>
      <w:r w:rsidR="00131DD3" w:rsidRPr="00FC34FC">
        <w:t>.</w:t>
      </w:r>
    </w:p>
    <w:p w:rsidR="00131DD3" w:rsidRPr="00FC34FC" w:rsidRDefault="00131DD3" w:rsidP="00C00307">
      <w:r w:rsidRPr="00FC34FC">
        <w:t>Задача: развитие мелкой моторики, пространственного восприятия.</w:t>
      </w:r>
    </w:p>
    <w:p w:rsidR="00131DD3" w:rsidRPr="00FC34FC" w:rsidRDefault="00F52208" w:rsidP="00C00307">
      <w:r>
        <w:t>Страница 19</w:t>
      </w:r>
      <w:r w:rsidR="00131DD3" w:rsidRPr="00FC34FC">
        <w:t>.</w:t>
      </w:r>
      <w:r>
        <w:t xml:space="preserve"> </w:t>
      </w:r>
      <w:r w:rsidR="00C6621D">
        <w:t xml:space="preserve">Нарисуй что-нибудь </w:t>
      </w:r>
      <w:r w:rsidR="00131DD3" w:rsidRPr="00FC34FC">
        <w:t>живое</w:t>
      </w:r>
      <w:r w:rsidR="00FC34FC" w:rsidRPr="00FC34FC">
        <w:t xml:space="preserve"> или неживое</w:t>
      </w:r>
      <w:r w:rsidR="00131DD3" w:rsidRPr="00FC34FC">
        <w:t>.</w:t>
      </w:r>
    </w:p>
    <w:p w:rsidR="00131DD3" w:rsidRPr="00FC34FC" w:rsidRDefault="00131DD3" w:rsidP="00C00307">
      <w:r w:rsidRPr="00FC34FC">
        <w:lastRenderedPageBreak/>
        <w:t xml:space="preserve"> Задача: развитие мелкой моторики, пространственного восприятия.</w:t>
      </w:r>
    </w:p>
    <w:p w:rsidR="00131DD3" w:rsidRPr="00FC34FC" w:rsidRDefault="00F52208" w:rsidP="00C00307">
      <w:r>
        <w:t>Страница 20</w:t>
      </w:r>
      <w:r w:rsidR="00131DD3" w:rsidRPr="00FC34FC">
        <w:t xml:space="preserve">.  </w:t>
      </w:r>
      <w:r>
        <w:t>С</w:t>
      </w:r>
      <w:r w:rsidR="00FC34FC" w:rsidRPr="00FC34FC">
        <w:t>айты</w:t>
      </w:r>
    </w:p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Default="00131DD3" w:rsidP="00C00307"/>
    <w:p w:rsidR="00131DD3" w:rsidRPr="00C00307" w:rsidRDefault="00131DD3" w:rsidP="00C00307"/>
    <w:sectPr w:rsidR="00131DD3" w:rsidRPr="00C00307" w:rsidSect="00D7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488"/>
    <w:multiLevelType w:val="hybridMultilevel"/>
    <w:tmpl w:val="B69A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1772"/>
    <w:multiLevelType w:val="hybridMultilevel"/>
    <w:tmpl w:val="36B0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E7B6C"/>
    <w:multiLevelType w:val="hybridMultilevel"/>
    <w:tmpl w:val="5DE6D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827A5"/>
    <w:multiLevelType w:val="hybridMultilevel"/>
    <w:tmpl w:val="59FA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ED0"/>
    <w:rsid w:val="00022053"/>
    <w:rsid w:val="00023EB0"/>
    <w:rsid w:val="00030CCF"/>
    <w:rsid w:val="00035CB9"/>
    <w:rsid w:val="00037A6C"/>
    <w:rsid w:val="00037E8E"/>
    <w:rsid w:val="00041706"/>
    <w:rsid w:val="000477B7"/>
    <w:rsid w:val="00057F02"/>
    <w:rsid w:val="00062DF6"/>
    <w:rsid w:val="00062E13"/>
    <w:rsid w:val="000738D6"/>
    <w:rsid w:val="00073A1E"/>
    <w:rsid w:val="00075609"/>
    <w:rsid w:val="0007759E"/>
    <w:rsid w:val="00090565"/>
    <w:rsid w:val="00097CC6"/>
    <w:rsid w:val="000A08D6"/>
    <w:rsid w:val="000A1275"/>
    <w:rsid w:val="000A1C8C"/>
    <w:rsid w:val="000A6711"/>
    <w:rsid w:val="000B3C51"/>
    <w:rsid w:val="000B768F"/>
    <w:rsid w:val="000C2B62"/>
    <w:rsid w:val="000C3460"/>
    <w:rsid w:val="000D4FC0"/>
    <w:rsid w:val="000D5741"/>
    <w:rsid w:val="000E2669"/>
    <w:rsid w:val="000F1755"/>
    <w:rsid w:val="000F5B6D"/>
    <w:rsid w:val="001013E5"/>
    <w:rsid w:val="00121F3E"/>
    <w:rsid w:val="00131DD3"/>
    <w:rsid w:val="00137B9F"/>
    <w:rsid w:val="001431CE"/>
    <w:rsid w:val="00143A48"/>
    <w:rsid w:val="0014694B"/>
    <w:rsid w:val="00173CE4"/>
    <w:rsid w:val="0017483F"/>
    <w:rsid w:val="001909F6"/>
    <w:rsid w:val="001C056B"/>
    <w:rsid w:val="001C74C2"/>
    <w:rsid w:val="001D0051"/>
    <w:rsid w:val="001D3DFF"/>
    <w:rsid w:val="001D7DBB"/>
    <w:rsid w:val="001E04C2"/>
    <w:rsid w:val="001E6D8B"/>
    <w:rsid w:val="001F11E7"/>
    <w:rsid w:val="00202D16"/>
    <w:rsid w:val="00213879"/>
    <w:rsid w:val="002225A7"/>
    <w:rsid w:val="00226175"/>
    <w:rsid w:val="00235D7F"/>
    <w:rsid w:val="0024620C"/>
    <w:rsid w:val="00257E5F"/>
    <w:rsid w:val="00264D38"/>
    <w:rsid w:val="00270D28"/>
    <w:rsid w:val="00277592"/>
    <w:rsid w:val="00290489"/>
    <w:rsid w:val="00297ADB"/>
    <w:rsid w:val="002B111C"/>
    <w:rsid w:val="002C413D"/>
    <w:rsid w:val="002C5050"/>
    <w:rsid w:val="002D68D9"/>
    <w:rsid w:val="002D72DA"/>
    <w:rsid w:val="002E18AF"/>
    <w:rsid w:val="002F109A"/>
    <w:rsid w:val="002F7EF6"/>
    <w:rsid w:val="00302ED0"/>
    <w:rsid w:val="00304E8D"/>
    <w:rsid w:val="003104E1"/>
    <w:rsid w:val="00320059"/>
    <w:rsid w:val="00330E19"/>
    <w:rsid w:val="00331EE1"/>
    <w:rsid w:val="0033201E"/>
    <w:rsid w:val="00336F55"/>
    <w:rsid w:val="00341B66"/>
    <w:rsid w:val="00345E27"/>
    <w:rsid w:val="00346182"/>
    <w:rsid w:val="003541E0"/>
    <w:rsid w:val="003726E7"/>
    <w:rsid w:val="0037499F"/>
    <w:rsid w:val="00376C12"/>
    <w:rsid w:val="003A3125"/>
    <w:rsid w:val="003B6172"/>
    <w:rsid w:val="003D0EC4"/>
    <w:rsid w:val="003D3E34"/>
    <w:rsid w:val="003D5D4E"/>
    <w:rsid w:val="003E0381"/>
    <w:rsid w:val="003E390C"/>
    <w:rsid w:val="003F1477"/>
    <w:rsid w:val="003F29AA"/>
    <w:rsid w:val="004033B8"/>
    <w:rsid w:val="00412460"/>
    <w:rsid w:val="004229BD"/>
    <w:rsid w:val="00426734"/>
    <w:rsid w:val="004308A0"/>
    <w:rsid w:val="004310E6"/>
    <w:rsid w:val="0043164C"/>
    <w:rsid w:val="00434E06"/>
    <w:rsid w:val="0044299E"/>
    <w:rsid w:val="004435B1"/>
    <w:rsid w:val="00452784"/>
    <w:rsid w:val="00453561"/>
    <w:rsid w:val="00453717"/>
    <w:rsid w:val="004600BC"/>
    <w:rsid w:val="00465703"/>
    <w:rsid w:val="0048439D"/>
    <w:rsid w:val="004878C8"/>
    <w:rsid w:val="0049435B"/>
    <w:rsid w:val="004A58DA"/>
    <w:rsid w:val="004A7D1E"/>
    <w:rsid w:val="004B1E54"/>
    <w:rsid w:val="004B3068"/>
    <w:rsid w:val="004B7C36"/>
    <w:rsid w:val="004C1921"/>
    <w:rsid w:val="004D495F"/>
    <w:rsid w:val="004D5C15"/>
    <w:rsid w:val="004E773D"/>
    <w:rsid w:val="004F3572"/>
    <w:rsid w:val="004F3F8D"/>
    <w:rsid w:val="00510B43"/>
    <w:rsid w:val="00514B7A"/>
    <w:rsid w:val="0052024F"/>
    <w:rsid w:val="00521ADF"/>
    <w:rsid w:val="00524E74"/>
    <w:rsid w:val="005364C5"/>
    <w:rsid w:val="005365C7"/>
    <w:rsid w:val="005509D5"/>
    <w:rsid w:val="00555C84"/>
    <w:rsid w:val="00571066"/>
    <w:rsid w:val="00576E3E"/>
    <w:rsid w:val="00581996"/>
    <w:rsid w:val="00585EEB"/>
    <w:rsid w:val="00594441"/>
    <w:rsid w:val="005A1E99"/>
    <w:rsid w:val="005C23AA"/>
    <w:rsid w:val="005C340E"/>
    <w:rsid w:val="005C7191"/>
    <w:rsid w:val="005C7A5A"/>
    <w:rsid w:val="005E0101"/>
    <w:rsid w:val="005E26CE"/>
    <w:rsid w:val="005E3FDC"/>
    <w:rsid w:val="005F3734"/>
    <w:rsid w:val="005F5B7D"/>
    <w:rsid w:val="00610C52"/>
    <w:rsid w:val="00614531"/>
    <w:rsid w:val="00616DF0"/>
    <w:rsid w:val="00624D4D"/>
    <w:rsid w:val="00626463"/>
    <w:rsid w:val="00627E3D"/>
    <w:rsid w:val="00646E2C"/>
    <w:rsid w:val="006544DB"/>
    <w:rsid w:val="0065610E"/>
    <w:rsid w:val="00665843"/>
    <w:rsid w:val="00677A27"/>
    <w:rsid w:val="006842AB"/>
    <w:rsid w:val="006A46BB"/>
    <w:rsid w:val="006B3D03"/>
    <w:rsid w:val="006B4A4F"/>
    <w:rsid w:val="006D26EF"/>
    <w:rsid w:val="006D740B"/>
    <w:rsid w:val="006F51DD"/>
    <w:rsid w:val="007075E1"/>
    <w:rsid w:val="00707A94"/>
    <w:rsid w:val="00712BDF"/>
    <w:rsid w:val="007141FD"/>
    <w:rsid w:val="0072787F"/>
    <w:rsid w:val="00727B42"/>
    <w:rsid w:val="00733A64"/>
    <w:rsid w:val="00737EC9"/>
    <w:rsid w:val="007478E4"/>
    <w:rsid w:val="00747A55"/>
    <w:rsid w:val="007505FF"/>
    <w:rsid w:val="007513BD"/>
    <w:rsid w:val="00762958"/>
    <w:rsid w:val="007632BA"/>
    <w:rsid w:val="00766559"/>
    <w:rsid w:val="00776E4C"/>
    <w:rsid w:val="00784E19"/>
    <w:rsid w:val="00790962"/>
    <w:rsid w:val="0079681F"/>
    <w:rsid w:val="007B0700"/>
    <w:rsid w:val="007B4917"/>
    <w:rsid w:val="007B4DFF"/>
    <w:rsid w:val="007B7AAA"/>
    <w:rsid w:val="007C4A04"/>
    <w:rsid w:val="007C5770"/>
    <w:rsid w:val="007E2CBE"/>
    <w:rsid w:val="007F3292"/>
    <w:rsid w:val="0081586B"/>
    <w:rsid w:val="00817E38"/>
    <w:rsid w:val="008277EF"/>
    <w:rsid w:val="00830434"/>
    <w:rsid w:val="00836E53"/>
    <w:rsid w:val="00841E6C"/>
    <w:rsid w:val="00844F73"/>
    <w:rsid w:val="00850009"/>
    <w:rsid w:val="0086124E"/>
    <w:rsid w:val="00874AA0"/>
    <w:rsid w:val="008769B3"/>
    <w:rsid w:val="00880F6E"/>
    <w:rsid w:val="00883B70"/>
    <w:rsid w:val="00885544"/>
    <w:rsid w:val="008855CF"/>
    <w:rsid w:val="008904E3"/>
    <w:rsid w:val="008A6A0E"/>
    <w:rsid w:val="008B47FE"/>
    <w:rsid w:val="008C0741"/>
    <w:rsid w:val="008C617E"/>
    <w:rsid w:val="008D3B44"/>
    <w:rsid w:val="008E2B0F"/>
    <w:rsid w:val="008E42A9"/>
    <w:rsid w:val="008F7D5F"/>
    <w:rsid w:val="00900598"/>
    <w:rsid w:val="00915539"/>
    <w:rsid w:val="00922982"/>
    <w:rsid w:val="00923B72"/>
    <w:rsid w:val="00951DC2"/>
    <w:rsid w:val="0095403E"/>
    <w:rsid w:val="00954C77"/>
    <w:rsid w:val="0096339B"/>
    <w:rsid w:val="00981A1E"/>
    <w:rsid w:val="009850D6"/>
    <w:rsid w:val="009912D3"/>
    <w:rsid w:val="0099583F"/>
    <w:rsid w:val="009A5233"/>
    <w:rsid w:val="009C3B17"/>
    <w:rsid w:val="009C4EB4"/>
    <w:rsid w:val="009D4AC6"/>
    <w:rsid w:val="009E43E4"/>
    <w:rsid w:val="009F51FB"/>
    <w:rsid w:val="009F601B"/>
    <w:rsid w:val="00A018A2"/>
    <w:rsid w:val="00A03432"/>
    <w:rsid w:val="00A143A8"/>
    <w:rsid w:val="00A609F1"/>
    <w:rsid w:val="00A72C41"/>
    <w:rsid w:val="00A76B4D"/>
    <w:rsid w:val="00A81636"/>
    <w:rsid w:val="00AB3D43"/>
    <w:rsid w:val="00AB773B"/>
    <w:rsid w:val="00AD0433"/>
    <w:rsid w:val="00AD2359"/>
    <w:rsid w:val="00AE3BAB"/>
    <w:rsid w:val="00B0019B"/>
    <w:rsid w:val="00B0391D"/>
    <w:rsid w:val="00B03A38"/>
    <w:rsid w:val="00B050CD"/>
    <w:rsid w:val="00B303CB"/>
    <w:rsid w:val="00B61ED0"/>
    <w:rsid w:val="00B754F2"/>
    <w:rsid w:val="00B80C5A"/>
    <w:rsid w:val="00B81453"/>
    <w:rsid w:val="00B82CAE"/>
    <w:rsid w:val="00BA0C35"/>
    <w:rsid w:val="00BA541C"/>
    <w:rsid w:val="00BA54B3"/>
    <w:rsid w:val="00BB42A8"/>
    <w:rsid w:val="00BB4ADC"/>
    <w:rsid w:val="00BC5244"/>
    <w:rsid w:val="00BC6A1C"/>
    <w:rsid w:val="00BC70A1"/>
    <w:rsid w:val="00BD083E"/>
    <w:rsid w:val="00BD1FDC"/>
    <w:rsid w:val="00BE6790"/>
    <w:rsid w:val="00BF09DD"/>
    <w:rsid w:val="00BF2CF6"/>
    <w:rsid w:val="00C00307"/>
    <w:rsid w:val="00C13A10"/>
    <w:rsid w:val="00C21B57"/>
    <w:rsid w:val="00C22A1B"/>
    <w:rsid w:val="00C31865"/>
    <w:rsid w:val="00C32C32"/>
    <w:rsid w:val="00C368D2"/>
    <w:rsid w:val="00C63B7B"/>
    <w:rsid w:val="00C6621D"/>
    <w:rsid w:val="00C66360"/>
    <w:rsid w:val="00C66490"/>
    <w:rsid w:val="00C66E32"/>
    <w:rsid w:val="00C675FE"/>
    <w:rsid w:val="00C73F8B"/>
    <w:rsid w:val="00C81DA5"/>
    <w:rsid w:val="00C85370"/>
    <w:rsid w:val="00C853D1"/>
    <w:rsid w:val="00C867FB"/>
    <w:rsid w:val="00C916DE"/>
    <w:rsid w:val="00C92ABA"/>
    <w:rsid w:val="00CA4C53"/>
    <w:rsid w:val="00CA64D0"/>
    <w:rsid w:val="00CB0465"/>
    <w:rsid w:val="00CB6CBD"/>
    <w:rsid w:val="00CB76D7"/>
    <w:rsid w:val="00CB7AC6"/>
    <w:rsid w:val="00CD15D8"/>
    <w:rsid w:val="00CD21B0"/>
    <w:rsid w:val="00CD23E8"/>
    <w:rsid w:val="00CD4A2C"/>
    <w:rsid w:val="00CE08FB"/>
    <w:rsid w:val="00CE2503"/>
    <w:rsid w:val="00CE7A39"/>
    <w:rsid w:val="00CF095A"/>
    <w:rsid w:val="00CF319A"/>
    <w:rsid w:val="00D0220B"/>
    <w:rsid w:val="00D031F9"/>
    <w:rsid w:val="00D04B34"/>
    <w:rsid w:val="00D05D9C"/>
    <w:rsid w:val="00D13AB4"/>
    <w:rsid w:val="00D176F5"/>
    <w:rsid w:val="00D20697"/>
    <w:rsid w:val="00D2156E"/>
    <w:rsid w:val="00D21DEB"/>
    <w:rsid w:val="00D21F63"/>
    <w:rsid w:val="00D226AC"/>
    <w:rsid w:val="00D36885"/>
    <w:rsid w:val="00D467F9"/>
    <w:rsid w:val="00D52BB6"/>
    <w:rsid w:val="00D57554"/>
    <w:rsid w:val="00D57C19"/>
    <w:rsid w:val="00D60A7B"/>
    <w:rsid w:val="00D61E7B"/>
    <w:rsid w:val="00D70FAC"/>
    <w:rsid w:val="00D75D53"/>
    <w:rsid w:val="00D93AC5"/>
    <w:rsid w:val="00D979F0"/>
    <w:rsid w:val="00DA13C4"/>
    <w:rsid w:val="00DA4369"/>
    <w:rsid w:val="00DB7184"/>
    <w:rsid w:val="00DB7EE8"/>
    <w:rsid w:val="00DC114D"/>
    <w:rsid w:val="00DC2CAB"/>
    <w:rsid w:val="00DC40B5"/>
    <w:rsid w:val="00DE665F"/>
    <w:rsid w:val="00DF2B9E"/>
    <w:rsid w:val="00E022F9"/>
    <w:rsid w:val="00E06C45"/>
    <w:rsid w:val="00E14C64"/>
    <w:rsid w:val="00E20A6E"/>
    <w:rsid w:val="00E2405F"/>
    <w:rsid w:val="00E24ADF"/>
    <w:rsid w:val="00E32B04"/>
    <w:rsid w:val="00E4226C"/>
    <w:rsid w:val="00E4275B"/>
    <w:rsid w:val="00E5310C"/>
    <w:rsid w:val="00E54911"/>
    <w:rsid w:val="00E659D0"/>
    <w:rsid w:val="00E7526B"/>
    <w:rsid w:val="00E81764"/>
    <w:rsid w:val="00E92BED"/>
    <w:rsid w:val="00EA3465"/>
    <w:rsid w:val="00EB1DDD"/>
    <w:rsid w:val="00ED0081"/>
    <w:rsid w:val="00ED03A9"/>
    <w:rsid w:val="00EE1B05"/>
    <w:rsid w:val="00EE3A0E"/>
    <w:rsid w:val="00EE5C21"/>
    <w:rsid w:val="00F042E2"/>
    <w:rsid w:val="00F07A17"/>
    <w:rsid w:val="00F16CDE"/>
    <w:rsid w:val="00F17E60"/>
    <w:rsid w:val="00F3561F"/>
    <w:rsid w:val="00F414FD"/>
    <w:rsid w:val="00F46C99"/>
    <w:rsid w:val="00F52208"/>
    <w:rsid w:val="00F66826"/>
    <w:rsid w:val="00F70366"/>
    <w:rsid w:val="00F75344"/>
    <w:rsid w:val="00F96DE5"/>
    <w:rsid w:val="00F97C13"/>
    <w:rsid w:val="00FA06E0"/>
    <w:rsid w:val="00FA5BCC"/>
    <w:rsid w:val="00FB0058"/>
    <w:rsid w:val="00FB7DC1"/>
    <w:rsid w:val="00FC1049"/>
    <w:rsid w:val="00FC34FC"/>
    <w:rsid w:val="00FD1128"/>
    <w:rsid w:val="00FD77E2"/>
    <w:rsid w:val="00FE3432"/>
    <w:rsid w:val="00FE3458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473052</cp:lastModifiedBy>
  <cp:revision>15</cp:revision>
  <dcterms:created xsi:type="dcterms:W3CDTF">2016-09-21T12:23:00Z</dcterms:created>
  <dcterms:modified xsi:type="dcterms:W3CDTF">2016-11-20T11:42:00Z</dcterms:modified>
</cp:coreProperties>
</file>