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6" w:rsidRPr="00D34473" w:rsidRDefault="008E5776">
      <w:pPr>
        <w:rPr>
          <w:rFonts w:ascii="Times New Roman" w:hAnsi="Times New Roman" w:cs="Times New Roman"/>
          <w:sz w:val="24"/>
          <w:szCs w:val="24"/>
        </w:rPr>
      </w:pPr>
      <w:r w:rsidRPr="00D344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4473" w:rsidRPr="00D34473">
        <w:rPr>
          <w:rFonts w:ascii="Times New Roman" w:hAnsi="Times New Roman" w:cs="Times New Roman"/>
          <w:sz w:val="24"/>
          <w:szCs w:val="24"/>
        </w:rPr>
        <w:t>Описание проекта «Лесными тропинками вместе с Колобком»</w:t>
      </w:r>
      <w:r w:rsidRPr="00D344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4473" w:rsidRPr="00D34473">
        <w:rPr>
          <w:rFonts w:ascii="Times New Roman" w:hAnsi="Times New Roman" w:cs="Times New Roman"/>
          <w:sz w:val="24"/>
          <w:szCs w:val="24"/>
        </w:rPr>
        <w:t>«Лесными тропинками вместе с Колобком»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D34473" w:rsidRPr="00D34473">
        <w:rPr>
          <w:rFonts w:ascii="Times New Roman" w:hAnsi="Times New Roman" w:cs="Times New Roman"/>
          <w:sz w:val="24"/>
          <w:szCs w:val="24"/>
        </w:rPr>
        <w:t>: для групп детей с интеллектуальной недостаточностью, для детей с ОВЗ.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>Возраст</w:t>
      </w:r>
      <w:r w:rsidR="00D34473" w:rsidRPr="00D34473">
        <w:rPr>
          <w:rFonts w:ascii="Times New Roman" w:hAnsi="Times New Roman" w:cs="Times New Roman"/>
          <w:sz w:val="24"/>
          <w:szCs w:val="24"/>
        </w:rPr>
        <w:t>: от 3 до 7 лет.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 xml:space="preserve">Преподаватель: </w:t>
      </w:r>
      <w:r w:rsidR="00D34473" w:rsidRPr="00D34473">
        <w:rPr>
          <w:rFonts w:ascii="Times New Roman" w:hAnsi="Times New Roman" w:cs="Times New Roman"/>
          <w:sz w:val="24"/>
          <w:szCs w:val="24"/>
        </w:rPr>
        <w:t>Татьяна Евгеньевна Гончарова.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 xml:space="preserve">Образовательное  учреждение: </w:t>
      </w:r>
      <w:r w:rsidR="00D34473" w:rsidRPr="00D34473">
        <w:rPr>
          <w:rFonts w:ascii="Times New Roman" w:hAnsi="Times New Roman" w:cs="Times New Roman"/>
          <w:sz w:val="24"/>
          <w:szCs w:val="24"/>
        </w:rPr>
        <w:t>МАДОУ «Детский сад №29»  г</w:t>
      </w:r>
      <w:proofErr w:type="gramStart"/>
      <w:r w:rsidR="00D34473" w:rsidRPr="00D344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34473" w:rsidRPr="00D34473">
        <w:rPr>
          <w:rFonts w:ascii="Times New Roman" w:hAnsi="Times New Roman" w:cs="Times New Roman"/>
          <w:sz w:val="24"/>
          <w:szCs w:val="24"/>
        </w:rPr>
        <w:t>ириши Ленинградской обл.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D34473" w:rsidRPr="00D34473">
        <w:rPr>
          <w:rFonts w:ascii="Times New Roman" w:hAnsi="Times New Roman" w:cs="Times New Roman"/>
          <w:sz w:val="24"/>
          <w:szCs w:val="24"/>
        </w:rPr>
        <w:t>учитель-дефектолог Людмила Викторовна Корнилова.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</w:rPr>
        <w:t>Проект создан с помощью интерактивных технологий mimio.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</w:rPr>
        <w:t>Проект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73" w:rsidRPr="00D34473">
        <w:rPr>
          <w:rFonts w:ascii="Times New Roman" w:hAnsi="Times New Roman" w:cs="Times New Roman"/>
          <w:sz w:val="24"/>
          <w:szCs w:val="24"/>
        </w:rPr>
        <w:t>носит рекомендательный характер и рассчитан на разновозрастных (от 3 до 7 лет) детей с ОВЗ и интеллектуальной недостаточностью.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>Реализуемые образовательные области: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="00D34473" w:rsidRPr="00D34473">
        <w:rPr>
          <w:rFonts w:ascii="Times New Roman" w:hAnsi="Times New Roman" w:cs="Times New Roman"/>
          <w:sz w:val="24"/>
          <w:szCs w:val="24"/>
        </w:rPr>
        <w:t>познавательное развитие,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социально-коммуникативное развитие,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речевое развитие.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>Цель пректа: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 - формировать представление о сказочных персонажах, расширять и закреплять знания о домашних животных и диких животных – обитателях леса, насекомых.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>Задачи проекта: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 - формировать и развивать психические процессы: зрительное восприятие, произвольное внимание, зрительная память, мыслительные операции сравнения, обобщения;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формировать первоначальные математические представления;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развивать интерес к сказкам и  окружающему миру;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формировать пассивный  и активный словарь, учитывая  индивидуальные  возможности детей;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формирование позитивной установки на сотрудничество </w:t>
      </w:r>
      <w:proofErr w:type="gramStart"/>
      <w:r w:rsidR="00D34473" w:rsidRPr="00D344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34473" w:rsidRPr="00D34473">
        <w:rPr>
          <w:rFonts w:ascii="Times New Roman" w:hAnsi="Times New Roman" w:cs="Times New Roman"/>
          <w:sz w:val="24"/>
          <w:szCs w:val="24"/>
        </w:rPr>
        <w:t xml:space="preserve"> взрослым, развитие навыков сотрудничества и совместной деятельности.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>Методические приёмы:</w:t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 w:rsidR="00D34473" w:rsidRPr="00D34473">
        <w:rPr>
          <w:rFonts w:ascii="Times New Roman" w:hAnsi="Times New Roman" w:cs="Times New Roman"/>
          <w:sz w:val="24"/>
          <w:szCs w:val="24"/>
        </w:rPr>
        <w:t>игровые задания,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дидактические задания,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 - беседа.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b/>
          <w:sz w:val="24"/>
          <w:szCs w:val="24"/>
        </w:rPr>
        <w:t>Значение символов на страницах проекта: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  <w:u w:val="thick"/>
        </w:rPr>
        <w:t xml:space="preserve">Мотылёк </w:t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 в  верхнем левом  углу каждой страницы и в начале каждой строки оглавления – переход со страницы на содержание и, соответственно, из  пункта содержания  на нужную  страницу.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  <w:u w:val="thick"/>
        </w:rPr>
        <w:t xml:space="preserve">Сова </w:t>
      </w:r>
      <w:r w:rsidR="00D34473" w:rsidRPr="00D34473">
        <w:rPr>
          <w:rFonts w:ascii="Times New Roman" w:hAnsi="Times New Roman" w:cs="Times New Roman"/>
          <w:sz w:val="24"/>
          <w:szCs w:val="24"/>
        </w:rPr>
        <w:t>в нижних углах страницы – переход на предыдущую или следующую страницу.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D34473" w:rsidRPr="00D34473">
        <w:rPr>
          <w:rFonts w:ascii="Times New Roman" w:hAnsi="Times New Roman" w:cs="Times New Roman"/>
          <w:sz w:val="24"/>
          <w:szCs w:val="24"/>
          <w:u w:val="thick"/>
        </w:rPr>
        <w:t>Улитка</w:t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  - при нажатии на треугольный знак анимации выдвигает задание, которое нужно  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>выполнить.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</w:r>
      <w:r w:rsidR="00F213E7">
        <w:rPr>
          <w:rFonts w:ascii="Times New Roman" w:hAnsi="Times New Roman" w:cs="Times New Roman"/>
          <w:sz w:val="24"/>
          <w:szCs w:val="24"/>
        </w:rPr>
        <w:t xml:space="preserve">Задания и ответы, обозначенные серым треугольником, нажимаются последовательно, сверху – </w:t>
      </w:r>
      <w:bookmarkStart w:id="0" w:name="_GoBack"/>
      <w:bookmarkEnd w:id="0"/>
      <w:r w:rsidR="00F213E7">
        <w:rPr>
          <w:rFonts w:ascii="Times New Roman" w:hAnsi="Times New Roman" w:cs="Times New Roman"/>
          <w:sz w:val="24"/>
          <w:szCs w:val="24"/>
        </w:rPr>
        <w:t xml:space="preserve">вниз. </w:t>
      </w:r>
      <w:r w:rsidR="00D34473" w:rsidRPr="00D34473">
        <w:rPr>
          <w:rFonts w:ascii="Times New Roman" w:hAnsi="Times New Roman" w:cs="Times New Roman"/>
          <w:sz w:val="24"/>
          <w:szCs w:val="24"/>
        </w:rPr>
        <w:t xml:space="preserve">Проект состоит из 23 страниц. </w:t>
      </w:r>
      <w:r w:rsidR="00D34473" w:rsidRPr="00D34473">
        <w:rPr>
          <w:rFonts w:ascii="Times New Roman" w:hAnsi="Times New Roman" w:cs="Times New Roman"/>
          <w:sz w:val="24"/>
          <w:szCs w:val="24"/>
        </w:rPr>
        <w:br/>
        <w:t xml:space="preserve">В данном проекте все задания объединены сюжетной линией по мотивам русской народной сказки «Колобок», Колобок является главным героем проекта.    </w:t>
      </w:r>
    </w:p>
    <w:p w:rsidR="00D34473" w:rsidRPr="00D34473" w:rsidRDefault="00D34473">
      <w:pPr>
        <w:rPr>
          <w:rFonts w:ascii="Times New Roman" w:hAnsi="Times New Roman" w:cs="Times New Roman"/>
          <w:sz w:val="24"/>
          <w:szCs w:val="24"/>
        </w:rPr>
      </w:pPr>
    </w:p>
    <w:p w:rsidR="00D34473" w:rsidRPr="00D34473" w:rsidRDefault="00D344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6"/>
        <w:tblW w:w="10456" w:type="dxa"/>
        <w:tblLook w:val="04A0" w:firstRow="1" w:lastRow="0" w:firstColumn="1" w:lastColumn="0" w:noHBand="0" w:noVBand="1"/>
      </w:tblPr>
      <w:tblGrid>
        <w:gridCol w:w="2445"/>
        <w:gridCol w:w="8011"/>
      </w:tblGrid>
      <w:tr w:rsidR="00D34473" w:rsidRPr="00D34473" w:rsidTr="000E3A1A">
        <w:tc>
          <w:tcPr>
            <w:tcW w:w="2445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Стр.1</w:t>
            </w:r>
            <w:r w:rsidRPr="00D344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Титульный лист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>ание проекта, автор.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Значок «сова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» в правом нижнем углу </w:t>
            </w:r>
            <w:proofErr w:type="gramStart"/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D3436">
              <w:rPr>
                <w:rFonts w:ascii="Times New Roman" w:hAnsi="Times New Roman" w:cs="Times New Roman"/>
                <w:sz w:val="24"/>
                <w:szCs w:val="24"/>
              </w:rPr>
              <w:t>далее справа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 и слева на каждой странице)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гиперссылка на следующую страницу.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t>Стр.2</w:t>
            </w:r>
            <w:r w:rsidRPr="00D344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Содержание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Значок «мотылек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» у каждого пункта содержания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гиперссылка на соответствующую страницу проекта.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3D3436" w:rsidRDefault="00D34473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t>Стр.3</w:t>
            </w:r>
            <w:proofErr w:type="gramStart"/>
            <w:r w:rsidR="003D3436"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proofErr w:type="gramEnd"/>
            <w:r w:rsidR="003D3436"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t>авайте</w:t>
            </w:r>
            <w:r w:rsidR="003D3436"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познакомимся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 о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>бразного и логического мышления, слухового внимания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, памяти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Путешествие в сказку начинается в избушке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r w:rsidR="00207F14">
              <w:rPr>
                <w:rFonts w:ascii="Times New Roman" w:hAnsi="Times New Roman" w:cs="Times New Roman"/>
                <w:sz w:val="24"/>
                <w:szCs w:val="24"/>
              </w:rPr>
              <w:t xml:space="preserve">Бабушка и 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Дедушка.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>Дети отгадывают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ку про главного героя сказочной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истории, отгадка - Колобок в фо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рме куба - выдвигается сверху.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рассуждают, верна ли отгадка,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затем настоящий </w:t>
            </w:r>
            <w:r w:rsidR="00207F14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Колобо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к выдвигается  в руки Дедушке.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Далее предлагается помочь мышатам  найти круги среди других фигур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(проверка: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правильного-неправильного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ответа).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3D3436" w:rsidRDefault="003D3436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t>Стр.4</w:t>
            </w:r>
            <w:r w:rsid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Мастерская </w:t>
            </w:r>
            <w:r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t>игрушек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дифференцировать предметы по форме; развитие навыков счета, узнавания цифр,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умения соотносить количество с числом.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Дети стилусом дотрагиваются до магнитофона и с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лушают песню </w:t>
            </w:r>
            <w:proofErr w:type="gramStart"/>
            <w:r w:rsidR="003D34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436"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  <w:proofErr w:type="gramEnd"/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котятам: среди других объемных фигур находят шары,  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>складывают их  (перетаскивание)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, считают и на столе по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>дбирают  соответствующее число (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>верка -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правильного-неправильного  ответа).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3D3436" w:rsidRDefault="003D3436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t>Стр.5</w:t>
            </w:r>
            <w:r w:rsid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Команда  </w:t>
            </w:r>
            <w:r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t>колобков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 и восприятия, способности к рассужде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br/>
              <w:t>Дети играют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с колобками в 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прятки: с помощью перемещения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каждый колобок закрывается своей тенью.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3D3436" w:rsidRDefault="003D3436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b/>
                <w:sz w:val="20"/>
                <w:szCs w:val="20"/>
              </w:rPr>
              <w:t>Стр.6</w:t>
            </w:r>
            <w:r w:rsidRPr="003D34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Веселый двор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 о домашних животных.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ние счетных навыков, умения соотносить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столько-сколько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и зрительного внимания.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Дети вместе с Колобком отправляются в путе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шествие, во дворе домика они встречают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множество домашни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х животных.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Детям предлагается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определить и найти живо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тное по голосу</w:t>
            </w:r>
            <w:r w:rsidR="004F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 xml:space="preserve">(звуковые файлы);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и посчитать одинаковых животных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r w:rsidR="00AC351D"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столько же раз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нажать на кл</w:t>
            </w:r>
            <w:r w:rsidR="00AC351D">
              <w:rPr>
                <w:rFonts w:ascii="Times New Roman" w:hAnsi="Times New Roman" w:cs="Times New Roman"/>
                <w:sz w:val="24"/>
                <w:szCs w:val="24"/>
              </w:rPr>
              <w:t>авишу синтезатора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3D3436" w:rsidP="00096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t>Стр.7</w:t>
            </w:r>
            <w:r w:rsidR="00AF1D3F"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F1D3F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t>Летучий народ помощи ждет</w:t>
            </w:r>
          </w:p>
        </w:tc>
        <w:tc>
          <w:tcPr>
            <w:tcW w:w="8011" w:type="dxa"/>
          </w:tcPr>
          <w:p w:rsidR="00D34473" w:rsidRPr="00D34473" w:rsidRDefault="001F506A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общей 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t>осведомленности;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о насекомых, 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и восприятия;</w:t>
            </w:r>
            <w:r w:rsidR="004F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t>обогащение словаря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олами 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Рядом с домом - 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t>зеленая лужайка. Дети рассматривают поляну и ее обитателей, называют их, отвечают на вопросы о том, как передвигаются насекомые;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далее на полянку выдвигаются такие же насекомые (знаки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внизу),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из них подбирается </w:t>
            </w:r>
            <w:r w:rsidR="00AF1D3F" w:rsidRPr="00D34473">
              <w:rPr>
                <w:rFonts w:ascii="Times New Roman" w:hAnsi="Times New Roman" w:cs="Times New Roman"/>
                <w:sz w:val="24"/>
                <w:szCs w:val="24"/>
              </w:rPr>
              <w:t>и с помощью стилус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>а перемещается пара.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3D3436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t>Стр.8</w:t>
            </w:r>
            <w:r w:rsidR="00AF1D3F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Мы едем</w:t>
            </w:r>
            <w:proofErr w:type="gramStart"/>
            <w:r w:rsidR="00AF1D3F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gramEnd"/>
            <w:r w:rsidR="00AF1D3F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t>дем, едем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слухового внимания, образного мышления,  умения разгадывать загадки про животных, узнавая их по описанию и повадкам.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Дорога ведет в сказочный лес, но он очень далеко. Дети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>отгадывают загадку и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узнают,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>а чем Колобок доберется до леса;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три раза нажимают на звуковой файл-звонок,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 xml:space="preserve"> после чего выдвигается поезд.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Детям предлагается отгадать загадки на билетах, чтобы узнать, кто поедет на поезде, проверка -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«затухание»: при щелчке по вагону появляются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пассажиры-животные.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AF1D3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Стр.9</w:t>
            </w:r>
            <w:r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Кораблик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 различать основные геометрические фигуры и называть их, формирование зрительных опера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ций анализа и синтеза.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 попасть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нужно через речку перебраться.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сконструировать кораблик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 по образцу (перетаскивание).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AF1D3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t>Стр.10</w:t>
            </w:r>
            <w:proofErr w:type="gramStart"/>
            <w:r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proofErr w:type="gramEnd"/>
            <w:r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t>ва-ква плавание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образного мышления, умения отгад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 xml:space="preserve">ывать загадки о птицах, узнавая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их по описанию и повадкам; формирование умения различать графическое изображение цифр от 1 до 10,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зрительного внимания. 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Детям предлагается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отгадать загадку о капитане корабля (утенок), проверка -  щелчок по звездочке; далее нужно проложить дорогу кораблю по реке, двигаясь п</w:t>
            </w:r>
            <w:r w:rsidR="00AF1D3F">
              <w:rPr>
                <w:rFonts w:ascii="Times New Roman" w:hAnsi="Times New Roman" w:cs="Times New Roman"/>
                <w:sz w:val="24"/>
                <w:szCs w:val="24"/>
              </w:rPr>
              <w:t xml:space="preserve">о цифрам от 1 до 10, проверка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«затухание»: лягушка при нажатии на неё «ныряет» - исчезает.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772D7A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1A">
              <w:rPr>
                <w:rFonts w:ascii="Times New Roman" w:hAnsi="Times New Roman" w:cs="Times New Roman"/>
                <w:b/>
                <w:sz w:val="20"/>
                <w:szCs w:val="20"/>
              </w:rPr>
              <w:t>Стр.11</w:t>
            </w:r>
            <w:r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Лесные разведчики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закрепление в речи названий лесных животных, частей их тела, формирование целостного образа предмета, умения составлять простые речевые конструкции с использованием предлогов, притяжательных  прилагательных.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В лесу осторожные звери попрятались от Колобка. Д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ети отгадывают 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>спрятавшихся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в лесу, называя их видимые части с помощью притяжательных прилагательных (ло</w:t>
            </w:r>
            <w:r w:rsidR="000E3A1A">
              <w:rPr>
                <w:rFonts w:ascii="Times New Roman" w:hAnsi="Times New Roman" w:cs="Times New Roman"/>
                <w:sz w:val="24"/>
                <w:szCs w:val="24"/>
              </w:rPr>
              <w:t>синые рога, лисий хвост и т.д.);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проговаривают, где спряталось животное, используя  пространственные предлоги - животных можно перемещать на дорожку рядом с Колобком.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0E3A1A" w:rsidRDefault="000E3A1A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Выборы </w:t>
            </w:r>
            <w:r w:rsidR="00772D7A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t>яблочного</w:t>
            </w:r>
            <w:r w:rsidR="00772D7A" w:rsidRPr="000E3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короля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учить детей определять величину предмета, соотносить предметы по величине и количество предметов с числом; развивать счетные навыки и умение сравнивать множества.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На лесной полянке Колобок встретил ежиков. Детям нужно догадаться, как помочь ежикам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найти свои домик</w:t>
            </w:r>
            <w:proofErr w:type="gramStart"/>
            <w:r w:rsidR="00405E8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по размеру) и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каждого ежика у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подходящего 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домика;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затем дети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«бросают» кубик и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собирают я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блоки ежикам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столько, сколько покажет кубик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;затем </w:t>
            </w:r>
            <w:r w:rsidR="00405E8A" w:rsidRPr="00D34473">
              <w:rPr>
                <w:rFonts w:ascii="Times New Roman" w:hAnsi="Times New Roman" w:cs="Times New Roman"/>
                <w:sz w:val="24"/>
                <w:szCs w:val="24"/>
              </w:rPr>
              <w:t>по количеству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 яблок определяется победитель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E8A">
              <w:rPr>
                <w:rFonts w:ascii="Times New Roman" w:hAnsi="Times New Roman" w:cs="Times New Roman"/>
                <w:sz w:val="24"/>
                <w:szCs w:val="24"/>
              </w:rPr>
              <w:t>на него надевают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корону яблочного короля, включается звуковой файл «аплодисменты».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772D7A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Стр.13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Веселые ножки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Физмину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тка: при нажатии на нос солнышка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звучит песня-игра.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772D7A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Стр.14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Лесная гостиница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наблюдательности, образного мышления, умения отгадывать загадки о птицах, узнавая их по описанию и повадкам; совершенствование навыков счета, умения соотно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сить количество с числом, различать графические изображения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цифр.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Колобок  решил переночевать в лесной гостинице. Дети отгадывают  загадку о хозяйке гостиницы (сова)– отгадка появляется при нажатии на область над дверью («затухание»); включается звуковой файл 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«голос совы» - сова здоровается.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перемещения луч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совенок за фонарем) дети находят мышат, считают их, подбирают соответствующее число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(область с 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числами выдвигается, проверка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область правильного - неправильного ответа при нажатии на число).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8A2D21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Стр.15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Волшебный цветик-семицветик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формирование и закрепление сенсорных эталонов (основные цвета); тренировка зрительного внимания, умения соотносить изображение с образцом.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Дорога привела Колобка на волшебную поляну, где он встретил зайца.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FA7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рассмотреть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цветок рядом с зайчиком и убедиться в том, что он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волшебный  - исполня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>ет желания: при щелчке по заячьей лапе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морковка («затухание»). Нужно найт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и такой же цветок для 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Колобка - он тоже исполнит его желание.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Дети находят цветок и проверяют, в</w:t>
            </w:r>
            <w:r w:rsidR="00772D7A">
              <w:rPr>
                <w:rFonts w:ascii="Times New Roman" w:hAnsi="Times New Roman" w:cs="Times New Roman"/>
                <w:sz w:val="24"/>
                <w:szCs w:val="24"/>
              </w:rPr>
              <w:t xml:space="preserve">олшебный ли он: при нажатии  на 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него появляется «желание» Колобка 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(«затухание»).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Но к цветку можно попасть только по волшебной дорож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ке: дети делают дорожку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пер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емещения кружков, их цвет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определяют, запуская  волчок.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8A2D21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Стр.16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Медовая дорога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внимания, мелкой моторики, пространственного восприятия и ориентировк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br/>
              <w:t>Колобку встретились грустные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пчелки, которые не могли найти цветов, чтобы собрать мед. Детям предлагается найти дорогу к цветку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, проложив маршрут карандашом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проверочная область выдвигается.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Далее дети отгадываю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что пчелки подарили Колобку,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проверка: при щелчке по цветку появляется банка мед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«затухание»).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8A2D21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Стр.17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Встреча с Потапычем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риентиро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вки на плоскости,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предмета, способности к зрительным операциям анализа и синтеза.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Колобок дальше покатился, но впереди его ждала опасность. 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сложить пазл из 9 деталей, чтобы узнать, с кем 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Колобок встретился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. Проверочная область выдвигается при щелчке по цветку и используется в случае необходимости.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8A2D21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Стр.18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Лисьи хитрости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зрительного внимания и памяти, слухового внимания, образного мышления, умения разгадывать загадки про животных, узнавая их по описанию и повадкам.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Кто же еще встретится Колобку на лесной дорожке? Выдвигается загадка про лису, а затем и сама лиса.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Дети помогают Колобку: в таблице необходимо найти пары, связанные по смыслу (животное и его пища), запомнить их расположение; закрыв ш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>торки в таблице и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пары картинок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8A2D21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Стр.19</w:t>
            </w:r>
            <w:r w:rsidR="001332C7"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Волшебное дерево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обогащать и развивать словарный запас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бщую осведомленность, развивать умение отличать съедобные от несъедобных предметов, работать по правилу, тренировать устойчивость зрительного внимания.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А вот и опушка леса. Конечно, здесь обитает Баба Яга.</w:t>
            </w:r>
            <w:r w:rsidR="008A2D2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ядом с её избушкой растет необычное дерево. Почему оно необычное?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После обсуждения дети раскладывают съедобные предметы в ступу, а несъедобные – в сундук (перетаскивание), при этом напоминая Бабе Яге, зачем они нужны.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1332C7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Стр.20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Генеральная уборка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наблюдательность, умение выполнять задание по образцу или схеме, сравнивать предметы по величине; тренировка умения употреблять предложные конструкции при описании расположения предметов.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Старой Яге помощь нужна. Детям пр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>едлагается навести порядок: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расставить 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предметы в комнате, проговаривая их расположение, с помощью предлогов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(стул за столом, чашка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на столе);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на полке</w:t>
            </w:r>
            <w:r w:rsidR="0013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(посуда) и тумбочке</w:t>
            </w:r>
            <w:r w:rsidR="0013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(тыквы) наводится по правилу-схеме, правила появляются при щелчке по дверкам</w:t>
            </w:r>
            <w:r w:rsidR="0013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(«затухание»).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1F506A" w:rsidRDefault="001332C7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6A">
              <w:rPr>
                <w:rFonts w:ascii="Times New Roman" w:hAnsi="Times New Roman" w:cs="Times New Roman"/>
                <w:b/>
                <w:sz w:val="20"/>
                <w:szCs w:val="20"/>
              </w:rPr>
              <w:t>Стр.21</w:t>
            </w:r>
            <w:r w:rsidRPr="001F50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Пряталки у Лешего</w:t>
            </w:r>
          </w:p>
        </w:tc>
        <w:tc>
          <w:tcPr>
            <w:tcW w:w="8011" w:type="dxa"/>
          </w:tcPr>
          <w:p w:rsidR="00D34473" w:rsidRPr="00D34473" w:rsidRDefault="001332C7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тренировка зрительного внимания и памяти.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Баба Яга пригласила Колобка на ступе полетать. Сверху видно все: в лесной глуши построил себе домик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Леший. 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рассмотреть и назвать </w:t>
            </w:r>
            <w:r w:rsidR="00D34473" w:rsidRPr="00D34473">
              <w:rPr>
                <w:rFonts w:ascii="Times New Roman" w:hAnsi="Times New Roman" w:cs="Times New Roman"/>
                <w:sz w:val="24"/>
                <w:szCs w:val="24"/>
              </w:rPr>
              <w:t>предметы во дворе у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шего, за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помнить их. Далее они закрывают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глаза, а педагог убирает один или неск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 xml:space="preserve">олько предметов («затухание»)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пропал или что пропало?</w:t>
            </w:r>
          </w:p>
        </w:tc>
      </w:tr>
      <w:tr w:rsidR="00D34473" w:rsidRPr="00D34473" w:rsidTr="000E3A1A">
        <w:trPr>
          <w:trHeight w:val="315"/>
        </w:trPr>
        <w:tc>
          <w:tcPr>
            <w:tcW w:w="2445" w:type="dxa"/>
            <w:tcBorders>
              <w:bottom w:val="single" w:sz="4" w:space="0" w:color="auto"/>
            </w:tcBorders>
          </w:tcPr>
          <w:p w:rsidR="00D34473" w:rsidRPr="0023261C" w:rsidRDefault="00096A6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0"/>
                <w:szCs w:val="24"/>
              </w:rPr>
              <w:t>Стр.22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3261C"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3-й лишний»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D34473" w:rsidRPr="00D34473" w:rsidRDefault="00096A6F" w:rsidP="00C7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  <w:r w:rsidR="00C7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1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к предметам притяжательные местоимения, </w:t>
            </w:r>
            <w:proofErr w:type="spellStart"/>
            <w:r w:rsidR="00232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согласуя</w:t>
            </w:r>
            <w:proofErr w:type="spellEnd"/>
            <w:r w:rsidR="00C7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1C">
              <w:rPr>
                <w:rFonts w:ascii="Times New Roman" w:hAnsi="Times New Roman" w:cs="Times New Roman"/>
                <w:sz w:val="24"/>
                <w:szCs w:val="24"/>
              </w:rPr>
              <w:t>их в роде и числе, развивать слуховое внимание, объединять похожее,</w:t>
            </w:r>
            <w:r w:rsidR="00C7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1C">
              <w:rPr>
                <w:rFonts w:ascii="Times New Roman" w:hAnsi="Times New Roman" w:cs="Times New Roman"/>
                <w:sz w:val="24"/>
                <w:szCs w:val="24"/>
              </w:rPr>
              <w:t>выделять отличное от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Леший очень хозяйственный, любимые слова у него мой-моя-мои.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предлагается, используя любимые слова Лешего, найти </w:t>
            </w:r>
            <w:r w:rsidR="001F506A">
              <w:rPr>
                <w:rFonts w:ascii="Times New Roman" w:hAnsi="Times New Roman" w:cs="Times New Roman"/>
                <w:sz w:val="24"/>
                <w:szCs w:val="24"/>
              </w:rPr>
              <w:t>лишний предмет в ряду из трех.</w:t>
            </w:r>
          </w:p>
        </w:tc>
      </w:tr>
      <w:tr w:rsidR="00096A6F" w:rsidRPr="00D34473" w:rsidTr="000E3A1A">
        <w:trPr>
          <w:trHeight w:val="1612"/>
        </w:trPr>
        <w:tc>
          <w:tcPr>
            <w:tcW w:w="2445" w:type="dxa"/>
            <w:tcBorders>
              <w:top w:val="single" w:sz="4" w:space="0" w:color="auto"/>
            </w:tcBorders>
          </w:tcPr>
          <w:p w:rsidR="00096A6F" w:rsidRPr="0023261C" w:rsidRDefault="00096A6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Стр.23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Любопытные носы</w:t>
            </w: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096A6F" w:rsidRDefault="00096A6F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формирование целостного образа предмета, способности определять по части целое; тренировка зрительного внимания и памяти.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Заглянули 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Колобком к Лешему в окошко -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любопытно им, что у Лешего в хозяйстве имеется. Детям предлагается по видимой части узнать предмет из хозяйства Лешего. Проверка - «затухание»: при щелчке по калитке она исчезает, а предмет открывается полностью.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23261C" w:rsidRDefault="00096A6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0"/>
                <w:szCs w:val="20"/>
              </w:rPr>
              <w:t>Стр.24</w:t>
            </w:r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Сказочная запоминайка</w:t>
            </w:r>
          </w:p>
        </w:tc>
        <w:tc>
          <w:tcPr>
            <w:tcW w:w="8011" w:type="dxa"/>
          </w:tcPr>
          <w:p w:rsidR="00D34473" w:rsidRPr="00D34473" w:rsidRDefault="00D34473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Цель: развитие связной речи, зрительной памяти и ориентировки в пространстве (</w:t>
            </w:r>
            <w:proofErr w:type="gramStart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право-лево</w:t>
            </w:r>
            <w:proofErr w:type="gramEnd"/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br/>
              <w:t>Вернулся Колобок домой, а там Дедушка с Бабушкой уже его историй ждут. Дети рассматривают предметы в ряду, вспоминают, где они видели их на сказочных дорожках и запоминают расположение предметов.</w:t>
            </w:r>
            <w:r w:rsidR="000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Шторкой закрывается ряд, и дети выполняют соответствующие</w:t>
            </w:r>
            <w:r w:rsidR="000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20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(выдвигаются) «Кто сп</w:t>
            </w:r>
            <w:r w:rsidR="00096A6F">
              <w:rPr>
                <w:rFonts w:ascii="Times New Roman" w:hAnsi="Times New Roman" w:cs="Times New Roman"/>
                <w:sz w:val="24"/>
                <w:szCs w:val="24"/>
              </w:rPr>
              <w:t>рятался за пузырем?». Проверка – кликнуть по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 xml:space="preserve"> пузырю</w:t>
            </w:r>
            <w:r w:rsidR="00096A6F">
              <w:rPr>
                <w:rFonts w:ascii="Times New Roman" w:hAnsi="Times New Roman" w:cs="Times New Roman"/>
                <w:sz w:val="24"/>
                <w:szCs w:val="24"/>
              </w:rPr>
              <w:t xml:space="preserve"> и лопнуть его</w:t>
            </w:r>
            <w:r w:rsidRPr="00D34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473" w:rsidRPr="00D34473" w:rsidTr="000E3A1A">
        <w:tc>
          <w:tcPr>
            <w:tcW w:w="2445" w:type="dxa"/>
          </w:tcPr>
          <w:p w:rsidR="00D34473" w:rsidRPr="0023261C" w:rsidRDefault="00096A6F" w:rsidP="00096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1C">
              <w:rPr>
                <w:rFonts w:ascii="Times New Roman" w:hAnsi="Times New Roman" w:cs="Times New Roman"/>
                <w:b/>
                <w:sz w:val="20"/>
                <w:szCs w:val="20"/>
              </w:rPr>
              <w:t>Стр.25</w:t>
            </w:r>
            <w:proofErr w:type="gramStart"/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</w:t>
            </w:r>
            <w:proofErr w:type="gramEnd"/>
            <w:r w:rsidRPr="0023261C">
              <w:rPr>
                <w:rFonts w:ascii="Times New Roman" w:hAnsi="Times New Roman" w:cs="Times New Roman"/>
                <w:b/>
                <w:sz w:val="24"/>
                <w:szCs w:val="24"/>
              </w:rPr>
              <w:t>о новых встреч!</w:t>
            </w:r>
          </w:p>
        </w:tc>
        <w:tc>
          <w:tcPr>
            <w:tcW w:w="8011" w:type="dxa"/>
          </w:tcPr>
          <w:p w:rsidR="00D34473" w:rsidRPr="00D34473" w:rsidRDefault="00096A6F" w:rsidP="0009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Нажатием на лягушку включается мультфильм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Колобка.</w:t>
            </w:r>
          </w:p>
        </w:tc>
      </w:tr>
    </w:tbl>
    <w:p w:rsidR="00D34473" w:rsidRPr="00D34473" w:rsidRDefault="00D34473">
      <w:pPr>
        <w:rPr>
          <w:rFonts w:ascii="Times New Roman" w:hAnsi="Times New Roman" w:cs="Times New Roman"/>
          <w:sz w:val="24"/>
          <w:szCs w:val="24"/>
        </w:rPr>
      </w:pPr>
    </w:p>
    <w:p w:rsidR="00D34473" w:rsidRPr="00D34473" w:rsidRDefault="00D34473">
      <w:pPr>
        <w:rPr>
          <w:rFonts w:ascii="Times New Roman" w:hAnsi="Times New Roman" w:cs="Times New Roman"/>
          <w:sz w:val="24"/>
          <w:szCs w:val="24"/>
        </w:rPr>
      </w:pPr>
    </w:p>
    <w:p w:rsidR="00E22D5F" w:rsidRPr="00D34473" w:rsidRDefault="00E22D5F">
      <w:pPr>
        <w:rPr>
          <w:rFonts w:ascii="Times New Roman" w:hAnsi="Times New Roman" w:cs="Times New Roman"/>
          <w:sz w:val="24"/>
          <w:szCs w:val="24"/>
        </w:rPr>
      </w:pPr>
    </w:p>
    <w:sectPr w:rsidR="00E22D5F" w:rsidRPr="00D34473" w:rsidSect="00E2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776"/>
    <w:rsid w:val="00096A6F"/>
    <w:rsid w:val="000E3A1A"/>
    <w:rsid w:val="001332C7"/>
    <w:rsid w:val="00197FA7"/>
    <w:rsid w:val="001C5A5F"/>
    <w:rsid w:val="001E36C7"/>
    <w:rsid w:val="001F506A"/>
    <w:rsid w:val="00207F14"/>
    <w:rsid w:val="0023261C"/>
    <w:rsid w:val="002905A1"/>
    <w:rsid w:val="002C241D"/>
    <w:rsid w:val="00340EE3"/>
    <w:rsid w:val="003A2F57"/>
    <w:rsid w:val="003B0DA6"/>
    <w:rsid w:val="003D3436"/>
    <w:rsid w:val="003D442B"/>
    <w:rsid w:val="00405E8A"/>
    <w:rsid w:val="00450873"/>
    <w:rsid w:val="004B5253"/>
    <w:rsid w:val="004F24D3"/>
    <w:rsid w:val="00525053"/>
    <w:rsid w:val="00585FF6"/>
    <w:rsid w:val="005908A8"/>
    <w:rsid w:val="005C7421"/>
    <w:rsid w:val="006675A8"/>
    <w:rsid w:val="00672100"/>
    <w:rsid w:val="0075135A"/>
    <w:rsid w:val="00772D7A"/>
    <w:rsid w:val="008A2D21"/>
    <w:rsid w:val="008E5776"/>
    <w:rsid w:val="008F28AC"/>
    <w:rsid w:val="009F521F"/>
    <w:rsid w:val="00AC351D"/>
    <w:rsid w:val="00AF1D3F"/>
    <w:rsid w:val="00B25B61"/>
    <w:rsid w:val="00B65065"/>
    <w:rsid w:val="00B91C8D"/>
    <w:rsid w:val="00B9343C"/>
    <w:rsid w:val="00C22A3B"/>
    <w:rsid w:val="00C74322"/>
    <w:rsid w:val="00D34473"/>
    <w:rsid w:val="00E143BB"/>
    <w:rsid w:val="00E22D5F"/>
    <w:rsid w:val="00E97BF0"/>
    <w:rsid w:val="00F213E7"/>
    <w:rsid w:val="00F24A2E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8C7A-4FFE-4FF0-A873-19739F9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2017-12-17T13:06:00Z</dcterms:created>
  <dcterms:modified xsi:type="dcterms:W3CDTF">2017-12-22T09:03:00Z</dcterms:modified>
</cp:coreProperties>
</file>