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9E" w:rsidRPr="00783043" w:rsidRDefault="0070469E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83043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>Тип проекта: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для дошкольников </w:t>
      </w:r>
    </w:p>
    <w:p w:rsidR="0070469E" w:rsidRPr="00783043" w:rsidRDefault="00237EC1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83043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>Возраст: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Старший</w:t>
      </w:r>
      <w:r w:rsidR="0070469E"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дошкольный возраст (5-7 лет) </w:t>
      </w:r>
    </w:p>
    <w:p w:rsidR="0070469E" w:rsidRPr="00783043" w:rsidRDefault="0070469E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83043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>Разделы: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Коррекционная педагогика (логопедия) </w:t>
      </w:r>
    </w:p>
    <w:p w:rsidR="0070469E" w:rsidRPr="00783043" w:rsidRDefault="00237EC1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83043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>Преподаватель: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Королева</w:t>
      </w:r>
      <w:r w:rsidR="0070469E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Анна Александровна</w:t>
      </w:r>
      <w:r w:rsidR="0070469E"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— </w:t>
      </w:r>
      <w:r w:rsidR="00D42422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</w:t>
      </w:r>
      <w:bookmarkStart w:id="0" w:name="_GoBack"/>
      <w:bookmarkEnd w:id="0"/>
      <w:r w:rsidR="0070469E"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учитель-логопед </w:t>
      </w:r>
    </w:p>
    <w:p w:rsidR="0070469E" w:rsidRPr="00783043" w:rsidRDefault="0070469E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83043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>Образовательное учреждение: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ГБДО</w:t>
      </w:r>
      <w:r w:rsidR="00045950">
        <w:rPr>
          <w:rFonts w:ascii="Times New Roman" w:eastAsia="Times New Roman" w:hAnsi="Times New Roman" w:cs="Times New Roman"/>
          <w:color w:val="646464"/>
          <w:sz w:val="28"/>
          <w:szCs w:val="28"/>
        </w:rPr>
        <w:t>У №22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Детский сад К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>омбинированного вида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Курортного района Санкт-Петербурга</w:t>
      </w:r>
    </w:p>
    <w:p w:rsidR="0070469E" w:rsidRPr="00783043" w:rsidRDefault="0070469E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83043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 xml:space="preserve">Описание: </w:t>
      </w:r>
    </w:p>
    <w:p w:rsidR="0070469E" w:rsidRPr="009A2BAD" w:rsidRDefault="0070469E" w:rsidP="0070469E">
      <w:pPr>
        <w:shd w:val="clear" w:color="auto" w:fill="FFFFFF"/>
        <w:spacing w:before="100" w:beforeAutospacing="1" w:after="150" w:line="225" w:lineRule="atLeast"/>
        <w:jc w:val="center"/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Головоломка</w:t>
      </w:r>
      <w:r w:rsidRPr="009A2BAD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Дидактические и л</w:t>
      </w:r>
      <w:r w:rsidRPr="009A2BAD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огопедически</w:t>
      </w:r>
      <w:r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е</w:t>
      </w:r>
      <w:r w:rsidRPr="009A2BAD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 xml:space="preserve"> игр</w:t>
      </w:r>
      <w:r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ы</w:t>
      </w:r>
      <w:r w:rsidRPr="009A2BAD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 xml:space="preserve"> для детей</w:t>
      </w:r>
      <w:r w:rsidR="00237EC1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 xml:space="preserve"> старшего дошкольного возраста </w:t>
      </w:r>
      <w:r w:rsidRPr="009A2BAD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 xml:space="preserve"> 5-7 лет с </w:t>
      </w:r>
      <w:r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 xml:space="preserve">ОВЗ (тяжелые </w:t>
      </w:r>
      <w:r w:rsidRPr="009A2BAD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нарушения речи</w:t>
      </w:r>
      <w:r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)</w:t>
      </w:r>
      <w:r w:rsidRPr="009A2BAD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.</w:t>
      </w:r>
    </w:p>
    <w:p w:rsidR="0070469E" w:rsidRPr="00783043" w:rsidRDefault="0070469E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>Проект создан с пом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ощью программы «</w:t>
      </w:r>
      <w:proofErr w:type="spellStart"/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MimioStudio</w:t>
      </w:r>
      <w:proofErr w:type="spellEnd"/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» и 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>представляет собой подборку дидактических и логопеди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ческих игр, которые могут быть 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>использованы на  </w:t>
      </w:r>
      <w:r w:rsidR="00237EC1">
        <w:rPr>
          <w:rFonts w:ascii="Times New Roman" w:eastAsia="Times New Roman" w:hAnsi="Times New Roman" w:cs="Times New Roman"/>
          <w:color w:val="646464"/>
          <w:sz w:val="28"/>
          <w:szCs w:val="28"/>
        </w:rPr>
        <w:t>фронтальных,</w:t>
      </w:r>
      <w:r w:rsidR="00237EC1"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 подгрупповых </w:t>
      </w:r>
      <w:r w:rsidR="00237EC1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и и</w:t>
      </w:r>
      <w:r w:rsidR="00237EC1"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>ндивидуальных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  логопедических занятиях  и  на  занятиях по развитию речи в детском саду. 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Проект предназначен для работы 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>на интерактивно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м оборудовании  </w:t>
      </w:r>
      <w:proofErr w:type="spellStart"/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>Mimio</w:t>
      </w:r>
      <w:proofErr w:type="spellEnd"/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с детьми</w:t>
      </w:r>
      <w:r w:rsidR="00045950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старшего дошкольного возраста  (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5-7 лет</w:t>
      </w:r>
      <w:r w:rsidR="00045950">
        <w:rPr>
          <w:rFonts w:ascii="Times New Roman" w:eastAsia="Times New Roman" w:hAnsi="Times New Roman" w:cs="Times New Roman"/>
          <w:color w:val="646464"/>
          <w:sz w:val="28"/>
          <w:szCs w:val="28"/>
        </w:rPr>
        <w:t>) с ОВЗ (тяжелые нарушения речи)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.</w:t>
      </w:r>
    </w:p>
    <w:p w:rsidR="0070469E" w:rsidRPr="00783043" w:rsidRDefault="0070469E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83043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>Цель проекта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>:</w:t>
      </w:r>
    </w:p>
    <w:p w:rsidR="0070469E" w:rsidRPr="00783043" w:rsidRDefault="0070469E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     </w:t>
      </w:r>
      <w:r w:rsidR="0089324D">
        <w:rPr>
          <w:rFonts w:ascii="Times New Roman" w:eastAsia="Times New Roman" w:hAnsi="Times New Roman" w:cs="Times New Roman"/>
          <w:color w:val="646464"/>
          <w:sz w:val="28"/>
          <w:szCs w:val="28"/>
        </w:rPr>
        <w:t>Развитие речевых</w:t>
      </w:r>
      <w:r w:rsidR="00237EC1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</w:t>
      </w:r>
      <w:r w:rsidR="005B63AC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и неречевых 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психических функций.</w:t>
      </w:r>
    </w:p>
    <w:p w:rsidR="0070469E" w:rsidRPr="00783043" w:rsidRDefault="0070469E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83043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>Задачи:</w:t>
      </w:r>
    </w:p>
    <w:p w:rsidR="0070469E" w:rsidRPr="00783043" w:rsidRDefault="0070469E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83043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</w:rPr>
        <w:t>Образовательные:</w:t>
      </w:r>
    </w:p>
    <w:p w:rsidR="0070469E" w:rsidRDefault="0070469E" w:rsidP="007046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>уточнять и расширять словарный запас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по лексическим темам «Фрукты», «Посуда</w:t>
      </w:r>
      <w:r w:rsidR="00045950">
        <w:rPr>
          <w:rFonts w:ascii="Times New Roman" w:eastAsia="Times New Roman" w:hAnsi="Times New Roman" w:cs="Times New Roman"/>
          <w:color w:val="64646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, «Игрушки»</w:t>
      </w:r>
      <w:r w:rsidR="005B63AC">
        <w:rPr>
          <w:rFonts w:ascii="Times New Roman" w:eastAsia="Times New Roman" w:hAnsi="Times New Roman" w:cs="Times New Roman"/>
          <w:color w:val="646464"/>
          <w:sz w:val="28"/>
          <w:szCs w:val="28"/>
        </w:rPr>
        <w:t>, «Грибы»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.</w:t>
      </w:r>
    </w:p>
    <w:p w:rsidR="0070469E" w:rsidRDefault="0070469E" w:rsidP="007046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развивать фонематическое </w:t>
      </w:r>
      <w:r w:rsidR="0089324D">
        <w:rPr>
          <w:rFonts w:ascii="Times New Roman" w:eastAsia="Times New Roman" w:hAnsi="Times New Roman" w:cs="Times New Roman"/>
          <w:color w:val="646464"/>
          <w:sz w:val="28"/>
          <w:szCs w:val="28"/>
        </w:rPr>
        <w:t>восприятие;</w:t>
      </w:r>
    </w:p>
    <w:p w:rsidR="0070469E" w:rsidRDefault="0089324D" w:rsidP="007046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развивать фонематический</w:t>
      </w:r>
      <w:r w:rsidR="0070469E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анализ и синтез</w:t>
      </w:r>
      <w:r w:rsidR="0070469E"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>;</w:t>
      </w:r>
    </w:p>
    <w:p w:rsidR="0070469E" w:rsidRDefault="0070469E" w:rsidP="007046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выполнять 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слоговой анализ и синтез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слов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различной слоговой структуры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>;</w:t>
      </w:r>
    </w:p>
    <w:p w:rsidR="005B63AC" w:rsidRDefault="0089324D" w:rsidP="005B63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развивать звукобуквенный</w:t>
      </w:r>
      <w:r w:rsidR="005B63AC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анализ и синтез</w:t>
      </w:r>
      <w:r w:rsidR="005B63AC"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>;</w:t>
      </w:r>
    </w:p>
    <w:p w:rsidR="0070469E" w:rsidRPr="00783043" w:rsidRDefault="0070469E" w:rsidP="007046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мировать навык чтения по слогам;</w:t>
      </w:r>
    </w:p>
    <w:p w:rsidR="0070469E" w:rsidRPr="00783043" w:rsidRDefault="0070469E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83043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</w:rPr>
        <w:t>Коррекционно-развивающие:</w:t>
      </w:r>
    </w:p>
    <w:p w:rsidR="00B10E3D" w:rsidRDefault="0070469E" w:rsidP="007046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>развивать з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рительное</w:t>
      </w:r>
      <w:r w:rsidR="00B10E3D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слуховое восприятие</w:t>
      </w:r>
      <w:r w:rsidR="00B10E3D">
        <w:rPr>
          <w:rFonts w:ascii="Times New Roman" w:eastAsia="Times New Roman" w:hAnsi="Times New Roman" w:cs="Times New Roman"/>
          <w:color w:val="646464"/>
          <w:sz w:val="28"/>
          <w:szCs w:val="28"/>
        </w:rPr>
        <w:t>;</w:t>
      </w:r>
    </w:p>
    <w:p w:rsidR="00B10E3D" w:rsidRDefault="00B10E3D" w:rsidP="007046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развивать</w:t>
      </w:r>
      <w:r w:rsidR="0070469E"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> логическое</w:t>
      </w:r>
      <w:r w:rsidR="00237EC1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</w:t>
      </w:r>
      <w:r w:rsidR="0070469E"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>мышление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;</w:t>
      </w:r>
    </w:p>
    <w:p w:rsidR="0070469E" w:rsidRPr="00783043" w:rsidRDefault="00B10E3D" w:rsidP="007046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развивать зрительное </w:t>
      </w:r>
      <w:r w:rsidR="0070469E"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>внимание и память;</w:t>
      </w:r>
    </w:p>
    <w:p w:rsidR="0070469E" w:rsidRDefault="0070469E" w:rsidP="007046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мелкую </w:t>
      </w:r>
      <w:r w:rsidR="0089324D">
        <w:rPr>
          <w:rFonts w:ascii="Times New Roman" w:eastAsia="Times New Roman" w:hAnsi="Times New Roman" w:cs="Times New Roman"/>
          <w:color w:val="646464"/>
          <w:sz w:val="28"/>
          <w:szCs w:val="28"/>
        </w:rPr>
        <w:t>моторику;</w:t>
      </w:r>
    </w:p>
    <w:p w:rsidR="00B10E3D" w:rsidRPr="00783043" w:rsidRDefault="00B10E3D" w:rsidP="007046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lastRenderedPageBreak/>
        <w:t>развивать графомоторные навыки;</w:t>
      </w:r>
    </w:p>
    <w:p w:rsidR="0070469E" w:rsidRDefault="0070469E" w:rsidP="007046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>формировать произв</w:t>
      </w:r>
      <w:r w:rsidR="00B10E3D">
        <w:rPr>
          <w:rFonts w:ascii="Times New Roman" w:eastAsia="Times New Roman" w:hAnsi="Times New Roman" w:cs="Times New Roman"/>
          <w:color w:val="646464"/>
          <w:sz w:val="28"/>
          <w:szCs w:val="28"/>
        </w:rPr>
        <w:t>ольность познавательных функций;</w:t>
      </w:r>
    </w:p>
    <w:p w:rsidR="00B10E3D" w:rsidRDefault="00B10E3D" w:rsidP="007046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закрепл</w:t>
      </w:r>
      <w:r w:rsidR="005B63AC">
        <w:rPr>
          <w:rFonts w:ascii="Times New Roman" w:eastAsia="Times New Roman" w:hAnsi="Times New Roman" w:cs="Times New Roman"/>
          <w:color w:val="646464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графически</w:t>
      </w:r>
      <w:r w:rsidR="005B63AC">
        <w:rPr>
          <w:rFonts w:ascii="Times New Roman" w:eastAsia="Times New Roman" w:hAnsi="Times New Roman" w:cs="Times New Roman"/>
          <w:color w:val="64646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образ</w:t>
      </w:r>
      <w:r w:rsidR="005B63AC">
        <w:rPr>
          <w:rFonts w:ascii="Times New Roman" w:eastAsia="Times New Roman" w:hAnsi="Times New Roman" w:cs="Times New Roman"/>
          <w:color w:val="64646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букв;</w:t>
      </w:r>
    </w:p>
    <w:p w:rsidR="00B10E3D" w:rsidRPr="00783043" w:rsidRDefault="00B10E3D" w:rsidP="007046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разви</w:t>
      </w:r>
      <w:r w:rsidR="005B63AC">
        <w:rPr>
          <w:rFonts w:ascii="Times New Roman" w:eastAsia="Times New Roman" w:hAnsi="Times New Roman" w:cs="Times New Roman"/>
          <w:color w:val="646464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элементарны</w:t>
      </w:r>
      <w:r w:rsidR="005B63AC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математически</w:t>
      </w:r>
      <w:r w:rsidR="005B63AC">
        <w:rPr>
          <w:rFonts w:ascii="Times New Roman" w:eastAsia="Times New Roman" w:hAnsi="Times New Roman" w:cs="Times New Roman"/>
          <w:color w:val="64646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представлени</w:t>
      </w:r>
      <w:r w:rsidR="005B63AC">
        <w:rPr>
          <w:rFonts w:ascii="Times New Roman" w:eastAsia="Times New Roman" w:hAnsi="Times New Roman" w:cs="Times New Roman"/>
          <w:color w:val="64646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;</w:t>
      </w:r>
    </w:p>
    <w:p w:rsidR="0070469E" w:rsidRPr="00783043" w:rsidRDefault="0070469E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83043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</w:rPr>
        <w:t>Воспитательные:</w:t>
      </w:r>
    </w:p>
    <w:p w:rsidR="0070469E" w:rsidRPr="00783043" w:rsidRDefault="0070469E" w:rsidP="007046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>развивать умение детей выполнять игровые действия;</w:t>
      </w:r>
    </w:p>
    <w:p w:rsidR="0070469E" w:rsidRDefault="0070469E" w:rsidP="007046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>р</w:t>
      </w:r>
      <w:r w:rsidR="00B10E3D">
        <w:rPr>
          <w:rFonts w:ascii="Times New Roman" w:eastAsia="Times New Roman" w:hAnsi="Times New Roman" w:cs="Times New Roman"/>
          <w:color w:val="646464"/>
          <w:sz w:val="28"/>
          <w:szCs w:val="28"/>
        </w:rPr>
        <w:t>азвивать познавательный интерес;</w:t>
      </w:r>
    </w:p>
    <w:p w:rsidR="00B10E3D" w:rsidRPr="00783043" w:rsidRDefault="00B10E3D" w:rsidP="007046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развивать интерес к обучению </w:t>
      </w:r>
      <w:r w:rsidR="00045950">
        <w:rPr>
          <w:rFonts w:ascii="Times New Roman" w:eastAsia="Times New Roman" w:hAnsi="Times New Roman" w:cs="Times New Roman"/>
          <w:color w:val="646464"/>
          <w:sz w:val="28"/>
          <w:szCs w:val="28"/>
        </w:rPr>
        <w:t>чтению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;</w:t>
      </w:r>
    </w:p>
    <w:p w:rsidR="0070469E" w:rsidRPr="00783043" w:rsidRDefault="0070469E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>Проект создан с помощью интерактивных тех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нологий </w:t>
      </w:r>
      <w:proofErr w:type="spellStart"/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MimioStudio</w:t>
      </w:r>
      <w:proofErr w:type="spellEnd"/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, содержит </w:t>
      </w:r>
      <w:r w:rsidR="00B10E3D">
        <w:rPr>
          <w:rFonts w:ascii="Times New Roman" w:eastAsia="Times New Roman" w:hAnsi="Times New Roman" w:cs="Times New Roman"/>
          <w:color w:val="646464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страниц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>.</w:t>
      </w:r>
    </w:p>
    <w:p w:rsidR="0070469E" w:rsidRPr="00783043" w:rsidRDefault="0070469E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83043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>Пояснения к страницам.</w:t>
      </w:r>
    </w:p>
    <w:p w:rsidR="0070469E" w:rsidRDefault="0070469E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>На всех страницах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(начиная с</w:t>
      </w:r>
      <w:r w:rsidR="00971290">
        <w:rPr>
          <w:rFonts w:ascii="Times New Roman" w:eastAsia="Times New Roman" w:hAnsi="Times New Roman" w:cs="Times New Roman"/>
          <w:color w:val="646464"/>
          <w:sz w:val="28"/>
          <w:szCs w:val="28"/>
        </w:rPr>
        <w:t>о второй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) 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в левом нижнем углу находится гиперссылка на 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предыдущую 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>страницу (значок «</w:t>
      </w:r>
      <w:r w:rsidR="00B10E3D">
        <w:rPr>
          <w:rFonts w:ascii="Times New Roman" w:eastAsia="Times New Roman" w:hAnsi="Times New Roman" w:cs="Times New Roman"/>
          <w:color w:val="646464"/>
          <w:sz w:val="28"/>
          <w:szCs w:val="28"/>
        </w:rPr>
        <w:t>подарок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.</w:t>
      </w:r>
    </w:p>
    <w:p w:rsidR="0070469E" w:rsidRDefault="0070469E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>На всех страницах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(начиная с </w:t>
      </w:r>
      <w:r w:rsidR="00971290">
        <w:rPr>
          <w:rFonts w:ascii="Times New Roman" w:eastAsia="Times New Roman" w:hAnsi="Times New Roman" w:cs="Times New Roman"/>
          <w:color w:val="646464"/>
          <w:sz w:val="28"/>
          <w:szCs w:val="28"/>
        </w:rPr>
        <w:t>первой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) в правом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нижнем углу находится гиперссылка на 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последующую 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>страницу (значок «</w:t>
      </w:r>
      <w:r w:rsidR="00B10E3D">
        <w:rPr>
          <w:rFonts w:ascii="Times New Roman" w:eastAsia="Times New Roman" w:hAnsi="Times New Roman" w:cs="Times New Roman"/>
          <w:color w:val="646464"/>
          <w:sz w:val="28"/>
          <w:szCs w:val="28"/>
        </w:rPr>
        <w:t>подарок»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.</w:t>
      </w:r>
    </w:p>
    <w:p w:rsidR="00971290" w:rsidRPr="00783043" w:rsidRDefault="00971290" w:rsidP="00971290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>На всех страницах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(начиная с третьей) в левом верхнем 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углу находится гиперссылка на 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страницу с содержанием проекта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(значок «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мыльный пузырь»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.</w:t>
      </w:r>
    </w:p>
    <w:p w:rsidR="0070469E" w:rsidRDefault="0070469E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Задания на странице можно узнать, </w:t>
      </w:r>
      <w:r w:rsidR="00B10E3D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выдвинув 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значок «</w:t>
      </w:r>
      <w:r w:rsidR="00971290">
        <w:rPr>
          <w:rFonts w:ascii="Times New Roman" w:eastAsia="Times New Roman" w:hAnsi="Times New Roman" w:cs="Times New Roman"/>
          <w:color w:val="646464"/>
          <w:sz w:val="28"/>
          <w:szCs w:val="28"/>
        </w:rPr>
        <w:t>Р</w:t>
      </w:r>
      <w:r w:rsidR="00B10E3D">
        <w:rPr>
          <w:rFonts w:ascii="Times New Roman" w:eastAsia="Times New Roman" w:hAnsi="Times New Roman" w:cs="Times New Roman"/>
          <w:color w:val="646464"/>
          <w:sz w:val="28"/>
          <w:szCs w:val="28"/>
        </w:rPr>
        <w:t>адост</w:t>
      </w:r>
      <w:r w:rsidR="00971290">
        <w:rPr>
          <w:rFonts w:ascii="Times New Roman" w:eastAsia="Times New Roman" w:hAnsi="Times New Roman" w:cs="Times New Roman"/>
          <w:color w:val="64646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»</w:t>
      </w:r>
      <w:r w:rsidR="00971290">
        <w:rPr>
          <w:rFonts w:ascii="Times New Roman" w:eastAsia="Times New Roman" w:hAnsi="Times New Roman" w:cs="Times New Roman"/>
          <w:color w:val="646464"/>
          <w:sz w:val="28"/>
          <w:szCs w:val="28"/>
        </w:rPr>
        <w:t>, «Печаль» или «Бинго –</w:t>
      </w:r>
      <w:r w:rsidR="00D42422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</w:t>
      </w:r>
      <w:r w:rsidR="00971290">
        <w:rPr>
          <w:rFonts w:ascii="Times New Roman" w:eastAsia="Times New Roman" w:hAnsi="Times New Roman" w:cs="Times New Roman"/>
          <w:color w:val="646464"/>
          <w:sz w:val="28"/>
          <w:szCs w:val="28"/>
        </w:rPr>
        <w:t>Бонго»</w:t>
      </w:r>
      <w:r w:rsidR="00B10E3D">
        <w:rPr>
          <w:rFonts w:ascii="Times New Roman" w:eastAsia="Times New Roman" w:hAnsi="Times New Roman" w:cs="Times New Roman"/>
          <w:color w:val="646464"/>
          <w:sz w:val="28"/>
          <w:szCs w:val="28"/>
        </w:rPr>
        <w:t>.</w:t>
      </w:r>
    </w:p>
    <w:p w:rsidR="0070469E" w:rsidRPr="00783043" w:rsidRDefault="0070469E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Содержание 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>оснащено гиперссылками, что позволяет перейти к нужной игре.</w:t>
      </w:r>
    </w:p>
    <w:p w:rsidR="0070469E" w:rsidRPr="00783043" w:rsidRDefault="0070469E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83043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>1 страница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– титульный лист</w:t>
      </w:r>
    </w:p>
    <w:p w:rsidR="0070469E" w:rsidRPr="00783043" w:rsidRDefault="0070469E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83043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>2 страница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– содержание (список игр) с гиперссылками на задания. При нажатии на название происходит переход на страницу с данным заданием.</w:t>
      </w:r>
    </w:p>
    <w:p w:rsidR="0070469E" w:rsidRPr="00783043" w:rsidRDefault="0070469E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</w:pPr>
      <w:r w:rsidRPr="00783043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>3 страница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– игра </w:t>
      </w:r>
      <w:r w:rsidRPr="00783043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>«</w:t>
      </w:r>
      <w:r w:rsidR="00B10E3D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>Фруктовая ваза</w:t>
      </w:r>
      <w:r w:rsidRPr="00783043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>»</w:t>
      </w:r>
    </w:p>
    <w:p w:rsidR="0070469E" w:rsidRPr="00783043" w:rsidRDefault="0070469E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Задача: 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расширение словаря по теме «</w:t>
      </w:r>
      <w:r w:rsidR="00B10E3D">
        <w:rPr>
          <w:rFonts w:ascii="Times New Roman" w:eastAsia="Times New Roman" w:hAnsi="Times New Roman" w:cs="Times New Roman"/>
          <w:color w:val="646464"/>
          <w:sz w:val="28"/>
          <w:szCs w:val="28"/>
        </w:rPr>
        <w:t>Фрукты</w:t>
      </w:r>
      <w:proofErr w:type="gramStart"/>
      <w:r w:rsidR="00D42422">
        <w:rPr>
          <w:rFonts w:ascii="Times New Roman" w:eastAsia="Times New Roman" w:hAnsi="Times New Roman" w:cs="Times New Roman"/>
          <w:color w:val="646464"/>
          <w:sz w:val="28"/>
          <w:szCs w:val="28"/>
        </w:rPr>
        <w:t>»(</w:t>
      </w:r>
      <w:proofErr w:type="gramEnd"/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</w:t>
      </w:r>
      <w:r w:rsidR="00B10E3D">
        <w:rPr>
          <w:rFonts w:ascii="Times New Roman" w:eastAsia="Times New Roman" w:hAnsi="Times New Roman" w:cs="Times New Roman"/>
          <w:color w:val="646464"/>
          <w:sz w:val="28"/>
          <w:szCs w:val="28"/>
        </w:rPr>
        <w:t>апельсин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, </w:t>
      </w:r>
      <w:r w:rsidR="00B10E3D">
        <w:rPr>
          <w:rFonts w:ascii="Times New Roman" w:eastAsia="Times New Roman" w:hAnsi="Times New Roman" w:cs="Times New Roman"/>
          <w:color w:val="646464"/>
          <w:sz w:val="28"/>
          <w:szCs w:val="28"/>
        </w:rPr>
        <w:t>абрикос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,</w:t>
      </w:r>
      <w:r w:rsidR="00237EC1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</w:t>
      </w:r>
      <w:r w:rsidR="00B10E3D">
        <w:rPr>
          <w:rFonts w:ascii="Times New Roman" w:eastAsia="Times New Roman" w:hAnsi="Times New Roman" w:cs="Times New Roman"/>
          <w:color w:val="646464"/>
          <w:sz w:val="28"/>
          <w:szCs w:val="28"/>
        </w:rPr>
        <w:t>виноград, ананас,</w:t>
      </w:r>
      <w:r w:rsidR="00237EC1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</w:t>
      </w:r>
      <w:r w:rsidR="00B10E3D">
        <w:rPr>
          <w:rFonts w:ascii="Times New Roman" w:eastAsia="Times New Roman" w:hAnsi="Times New Roman" w:cs="Times New Roman"/>
          <w:color w:val="646464"/>
          <w:sz w:val="28"/>
          <w:szCs w:val="28"/>
        </w:rPr>
        <w:t>банан, лимон</w:t>
      </w:r>
      <w:r w:rsidR="00D42422">
        <w:rPr>
          <w:rFonts w:ascii="Times New Roman" w:eastAsia="Times New Roman" w:hAnsi="Times New Roman" w:cs="Times New Roman"/>
          <w:color w:val="646464"/>
          <w:sz w:val="28"/>
          <w:szCs w:val="28"/>
        </w:rPr>
        <w:t>)</w:t>
      </w:r>
      <w:r w:rsidR="00B10E3D">
        <w:rPr>
          <w:rFonts w:ascii="Times New Roman" w:eastAsia="Times New Roman" w:hAnsi="Times New Roman" w:cs="Times New Roman"/>
          <w:color w:val="646464"/>
          <w:sz w:val="28"/>
          <w:szCs w:val="28"/>
        </w:rPr>
        <w:t>.</w:t>
      </w:r>
      <w:r w:rsidR="00237EC1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</w:t>
      </w:r>
      <w:r w:rsidR="00B10E3D">
        <w:rPr>
          <w:rFonts w:ascii="Times New Roman" w:eastAsia="Times New Roman" w:hAnsi="Times New Roman" w:cs="Times New Roman"/>
          <w:color w:val="64646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звитие памяти, </w:t>
      </w:r>
      <w:r w:rsidR="00305742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зрительного и слухового 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внимания</w:t>
      </w:r>
      <w:r w:rsidR="00305742">
        <w:rPr>
          <w:rFonts w:ascii="Times New Roman" w:eastAsia="Times New Roman" w:hAnsi="Times New Roman" w:cs="Times New Roman"/>
          <w:color w:val="646464"/>
          <w:sz w:val="28"/>
          <w:szCs w:val="28"/>
        </w:rPr>
        <w:t>. Развитие фонематического анализа и дифференциации гласных и согласных звуков в начале слов.</w:t>
      </w:r>
    </w:p>
    <w:p w:rsidR="0070469E" w:rsidRDefault="0070469E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Задание: </w:t>
      </w:r>
      <w:r w:rsidR="00305742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Назови все фрукты. Определи первые звуки в словах. Положи в вазу </w:t>
      </w:r>
      <w:r w:rsidR="005B63AC">
        <w:rPr>
          <w:rFonts w:ascii="Times New Roman" w:eastAsia="Times New Roman" w:hAnsi="Times New Roman" w:cs="Times New Roman"/>
          <w:color w:val="646464"/>
          <w:sz w:val="28"/>
          <w:szCs w:val="28"/>
        </w:rPr>
        <w:t>фрукты,</w:t>
      </w:r>
      <w:r w:rsidR="00305742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название которых начинается с гласного звука. </w:t>
      </w:r>
      <w:r w:rsidR="005B63AC">
        <w:rPr>
          <w:rFonts w:ascii="Times New Roman" w:eastAsia="Times New Roman" w:hAnsi="Times New Roman" w:cs="Times New Roman"/>
          <w:color w:val="646464"/>
          <w:sz w:val="28"/>
          <w:szCs w:val="28"/>
        </w:rPr>
        <w:t>Фрукты,</w:t>
      </w:r>
      <w:r w:rsidR="00305742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название которых начинается с согласного звука</w:t>
      </w:r>
      <w:r w:rsidR="00D42422">
        <w:rPr>
          <w:rFonts w:ascii="Times New Roman" w:eastAsia="Times New Roman" w:hAnsi="Times New Roman" w:cs="Times New Roman"/>
          <w:color w:val="646464"/>
          <w:sz w:val="28"/>
          <w:szCs w:val="28"/>
        </w:rPr>
        <w:t>,</w:t>
      </w:r>
      <w:r w:rsidR="00305742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не поместятся в вазу.</w:t>
      </w:r>
    </w:p>
    <w:p w:rsidR="0070469E" w:rsidRPr="00783043" w:rsidRDefault="0070469E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lastRenderedPageBreak/>
        <w:t> </w:t>
      </w:r>
      <w:r w:rsidRPr="00783043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>4 страница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-  игра </w:t>
      </w:r>
      <w:r w:rsidRPr="00783043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>«</w:t>
      </w:r>
      <w:r w:rsidR="00305742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>Волшебные коробочки</w:t>
      </w:r>
      <w:r w:rsidRPr="00783043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>»</w:t>
      </w:r>
    </w:p>
    <w:p w:rsidR="00305742" w:rsidRPr="00783043" w:rsidRDefault="00305742" w:rsidP="00305742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proofErr w:type="gramStart"/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Задача: 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расширение словаря по теме «Игрушки»</w:t>
      </w:r>
      <w:r w:rsidR="00D42422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пирамидка, кубики, машинка, </w:t>
      </w:r>
      <w:r w:rsidR="005B63AC">
        <w:rPr>
          <w:rFonts w:ascii="Times New Roman" w:eastAsia="Times New Roman" w:hAnsi="Times New Roman" w:cs="Times New Roman"/>
          <w:color w:val="646464"/>
          <w:sz w:val="28"/>
          <w:szCs w:val="28"/>
        </w:rPr>
        <w:t>мяч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, </w:t>
      </w:r>
      <w:r w:rsidR="005B63AC">
        <w:rPr>
          <w:rFonts w:ascii="Times New Roman" w:eastAsia="Times New Roman" w:hAnsi="Times New Roman" w:cs="Times New Roman"/>
          <w:color w:val="646464"/>
          <w:sz w:val="28"/>
          <w:szCs w:val="28"/>
        </w:rPr>
        <w:t>самолет,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ведро</w:t>
      </w:r>
      <w:r w:rsidR="00D42422">
        <w:rPr>
          <w:rFonts w:ascii="Times New Roman" w:eastAsia="Times New Roman" w:hAnsi="Times New Roman" w:cs="Times New Roman"/>
          <w:color w:val="64646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Развитие памяти,  зрительного и слухового восприятия и внимания.</w:t>
      </w:r>
      <w:proofErr w:type="gramEnd"/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Развитие фонематического анализа и дифференциации  согласных звуков в начале слов по твердости и мягкости. Развитие цветового восприятия.</w:t>
      </w:r>
    </w:p>
    <w:p w:rsidR="00305742" w:rsidRDefault="00305742" w:rsidP="00305742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Задание: 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Назови все игрушки. Определи первые звуки в словах. Положи в синюю коробочку  игрушки, название которых начинается с твердого согласного звука. А игрушки, название которых начинается с согласного мягкого  звука помести в зеленую коробочку.</w:t>
      </w:r>
    </w:p>
    <w:p w:rsidR="0070469E" w:rsidRPr="00783043" w:rsidRDefault="0070469E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83043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>5 страница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– игра </w:t>
      </w:r>
      <w:r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>«</w:t>
      </w:r>
      <w:r w:rsidR="00305742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>Четвертый лишний</w:t>
      </w:r>
      <w:r w:rsidRPr="00783043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>»</w:t>
      </w:r>
    </w:p>
    <w:p w:rsidR="00746FD8" w:rsidRDefault="0070469E" w:rsidP="00746FD8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Задача: </w:t>
      </w:r>
      <w:r w:rsidR="00746FD8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развивать зрительное восприятие, анализ, внимание, умение сравнивать, выделять лишний объект, обосновывать свой выбор. Развивать фонематический </w:t>
      </w:r>
      <w:r w:rsidR="005B63AC">
        <w:rPr>
          <w:rFonts w:ascii="Times New Roman" w:eastAsia="Times New Roman" w:hAnsi="Times New Roman" w:cs="Times New Roman"/>
          <w:color w:val="646464"/>
          <w:sz w:val="28"/>
          <w:szCs w:val="28"/>
        </w:rPr>
        <w:t>анализ. Выделение</w:t>
      </w:r>
      <w:r w:rsidR="00746FD8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последнего звука в словах.</w:t>
      </w:r>
    </w:p>
    <w:p w:rsidR="0070469E" w:rsidRDefault="0070469E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>Задание: </w:t>
      </w:r>
      <w:r w:rsidR="00746FD8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Назови 4 предмета на  одной  карточке. Определи последние звуки в </w:t>
      </w:r>
      <w:r w:rsidR="005B63AC">
        <w:rPr>
          <w:rFonts w:ascii="Times New Roman" w:eastAsia="Times New Roman" w:hAnsi="Times New Roman" w:cs="Times New Roman"/>
          <w:color w:val="646464"/>
          <w:sz w:val="28"/>
          <w:szCs w:val="28"/>
        </w:rPr>
        <w:t>словах.</w:t>
      </w:r>
      <w:r w:rsidR="00746FD8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Определи лишний предмет. Проверь себя, нажав на выбранный объект.</w:t>
      </w:r>
    </w:p>
    <w:p w:rsidR="00746FD8" w:rsidRPr="00746FD8" w:rsidRDefault="00746FD8" w:rsidP="00746FD8">
      <w:pPr>
        <w:pStyle w:val="a3"/>
        <w:numPr>
          <w:ilvl w:val="0"/>
          <w:numId w:val="5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46FD8">
        <w:rPr>
          <w:rFonts w:ascii="Times New Roman" w:eastAsia="Times New Roman" w:hAnsi="Times New Roman" w:cs="Times New Roman"/>
          <w:color w:val="646464"/>
          <w:sz w:val="28"/>
          <w:szCs w:val="28"/>
        </w:rPr>
        <w:t>1 карточка – тигр, мухомор, бегемот, сыр -   лишний  «бегемот»;</w:t>
      </w:r>
    </w:p>
    <w:p w:rsidR="00746FD8" w:rsidRPr="00746FD8" w:rsidRDefault="00746FD8" w:rsidP="00746FD8">
      <w:pPr>
        <w:pStyle w:val="a3"/>
        <w:numPr>
          <w:ilvl w:val="0"/>
          <w:numId w:val="5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46FD8">
        <w:rPr>
          <w:rFonts w:ascii="Times New Roman" w:eastAsia="Times New Roman" w:hAnsi="Times New Roman" w:cs="Times New Roman"/>
          <w:color w:val="646464"/>
          <w:sz w:val="28"/>
          <w:szCs w:val="28"/>
        </w:rPr>
        <w:t>2 карточка – сова, слон, улитка, лиса – лишний «слон»;</w:t>
      </w:r>
    </w:p>
    <w:p w:rsidR="00746FD8" w:rsidRPr="00746FD8" w:rsidRDefault="00746FD8" w:rsidP="00746FD8">
      <w:pPr>
        <w:pStyle w:val="a3"/>
        <w:numPr>
          <w:ilvl w:val="0"/>
          <w:numId w:val="5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46FD8">
        <w:rPr>
          <w:rFonts w:ascii="Times New Roman" w:eastAsia="Times New Roman" w:hAnsi="Times New Roman" w:cs="Times New Roman"/>
          <w:color w:val="646464"/>
          <w:sz w:val="28"/>
          <w:szCs w:val="28"/>
        </w:rPr>
        <w:t>3 карточка – апельсин, виноград, лимон, банан – лишний «виноград».</w:t>
      </w:r>
    </w:p>
    <w:p w:rsidR="00746FD8" w:rsidRDefault="00746FD8" w:rsidP="00746FD8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</w:pPr>
    </w:p>
    <w:p w:rsidR="0070469E" w:rsidRDefault="0070469E" w:rsidP="00746FD8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</w:pPr>
      <w:r w:rsidRPr="00783043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>6 страница</w:t>
      </w:r>
      <w:r w:rsidRPr="00783043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игра </w:t>
      </w:r>
      <w:r w:rsidRPr="00ED0086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«</w:t>
      </w:r>
      <w:r w:rsidR="00746FD8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Звуковые домики</w:t>
      </w:r>
      <w:r w:rsidRPr="00ED0086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»</w:t>
      </w:r>
    </w:p>
    <w:p w:rsidR="00746FD8" w:rsidRPr="00783043" w:rsidRDefault="0070469E" w:rsidP="00746FD8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D0086">
        <w:rPr>
          <w:rFonts w:ascii="Times New Roman" w:eastAsia="Times New Roman" w:hAnsi="Times New Roman" w:cs="Times New Roman"/>
          <w:color w:val="646464"/>
          <w:sz w:val="28"/>
          <w:szCs w:val="28"/>
        </w:rPr>
        <w:t>Задача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: </w:t>
      </w:r>
      <w:r w:rsidR="00746FD8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Развитие   зрительного и слухового </w:t>
      </w:r>
      <w:r w:rsidR="005B63AC">
        <w:rPr>
          <w:rFonts w:ascii="Times New Roman" w:eastAsia="Times New Roman" w:hAnsi="Times New Roman" w:cs="Times New Roman"/>
          <w:color w:val="646464"/>
          <w:sz w:val="28"/>
          <w:szCs w:val="28"/>
        </w:rPr>
        <w:t>восприятия,</w:t>
      </w:r>
      <w:r w:rsidR="00746FD8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внимания. Развитие фонематического анализа </w:t>
      </w:r>
      <w:r w:rsidR="00042EB5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и фонематических представлений</w:t>
      </w:r>
      <w:r w:rsidR="00746FD8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. </w:t>
      </w:r>
    </w:p>
    <w:p w:rsidR="00042EB5" w:rsidRDefault="0070469E" w:rsidP="00042EB5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Задание: </w:t>
      </w:r>
      <w:r w:rsidR="00042EB5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Назвать предметы. Определить, есть ли в слове звук </w:t>
      </w:r>
      <w:r w:rsidR="00042EB5" w:rsidRPr="00042EB5">
        <w:rPr>
          <w:rFonts w:ascii="Times New Roman" w:eastAsia="Times New Roman" w:hAnsi="Times New Roman" w:cs="Times New Roman"/>
          <w:color w:val="646464"/>
          <w:sz w:val="28"/>
          <w:szCs w:val="28"/>
        </w:rPr>
        <w:t>[</w:t>
      </w:r>
      <w:proofErr w:type="gramStart"/>
      <w:r w:rsidR="00042EB5">
        <w:rPr>
          <w:rFonts w:ascii="Times New Roman" w:eastAsia="Times New Roman" w:hAnsi="Times New Roman" w:cs="Times New Roman"/>
          <w:color w:val="646464"/>
          <w:sz w:val="28"/>
          <w:szCs w:val="28"/>
        </w:rPr>
        <w:t>Р</w:t>
      </w:r>
      <w:proofErr w:type="gramEnd"/>
      <w:r w:rsidR="00042EB5" w:rsidRPr="00042EB5">
        <w:rPr>
          <w:rFonts w:ascii="Times New Roman" w:eastAsia="Times New Roman" w:hAnsi="Times New Roman" w:cs="Times New Roman"/>
          <w:color w:val="646464"/>
          <w:sz w:val="28"/>
          <w:szCs w:val="28"/>
        </w:rPr>
        <w:t>]</w:t>
      </w:r>
      <w:r w:rsidR="00042EB5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. Распределить </w:t>
      </w:r>
      <w:r w:rsidR="005B63AC">
        <w:rPr>
          <w:rFonts w:ascii="Times New Roman" w:eastAsia="Times New Roman" w:hAnsi="Times New Roman" w:cs="Times New Roman"/>
          <w:color w:val="646464"/>
          <w:sz w:val="28"/>
          <w:szCs w:val="28"/>
        </w:rPr>
        <w:t>предметы по</w:t>
      </w:r>
      <w:r w:rsidR="00042EB5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звуковым </w:t>
      </w:r>
      <w:r w:rsidR="005B63AC">
        <w:rPr>
          <w:rFonts w:ascii="Times New Roman" w:eastAsia="Times New Roman" w:hAnsi="Times New Roman" w:cs="Times New Roman"/>
          <w:color w:val="646464"/>
          <w:sz w:val="28"/>
          <w:szCs w:val="28"/>
        </w:rPr>
        <w:t>домикам,</w:t>
      </w:r>
      <w:r w:rsidR="00042EB5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в зависимости от местоположения звука в </w:t>
      </w:r>
      <w:r w:rsidR="005B63AC">
        <w:rPr>
          <w:rFonts w:ascii="Times New Roman" w:eastAsia="Times New Roman" w:hAnsi="Times New Roman" w:cs="Times New Roman"/>
          <w:color w:val="646464"/>
          <w:sz w:val="28"/>
          <w:szCs w:val="28"/>
        </w:rPr>
        <w:t>слове (</w:t>
      </w:r>
      <w:r w:rsidR="00042EB5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начало, конец, </w:t>
      </w:r>
      <w:r w:rsidR="005B63AC">
        <w:rPr>
          <w:rFonts w:ascii="Times New Roman" w:eastAsia="Times New Roman" w:hAnsi="Times New Roman" w:cs="Times New Roman"/>
          <w:color w:val="646464"/>
          <w:sz w:val="28"/>
          <w:szCs w:val="28"/>
        </w:rPr>
        <w:t>середина)</w:t>
      </w:r>
      <w:r w:rsidR="00042EB5">
        <w:rPr>
          <w:rFonts w:ascii="Times New Roman" w:eastAsia="Times New Roman" w:hAnsi="Times New Roman" w:cs="Times New Roman"/>
          <w:color w:val="646464"/>
          <w:sz w:val="28"/>
          <w:szCs w:val="28"/>
        </w:rPr>
        <w:t>.</w:t>
      </w:r>
    </w:p>
    <w:p w:rsidR="00042EB5" w:rsidRPr="00042EB5" w:rsidRDefault="00042EB5" w:rsidP="00042EB5">
      <w:pPr>
        <w:pStyle w:val="a3"/>
        <w:numPr>
          <w:ilvl w:val="0"/>
          <w:numId w:val="6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042EB5">
        <w:rPr>
          <w:rFonts w:ascii="Times New Roman" w:eastAsia="Times New Roman" w:hAnsi="Times New Roman" w:cs="Times New Roman"/>
          <w:color w:val="646464"/>
          <w:sz w:val="28"/>
          <w:szCs w:val="28"/>
        </w:rPr>
        <w:t>Звук [</w:t>
      </w:r>
      <w:proofErr w:type="gramStart"/>
      <w:r w:rsidRPr="00042EB5">
        <w:rPr>
          <w:rFonts w:ascii="Times New Roman" w:eastAsia="Times New Roman" w:hAnsi="Times New Roman" w:cs="Times New Roman"/>
          <w:color w:val="646464"/>
          <w:sz w:val="28"/>
          <w:szCs w:val="28"/>
        </w:rPr>
        <w:t>Р</w:t>
      </w:r>
      <w:proofErr w:type="gramEnd"/>
      <w:r w:rsidRPr="00042EB5">
        <w:rPr>
          <w:rFonts w:ascii="Times New Roman" w:eastAsia="Times New Roman" w:hAnsi="Times New Roman" w:cs="Times New Roman"/>
          <w:color w:val="646464"/>
          <w:sz w:val="28"/>
          <w:szCs w:val="28"/>
        </w:rPr>
        <w:t>] в начале слова – роза, ракушка;</w:t>
      </w:r>
    </w:p>
    <w:p w:rsidR="00042EB5" w:rsidRPr="00042EB5" w:rsidRDefault="00042EB5" w:rsidP="00042EB5">
      <w:pPr>
        <w:pStyle w:val="a3"/>
        <w:numPr>
          <w:ilvl w:val="0"/>
          <w:numId w:val="6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042EB5">
        <w:rPr>
          <w:rFonts w:ascii="Times New Roman" w:eastAsia="Times New Roman" w:hAnsi="Times New Roman" w:cs="Times New Roman"/>
          <w:color w:val="646464"/>
          <w:sz w:val="28"/>
          <w:szCs w:val="28"/>
        </w:rPr>
        <w:t>Звук [</w:t>
      </w:r>
      <w:proofErr w:type="gramStart"/>
      <w:r w:rsidRPr="00042EB5">
        <w:rPr>
          <w:rFonts w:ascii="Times New Roman" w:eastAsia="Times New Roman" w:hAnsi="Times New Roman" w:cs="Times New Roman"/>
          <w:color w:val="646464"/>
          <w:sz w:val="28"/>
          <w:szCs w:val="28"/>
        </w:rPr>
        <w:t>Р</w:t>
      </w:r>
      <w:proofErr w:type="gramEnd"/>
      <w:r w:rsidRPr="00042EB5">
        <w:rPr>
          <w:rFonts w:ascii="Times New Roman" w:eastAsia="Times New Roman" w:hAnsi="Times New Roman" w:cs="Times New Roman"/>
          <w:color w:val="646464"/>
          <w:sz w:val="28"/>
          <w:szCs w:val="28"/>
        </w:rPr>
        <w:t>] в конце слова – мухомор, шар;</w:t>
      </w:r>
    </w:p>
    <w:p w:rsidR="00042EB5" w:rsidRPr="00042EB5" w:rsidRDefault="00042EB5" w:rsidP="00042EB5">
      <w:pPr>
        <w:pStyle w:val="a3"/>
        <w:numPr>
          <w:ilvl w:val="0"/>
          <w:numId w:val="6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042EB5">
        <w:rPr>
          <w:rFonts w:ascii="Times New Roman" w:eastAsia="Times New Roman" w:hAnsi="Times New Roman" w:cs="Times New Roman"/>
          <w:color w:val="646464"/>
          <w:sz w:val="28"/>
          <w:szCs w:val="28"/>
        </w:rPr>
        <w:t>Звук [</w:t>
      </w:r>
      <w:proofErr w:type="gramStart"/>
      <w:r w:rsidRPr="00042EB5">
        <w:rPr>
          <w:rFonts w:ascii="Times New Roman" w:eastAsia="Times New Roman" w:hAnsi="Times New Roman" w:cs="Times New Roman"/>
          <w:color w:val="646464"/>
          <w:sz w:val="28"/>
          <w:szCs w:val="28"/>
        </w:rPr>
        <w:t>Р</w:t>
      </w:r>
      <w:proofErr w:type="gramEnd"/>
      <w:r w:rsidRPr="00042EB5">
        <w:rPr>
          <w:rFonts w:ascii="Times New Roman" w:eastAsia="Times New Roman" w:hAnsi="Times New Roman" w:cs="Times New Roman"/>
          <w:color w:val="646464"/>
          <w:sz w:val="28"/>
          <w:szCs w:val="28"/>
        </w:rPr>
        <w:t>] в середине слова – пирамида, подарок;</w:t>
      </w:r>
    </w:p>
    <w:p w:rsidR="00042EB5" w:rsidRPr="00042EB5" w:rsidRDefault="00042EB5" w:rsidP="00042EB5">
      <w:pPr>
        <w:pStyle w:val="a3"/>
        <w:numPr>
          <w:ilvl w:val="0"/>
          <w:numId w:val="6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042EB5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Нет </w:t>
      </w:r>
      <w:r w:rsidR="005B63AC" w:rsidRPr="00042EB5">
        <w:rPr>
          <w:rFonts w:ascii="Times New Roman" w:eastAsia="Times New Roman" w:hAnsi="Times New Roman" w:cs="Times New Roman"/>
          <w:color w:val="646464"/>
          <w:sz w:val="28"/>
          <w:szCs w:val="28"/>
        </w:rPr>
        <w:t>звука [</w:t>
      </w:r>
      <w:proofErr w:type="gramStart"/>
      <w:r w:rsidRPr="00042EB5">
        <w:rPr>
          <w:rFonts w:ascii="Times New Roman" w:eastAsia="Times New Roman" w:hAnsi="Times New Roman" w:cs="Times New Roman"/>
          <w:color w:val="646464"/>
          <w:sz w:val="28"/>
          <w:szCs w:val="28"/>
        </w:rPr>
        <w:t>Р</w:t>
      </w:r>
      <w:proofErr w:type="gramEnd"/>
      <w:r w:rsidRPr="00042EB5">
        <w:rPr>
          <w:rFonts w:ascii="Times New Roman" w:eastAsia="Times New Roman" w:hAnsi="Times New Roman" w:cs="Times New Roman"/>
          <w:color w:val="646464"/>
          <w:sz w:val="28"/>
          <w:szCs w:val="28"/>
        </w:rPr>
        <w:t>] в словах – ваза, мяч;</w:t>
      </w:r>
    </w:p>
    <w:p w:rsidR="00042EB5" w:rsidRDefault="00042EB5" w:rsidP="00042EB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</w:p>
    <w:p w:rsidR="0070469E" w:rsidRDefault="0070469E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6C23E2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7 страница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–  </w:t>
      </w:r>
      <w:r w:rsidRPr="00C90AD5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«</w:t>
      </w:r>
      <w:r w:rsidR="0045196A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Прописи</w:t>
      </w:r>
      <w:r w:rsidRPr="00C90AD5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»</w:t>
      </w:r>
    </w:p>
    <w:p w:rsidR="0045196A" w:rsidRDefault="0070469E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ED0086">
        <w:rPr>
          <w:rFonts w:ascii="Times New Roman" w:eastAsia="Times New Roman" w:hAnsi="Times New Roman" w:cs="Times New Roman"/>
          <w:color w:val="646464"/>
          <w:sz w:val="28"/>
          <w:szCs w:val="28"/>
        </w:rPr>
        <w:t>Задача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: развивать </w:t>
      </w:r>
      <w:r w:rsidR="0045196A">
        <w:rPr>
          <w:rFonts w:ascii="Times New Roman" w:eastAsia="Times New Roman" w:hAnsi="Times New Roman" w:cs="Times New Roman"/>
          <w:color w:val="646464"/>
          <w:sz w:val="28"/>
          <w:szCs w:val="28"/>
        </w:rPr>
        <w:t>графомоторные навыки. Развивать мелкую моторику. Закрепление  графического образа букв.</w:t>
      </w:r>
    </w:p>
    <w:p w:rsidR="0070469E" w:rsidRDefault="0070469E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lastRenderedPageBreak/>
        <w:t xml:space="preserve">Задание: </w:t>
      </w:r>
      <w:r w:rsidR="0045196A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выбери карточку с буквами- обводками. Назови </w:t>
      </w:r>
      <w:r w:rsidR="005B63AC">
        <w:rPr>
          <w:rFonts w:ascii="Times New Roman" w:eastAsia="Times New Roman" w:hAnsi="Times New Roman" w:cs="Times New Roman"/>
          <w:color w:val="646464"/>
          <w:sz w:val="28"/>
          <w:szCs w:val="28"/>
        </w:rPr>
        <w:t>буквы,</w:t>
      </w:r>
      <w:r w:rsidR="0045196A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которые </w:t>
      </w:r>
      <w:r w:rsidR="005B63AC">
        <w:rPr>
          <w:rFonts w:ascii="Times New Roman" w:eastAsia="Times New Roman" w:hAnsi="Times New Roman" w:cs="Times New Roman"/>
          <w:color w:val="646464"/>
          <w:sz w:val="28"/>
          <w:szCs w:val="28"/>
        </w:rPr>
        <w:t>на ней</w:t>
      </w:r>
      <w:r w:rsidR="00237EC1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</w:t>
      </w:r>
      <w:r w:rsidR="005B63AC">
        <w:rPr>
          <w:rFonts w:ascii="Times New Roman" w:eastAsia="Times New Roman" w:hAnsi="Times New Roman" w:cs="Times New Roman"/>
          <w:color w:val="646464"/>
          <w:sz w:val="28"/>
          <w:szCs w:val="28"/>
        </w:rPr>
        <w:t>изображены. При</w:t>
      </w:r>
      <w:r w:rsidR="00237EC1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</w:t>
      </w:r>
      <w:r w:rsidR="005B63AC">
        <w:rPr>
          <w:rFonts w:ascii="Times New Roman" w:eastAsia="Times New Roman" w:hAnsi="Times New Roman" w:cs="Times New Roman"/>
          <w:color w:val="646464"/>
          <w:sz w:val="28"/>
          <w:szCs w:val="28"/>
        </w:rPr>
        <w:t>помощи «</w:t>
      </w:r>
      <w:r w:rsidR="0045196A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карандаша» обведи буквы на своей </w:t>
      </w:r>
      <w:r w:rsidR="005B63AC">
        <w:rPr>
          <w:rFonts w:ascii="Times New Roman" w:eastAsia="Times New Roman" w:hAnsi="Times New Roman" w:cs="Times New Roman"/>
          <w:color w:val="646464"/>
          <w:sz w:val="28"/>
          <w:szCs w:val="28"/>
        </w:rPr>
        <w:t>карточке.</w:t>
      </w:r>
    </w:p>
    <w:p w:rsidR="00237EC1" w:rsidRDefault="00237EC1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Можно использовать карандаши разного цвета: красный - для гласных букв, синий</w:t>
      </w:r>
      <w:r w:rsidR="00D42422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- для согласных букв.</w:t>
      </w:r>
    </w:p>
    <w:p w:rsidR="0070469E" w:rsidRDefault="0070469E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</w:pPr>
      <w:r w:rsidRPr="006C23E2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8 страница</w:t>
      </w:r>
      <w:r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 xml:space="preserve"> – игра «</w:t>
      </w:r>
      <w:r w:rsidR="0045196A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Тайная комната</w:t>
      </w:r>
      <w:r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»</w:t>
      </w:r>
    </w:p>
    <w:p w:rsidR="0070469E" w:rsidRDefault="0070469E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Задачи: Развивать </w:t>
      </w:r>
      <w:r w:rsidR="0045196A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зрительное </w:t>
      </w:r>
      <w:r w:rsidR="005B63AC">
        <w:rPr>
          <w:rFonts w:ascii="Times New Roman" w:eastAsia="Times New Roman" w:hAnsi="Times New Roman" w:cs="Times New Roman"/>
          <w:color w:val="646464"/>
          <w:sz w:val="28"/>
          <w:szCs w:val="28"/>
        </w:rPr>
        <w:t>внимание.</w:t>
      </w:r>
      <w:r w:rsidR="0045196A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Закреплять графический образ буквы «Р».</w:t>
      </w:r>
    </w:p>
    <w:p w:rsidR="0070469E" w:rsidRDefault="0070469E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Задание: </w:t>
      </w:r>
      <w:r w:rsidR="0045196A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Помоги </w:t>
      </w:r>
      <w:r w:rsidR="005B63AC">
        <w:rPr>
          <w:rFonts w:ascii="Times New Roman" w:eastAsia="Times New Roman" w:hAnsi="Times New Roman" w:cs="Times New Roman"/>
          <w:color w:val="646464"/>
          <w:sz w:val="28"/>
          <w:szCs w:val="28"/>
        </w:rPr>
        <w:t>Радости,</w:t>
      </w:r>
      <w:r w:rsidR="0045196A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с помощью </w:t>
      </w:r>
      <w:r w:rsidR="005B63AC">
        <w:rPr>
          <w:rFonts w:ascii="Times New Roman" w:eastAsia="Times New Roman" w:hAnsi="Times New Roman" w:cs="Times New Roman"/>
          <w:color w:val="646464"/>
          <w:sz w:val="28"/>
          <w:szCs w:val="28"/>
        </w:rPr>
        <w:t>волшебного фонарика</w:t>
      </w:r>
      <w:r w:rsidR="0045196A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, найти в комнате </w:t>
      </w:r>
      <w:r w:rsidR="005B63AC">
        <w:rPr>
          <w:rFonts w:ascii="Times New Roman" w:eastAsia="Times New Roman" w:hAnsi="Times New Roman" w:cs="Times New Roman"/>
          <w:color w:val="646464"/>
          <w:sz w:val="28"/>
          <w:szCs w:val="28"/>
        </w:rPr>
        <w:t>все правильно</w:t>
      </w:r>
      <w:r w:rsidR="0045196A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написанные буквы «Р</w:t>
      </w:r>
      <w:r w:rsidR="005B63AC">
        <w:rPr>
          <w:rFonts w:ascii="Times New Roman" w:eastAsia="Times New Roman" w:hAnsi="Times New Roman" w:cs="Times New Roman"/>
          <w:color w:val="646464"/>
          <w:sz w:val="28"/>
          <w:szCs w:val="28"/>
        </w:rPr>
        <w:t>».</w:t>
      </w:r>
      <w:r w:rsidR="0045196A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Проверь себя, нажав на серый треугольник внизу страницы.</w:t>
      </w:r>
    </w:p>
    <w:p w:rsidR="0070469E" w:rsidRDefault="0070469E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</w:pPr>
      <w:r w:rsidRPr="00F752CE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Страница 9</w:t>
      </w:r>
      <w:r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 xml:space="preserve"> -  игра «</w:t>
      </w:r>
      <w:r w:rsidR="0045196A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Мыльные пузыри»</w:t>
      </w:r>
    </w:p>
    <w:p w:rsidR="0045196A" w:rsidRDefault="005B63AC" w:rsidP="0045196A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F752CE">
        <w:rPr>
          <w:rFonts w:ascii="Times New Roman" w:eastAsia="Times New Roman" w:hAnsi="Times New Roman" w:cs="Times New Roman"/>
          <w:color w:val="646464"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Развивать</w:t>
      </w:r>
      <w:r w:rsidR="0045196A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зрительное 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внимание.</w:t>
      </w:r>
      <w:r w:rsidR="0045196A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Развивать мелкую моторику. Развивать умение дифференцировать правильные изображения букв от  неправильных. Закреплять графический образ буквы «Р», «Ш», «А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». Развивать</w:t>
      </w:r>
      <w:r w:rsidR="00237EC1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фонематический и</w:t>
      </w:r>
      <w:r w:rsidR="00146177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буквенный 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синтез.</w:t>
      </w:r>
      <w:r w:rsidR="00237EC1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</w:t>
      </w:r>
      <w:r w:rsidR="00146177">
        <w:rPr>
          <w:rFonts w:ascii="Times New Roman" w:eastAsia="Times New Roman" w:hAnsi="Times New Roman" w:cs="Times New Roman"/>
          <w:color w:val="646464"/>
          <w:sz w:val="28"/>
          <w:szCs w:val="28"/>
        </w:rPr>
        <w:t>Развитие навыков чтения.</w:t>
      </w:r>
    </w:p>
    <w:p w:rsidR="0070469E" w:rsidRDefault="0070469E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Задание: </w:t>
      </w:r>
      <w:r w:rsidR="00146177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Посмотри на </w:t>
      </w:r>
      <w:r w:rsidR="005B63AC">
        <w:rPr>
          <w:rFonts w:ascii="Times New Roman" w:eastAsia="Times New Roman" w:hAnsi="Times New Roman" w:cs="Times New Roman"/>
          <w:color w:val="646464"/>
          <w:sz w:val="28"/>
          <w:szCs w:val="28"/>
        </w:rPr>
        <w:t>пузыри. Лопни</w:t>
      </w:r>
      <w:r w:rsidR="00237EC1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</w:t>
      </w:r>
      <w:r w:rsidR="005B63AC">
        <w:rPr>
          <w:rFonts w:ascii="Times New Roman" w:eastAsia="Times New Roman" w:hAnsi="Times New Roman" w:cs="Times New Roman"/>
          <w:color w:val="646464"/>
          <w:sz w:val="28"/>
          <w:szCs w:val="28"/>
        </w:rPr>
        <w:t>те,</w:t>
      </w:r>
      <w:r w:rsidR="00146177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на которых буквы написаны </w:t>
      </w:r>
      <w:r w:rsidR="005B63AC">
        <w:rPr>
          <w:rFonts w:ascii="Times New Roman" w:eastAsia="Times New Roman" w:hAnsi="Times New Roman" w:cs="Times New Roman"/>
          <w:color w:val="646464"/>
          <w:sz w:val="28"/>
          <w:szCs w:val="28"/>
        </w:rPr>
        <w:t>неправильно. Из</w:t>
      </w:r>
      <w:r w:rsidR="00237EC1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</w:t>
      </w:r>
      <w:r w:rsidR="005B63AC">
        <w:rPr>
          <w:rFonts w:ascii="Times New Roman" w:eastAsia="Times New Roman" w:hAnsi="Times New Roman" w:cs="Times New Roman"/>
          <w:color w:val="646464"/>
          <w:sz w:val="28"/>
          <w:szCs w:val="28"/>
        </w:rPr>
        <w:t>оставшихся букв</w:t>
      </w:r>
      <w:r w:rsidR="00146177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(«Ш», «А», «Р») сложи слово. Проверь себя, нажав на серый треугольник в левом нижнем углу страницы. Появится картинка «ШАР»</w:t>
      </w:r>
      <w:r w:rsidR="00237EC1">
        <w:rPr>
          <w:rFonts w:ascii="Times New Roman" w:eastAsia="Times New Roman" w:hAnsi="Times New Roman" w:cs="Times New Roman"/>
          <w:color w:val="646464"/>
          <w:sz w:val="28"/>
          <w:szCs w:val="28"/>
        </w:rPr>
        <w:t>.</w:t>
      </w:r>
    </w:p>
    <w:p w:rsidR="0070469E" w:rsidRPr="00AA4618" w:rsidRDefault="0070469E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</w:pPr>
      <w:r w:rsidRPr="00AA4618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Страница 10 – игра «</w:t>
      </w:r>
      <w:r w:rsidR="00146177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Волшебная шляпа</w:t>
      </w:r>
      <w:r w:rsidRPr="00AA4618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»</w:t>
      </w:r>
    </w:p>
    <w:p w:rsidR="0070469E" w:rsidRDefault="0070469E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Задачи: развивать зрительное восприятие, анализ, внимание</w:t>
      </w:r>
      <w:r w:rsidR="00146177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. Развивать навык слогового анализа и синтеза. </w:t>
      </w:r>
      <w:r w:rsidR="00641626">
        <w:rPr>
          <w:rFonts w:ascii="Times New Roman" w:eastAsia="Times New Roman" w:hAnsi="Times New Roman" w:cs="Times New Roman"/>
          <w:color w:val="646464"/>
          <w:sz w:val="28"/>
          <w:szCs w:val="28"/>
        </w:rPr>
        <w:t>Формировать навыки</w:t>
      </w:r>
      <w:r w:rsidR="00146177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чтения и самоконтроля.</w:t>
      </w:r>
    </w:p>
    <w:p w:rsidR="0070469E" w:rsidRDefault="0070469E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Задание: </w:t>
      </w:r>
      <w:r w:rsidR="00045950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Прочитай перепутанные </w:t>
      </w:r>
      <w:r w:rsidR="00641626">
        <w:rPr>
          <w:rFonts w:ascii="Times New Roman" w:eastAsia="Times New Roman" w:hAnsi="Times New Roman" w:cs="Times New Roman"/>
          <w:color w:val="646464"/>
          <w:sz w:val="28"/>
          <w:szCs w:val="28"/>
        </w:rPr>
        <w:t>слоги с</w:t>
      </w:r>
      <w:r w:rsidR="00045950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опорой на картинку. Составь из этих слогов правильное </w:t>
      </w:r>
      <w:r w:rsidR="005B63AC">
        <w:rPr>
          <w:rFonts w:ascii="Times New Roman" w:eastAsia="Times New Roman" w:hAnsi="Times New Roman" w:cs="Times New Roman"/>
          <w:color w:val="646464"/>
          <w:sz w:val="28"/>
          <w:szCs w:val="28"/>
        </w:rPr>
        <w:t>слово. Проверь</w:t>
      </w:r>
      <w:r w:rsidR="00045950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себя</w:t>
      </w:r>
      <w:r w:rsidR="00237EC1">
        <w:rPr>
          <w:rFonts w:ascii="Times New Roman" w:eastAsia="Times New Roman" w:hAnsi="Times New Roman" w:cs="Times New Roman"/>
          <w:color w:val="646464"/>
          <w:sz w:val="28"/>
          <w:szCs w:val="28"/>
        </w:rPr>
        <w:t>,</w:t>
      </w:r>
      <w:r w:rsidR="00045950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перетащив </w:t>
      </w:r>
      <w:r w:rsidR="005B63AC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картинку </w:t>
      </w:r>
      <w:r w:rsidR="00237EC1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и </w:t>
      </w:r>
      <w:r w:rsidR="005B63AC">
        <w:rPr>
          <w:rFonts w:ascii="Times New Roman" w:eastAsia="Times New Roman" w:hAnsi="Times New Roman" w:cs="Times New Roman"/>
          <w:color w:val="646464"/>
          <w:sz w:val="28"/>
          <w:szCs w:val="28"/>
        </w:rPr>
        <w:t>слоги</w:t>
      </w:r>
      <w:r w:rsidR="00045950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сквозь «волшебную шляпу». Прочитай правильное слово.</w:t>
      </w:r>
    </w:p>
    <w:p w:rsidR="0070469E" w:rsidRPr="00071F89" w:rsidRDefault="0070469E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</w:pPr>
      <w:r w:rsidRPr="00071F89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 xml:space="preserve">Страница 11 – </w:t>
      </w:r>
      <w:r w:rsidR="00146177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Кроссворд</w:t>
      </w:r>
    </w:p>
    <w:p w:rsidR="00641626" w:rsidRDefault="0070469E" w:rsidP="00641626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071F89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Задачи: </w:t>
      </w:r>
      <w:r w:rsidR="00641626">
        <w:rPr>
          <w:rFonts w:ascii="Times New Roman" w:eastAsia="Times New Roman" w:hAnsi="Times New Roman" w:cs="Times New Roman"/>
          <w:color w:val="646464"/>
          <w:sz w:val="28"/>
          <w:szCs w:val="28"/>
        </w:rPr>
        <w:t>развивать зрительное восприятие, анализ, внимание. Развивать навык буквенного анализа и синтеза. Формировать навыки чтения и самоконтроля. Развитие графомоторных навыков. Расширять  и закреплять словарь по теме «Посуда».</w:t>
      </w:r>
    </w:p>
    <w:p w:rsidR="00045950" w:rsidRDefault="0070469E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Задание: </w:t>
      </w:r>
      <w:r w:rsidR="00641626">
        <w:rPr>
          <w:rFonts w:ascii="Times New Roman" w:eastAsia="Times New Roman" w:hAnsi="Times New Roman" w:cs="Times New Roman"/>
          <w:color w:val="646464"/>
          <w:sz w:val="28"/>
          <w:szCs w:val="28"/>
        </w:rPr>
        <w:t>Нажав серый треугольник</w:t>
      </w:r>
      <w:r w:rsidR="00237EC1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с цифрой</w:t>
      </w:r>
      <w:r w:rsidR="00641626">
        <w:rPr>
          <w:rFonts w:ascii="Times New Roman" w:eastAsia="Times New Roman" w:hAnsi="Times New Roman" w:cs="Times New Roman"/>
          <w:color w:val="646464"/>
          <w:sz w:val="28"/>
          <w:szCs w:val="28"/>
        </w:rPr>
        <w:t>, ты увидишь силуэт посуды. Узнай её и назови. Впиши в кроссворд правильное слово. Проверь себя , нажав на серый треугольник в правом нижнем углу страницы.</w:t>
      </w:r>
    </w:p>
    <w:p w:rsidR="0070469E" w:rsidRPr="00AB315A" w:rsidRDefault="0070469E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</w:pPr>
      <w:r w:rsidRPr="00AB315A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lastRenderedPageBreak/>
        <w:t xml:space="preserve">Страница 12 – </w:t>
      </w:r>
      <w:r w:rsidR="00146177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Ребусы (переход по гиперссылке)</w:t>
      </w:r>
    </w:p>
    <w:p w:rsidR="0070469E" w:rsidRDefault="00237EC1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Задачи: Развивать</w:t>
      </w:r>
      <w:r w:rsidR="0070469E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внимание, зрительную память, мышление, реакцию.</w:t>
      </w:r>
      <w:r w:rsidR="00701178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Развивать фонематический анализ и синтез.</w:t>
      </w:r>
      <w:r w:rsidR="005B63AC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Расширять и закреплять активный словарь детей по теме «Грибы».</w:t>
      </w:r>
    </w:p>
    <w:p w:rsidR="00045950" w:rsidRDefault="0070469E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Задание: </w:t>
      </w:r>
      <w:r w:rsidR="00701178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Коснись пузыря  и ты окажешься на сайте </w:t>
      </w:r>
      <w:hyperlink r:id="rId8" w:history="1">
        <w:r w:rsidR="00701178" w:rsidRPr="00A148BC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www.igraemsa.ru</w:t>
        </w:r>
      </w:hyperlink>
      <w:r w:rsidR="00701178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 . Реши предложенные ребусы</w:t>
      </w:r>
      <w:r w:rsidR="005B63AC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по теме «Грибы»</w:t>
      </w:r>
      <w:r w:rsidR="00701178">
        <w:rPr>
          <w:rFonts w:ascii="Times New Roman" w:eastAsia="Times New Roman" w:hAnsi="Times New Roman" w:cs="Times New Roman"/>
          <w:color w:val="646464"/>
          <w:sz w:val="28"/>
          <w:szCs w:val="28"/>
        </w:rPr>
        <w:t>.</w:t>
      </w:r>
      <w:r w:rsidR="005B63AC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Проверь себя.</w:t>
      </w:r>
    </w:p>
    <w:p w:rsidR="0070469E" w:rsidRPr="00D27C71" w:rsidRDefault="0070469E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</w:pPr>
      <w:r w:rsidRPr="00D27C71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Страница 13 – игра «</w:t>
      </w:r>
      <w:r w:rsidR="00146177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Расшифруй слова</w:t>
      </w:r>
      <w:r w:rsidRPr="00D27C71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»</w:t>
      </w:r>
    </w:p>
    <w:p w:rsidR="00045950" w:rsidRDefault="0070469E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Задачи: </w:t>
      </w:r>
      <w:r w:rsidR="005B63AC">
        <w:rPr>
          <w:rFonts w:ascii="Times New Roman" w:eastAsia="Times New Roman" w:hAnsi="Times New Roman" w:cs="Times New Roman"/>
          <w:color w:val="646464"/>
          <w:sz w:val="28"/>
          <w:szCs w:val="28"/>
        </w:rPr>
        <w:t>Совершенствовать математические навыки и умения. Развивать зрительное восприятие и внимание. Развитие буквенного анализа и синтеза.</w:t>
      </w:r>
    </w:p>
    <w:p w:rsidR="00045950" w:rsidRDefault="0070469E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Задание: </w:t>
      </w:r>
      <w:r w:rsidR="00701178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Реши примеры, назови </w:t>
      </w:r>
      <w:r w:rsidR="005B63AC">
        <w:rPr>
          <w:rFonts w:ascii="Times New Roman" w:eastAsia="Times New Roman" w:hAnsi="Times New Roman" w:cs="Times New Roman"/>
          <w:color w:val="646464"/>
          <w:sz w:val="28"/>
          <w:szCs w:val="28"/>
        </w:rPr>
        <w:t>ответ.</w:t>
      </w:r>
      <w:r w:rsidR="00701178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С помощью  «волшебной лупы» проверь себя. Расшифруй слова. Каждой букве соответствует результат арифметического действия. Впиши буквы стилусом в нужные квадратики. Прочитай </w:t>
      </w:r>
      <w:r w:rsidR="005B63AC">
        <w:rPr>
          <w:rFonts w:ascii="Times New Roman" w:eastAsia="Times New Roman" w:hAnsi="Times New Roman" w:cs="Times New Roman"/>
          <w:color w:val="646464"/>
          <w:sz w:val="28"/>
          <w:szCs w:val="28"/>
        </w:rPr>
        <w:t>слово.</w:t>
      </w:r>
      <w:r w:rsidR="00701178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Проверь себя, нажав на серый треугольник. Для каждой схемы он свой.</w:t>
      </w:r>
    </w:p>
    <w:p w:rsidR="0070469E" w:rsidRPr="00D27C71" w:rsidRDefault="0070469E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</w:pPr>
      <w:r w:rsidRPr="00D27C71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Страница 14 –</w:t>
      </w:r>
      <w:r w:rsidR="00146177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пазл «Головоломка»</w:t>
      </w:r>
    </w:p>
    <w:p w:rsidR="008217CB" w:rsidRDefault="0070469E" w:rsidP="008217CB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Задачи: </w:t>
      </w:r>
      <w:r w:rsidR="008217CB">
        <w:rPr>
          <w:rFonts w:ascii="Times New Roman" w:eastAsia="Times New Roman" w:hAnsi="Times New Roman" w:cs="Times New Roman"/>
          <w:color w:val="646464"/>
          <w:sz w:val="28"/>
          <w:szCs w:val="28"/>
        </w:rPr>
        <w:t>развивать</w:t>
      </w:r>
      <w:r w:rsidR="00DE6B91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</w:t>
      </w:r>
      <w:proofErr w:type="gramStart"/>
      <w:r w:rsidR="008217CB">
        <w:rPr>
          <w:rFonts w:ascii="Times New Roman" w:eastAsia="Times New Roman" w:hAnsi="Times New Roman" w:cs="Times New Roman"/>
          <w:color w:val="646464"/>
          <w:sz w:val="28"/>
          <w:szCs w:val="28"/>
        </w:rPr>
        <w:t>конструктивный</w:t>
      </w:r>
      <w:proofErr w:type="gramEnd"/>
      <w:r w:rsidR="00DE6B91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</w:t>
      </w:r>
      <w:r w:rsidR="008217CB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праксис, внимание, память, воображение. </w:t>
      </w:r>
      <w:r w:rsidR="005B63AC">
        <w:rPr>
          <w:rFonts w:ascii="Times New Roman" w:eastAsia="Times New Roman" w:hAnsi="Times New Roman" w:cs="Times New Roman"/>
          <w:color w:val="646464"/>
          <w:sz w:val="28"/>
          <w:szCs w:val="28"/>
        </w:rPr>
        <w:t>Развивать мимическую мускулатуру. Способствовать положительному эмоциональному настрою детей.</w:t>
      </w:r>
    </w:p>
    <w:p w:rsidR="005B63AC" w:rsidRDefault="0070469E" w:rsidP="0070469E">
      <w:pPr>
        <w:shd w:val="clear" w:color="auto" w:fill="FFFFFF"/>
        <w:spacing w:before="100" w:beforeAutospacing="1" w:after="150" w:line="225" w:lineRule="atLeast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Задание: </w:t>
      </w:r>
      <w:r w:rsidR="00701178">
        <w:rPr>
          <w:rFonts w:ascii="Times New Roman" w:eastAsia="Times New Roman" w:hAnsi="Times New Roman" w:cs="Times New Roman"/>
          <w:color w:val="646464"/>
          <w:sz w:val="28"/>
          <w:szCs w:val="28"/>
        </w:rPr>
        <w:t>Сложи пазл из 6 частей по мотивам мультфильма «Головоломка».</w:t>
      </w:r>
      <w:r w:rsidR="00D42422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</w:t>
      </w:r>
      <w:proofErr w:type="gramStart"/>
      <w:r w:rsidR="005B63AC">
        <w:rPr>
          <w:rFonts w:ascii="Times New Roman" w:eastAsia="Times New Roman" w:hAnsi="Times New Roman" w:cs="Times New Roman"/>
          <w:color w:val="646464"/>
          <w:sz w:val="28"/>
          <w:szCs w:val="28"/>
        </w:rPr>
        <w:t>Назови эмоции, которые соответствуют героям мультфильма (Радость, Печаль, Гнев, Страх, Брезгливость).</w:t>
      </w:r>
      <w:proofErr w:type="gramEnd"/>
      <w:r w:rsidR="005B63AC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Изобрази эмоции по заданию педагога или другого ребенка.</w:t>
      </w:r>
    </w:p>
    <w:sectPr w:rsidR="005B63AC" w:rsidSect="00237EC1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F5" w:rsidRDefault="00E93AF5" w:rsidP="0011497C">
      <w:pPr>
        <w:spacing w:after="0" w:line="240" w:lineRule="auto"/>
      </w:pPr>
      <w:r>
        <w:separator/>
      </w:r>
    </w:p>
  </w:endnote>
  <w:endnote w:type="continuationSeparator" w:id="0">
    <w:p w:rsidR="00E93AF5" w:rsidRDefault="00E93AF5" w:rsidP="0011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252780"/>
      <w:docPartObj>
        <w:docPartGallery w:val="Page Numbers (Bottom of Page)"/>
        <w:docPartUnique/>
      </w:docPartObj>
    </w:sdtPr>
    <w:sdtEndPr/>
    <w:sdtContent>
      <w:p w:rsidR="00701178" w:rsidRDefault="00911F10">
        <w:pPr>
          <w:pStyle w:val="a4"/>
          <w:jc w:val="right"/>
        </w:pPr>
        <w:r>
          <w:fldChar w:fldCharType="begin"/>
        </w:r>
        <w:r w:rsidR="0089324D">
          <w:instrText>PAGE   \* MERGEFORMAT</w:instrText>
        </w:r>
        <w:r>
          <w:fldChar w:fldCharType="separate"/>
        </w:r>
        <w:r w:rsidR="00D424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1178" w:rsidRDefault="007011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F5" w:rsidRDefault="00E93AF5" w:rsidP="0011497C">
      <w:pPr>
        <w:spacing w:after="0" w:line="240" w:lineRule="auto"/>
      </w:pPr>
      <w:r>
        <w:separator/>
      </w:r>
    </w:p>
  </w:footnote>
  <w:footnote w:type="continuationSeparator" w:id="0">
    <w:p w:rsidR="00E93AF5" w:rsidRDefault="00E93AF5" w:rsidP="00114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9413A"/>
    <w:multiLevelType w:val="hybridMultilevel"/>
    <w:tmpl w:val="3A9CC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81CF1"/>
    <w:multiLevelType w:val="hybridMultilevel"/>
    <w:tmpl w:val="EFB6B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D66E4"/>
    <w:multiLevelType w:val="multilevel"/>
    <w:tmpl w:val="BBC2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979A4"/>
    <w:multiLevelType w:val="multilevel"/>
    <w:tmpl w:val="AB20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2A6EB4"/>
    <w:multiLevelType w:val="multilevel"/>
    <w:tmpl w:val="6DA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A42B7C"/>
    <w:multiLevelType w:val="multilevel"/>
    <w:tmpl w:val="DE54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469E"/>
    <w:rsid w:val="00042EB5"/>
    <w:rsid w:val="00045950"/>
    <w:rsid w:val="0011497C"/>
    <w:rsid w:val="00146177"/>
    <w:rsid w:val="00237EC1"/>
    <w:rsid w:val="00305742"/>
    <w:rsid w:val="0043014D"/>
    <w:rsid w:val="0045196A"/>
    <w:rsid w:val="005B63AC"/>
    <w:rsid w:val="00641626"/>
    <w:rsid w:val="00701178"/>
    <w:rsid w:val="0070469E"/>
    <w:rsid w:val="00746FD8"/>
    <w:rsid w:val="008217CB"/>
    <w:rsid w:val="0089324D"/>
    <w:rsid w:val="00911F10"/>
    <w:rsid w:val="00971290"/>
    <w:rsid w:val="00A307B7"/>
    <w:rsid w:val="00A66019"/>
    <w:rsid w:val="00B10E3D"/>
    <w:rsid w:val="00D42422"/>
    <w:rsid w:val="00DE6B91"/>
    <w:rsid w:val="00E93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69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70469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0469E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0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69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011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aems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2017-10-31T19:19:00Z</dcterms:created>
  <dcterms:modified xsi:type="dcterms:W3CDTF">2018-04-16T07:55:00Z</dcterms:modified>
</cp:coreProperties>
</file>