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C4" w:rsidRDefault="00762CC4" w:rsidP="00762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ПО РАБОТЕ С ПРОЕКТОМ</w:t>
      </w:r>
    </w:p>
    <w:p w:rsidR="00762CC4" w:rsidRDefault="00762CC4" w:rsidP="00762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«Африканские приключения»</w:t>
      </w:r>
    </w:p>
    <w:p w:rsidR="00762CC4" w:rsidRDefault="00762CC4" w:rsidP="00762CC4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62CC4" w:rsidRPr="00762CC4" w:rsidRDefault="00762CC4" w:rsidP="00762C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CC4">
        <w:rPr>
          <w:rFonts w:ascii="Times New Roman" w:hAnsi="Times New Roman"/>
          <w:b/>
          <w:bCs/>
          <w:sz w:val="24"/>
          <w:szCs w:val="24"/>
        </w:rPr>
        <w:t>Автор проекта:</w:t>
      </w:r>
      <w:r>
        <w:rPr>
          <w:rFonts w:ascii="Times New Roman" w:hAnsi="Times New Roman"/>
          <w:sz w:val="24"/>
          <w:szCs w:val="24"/>
        </w:rPr>
        <w:t xml:space="preserve"> Мельникова Екатерина Валерьевна, воспитатель </w:t>
      </w:r>
      <w:r>
        <w:rPr>
          <w:rFonts w:ascii="Times New Roman" w:hAnsi="Times New Roman"/>
          <w:bCs/>
          <w:sz w:val="24"/>
          <w:szCs w:val="24"/>
        </w:rPr>
        <w:t>ГБДОУ детский сад № 64 Калининского района Санкт-Петербурга</w:t>
      </w:r>
    </w:p>
    <w:p w:rsidR="00762CC4" w:rsidRDefault="00762CC4" w:rsidP="00762CC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Екатерина Владимировна Московская.</w:t>
      </w:r>
    </w:p>
    <w:p w:rsidR="00762CC4" w:rsidRDefault="00762CC4" w:rsidP="00762C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средняя группа, дети 4-5 лет. </w:t>
      </w:r>
    </w:p>
    <w:p w:rsidR="00762CC4" w:rsidRDefault="00762CC4" w:rsidP="00762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</w:t>
      </w:r>
      <w:r>
        <w:rPr>
          <w:rFonts w:ascii="Times New Roman" w:hAnsi="Times New Roman"/>
          <w:sz w:val="24"/>
          <w:szCs w:val="24"/>
        </w:rPr>
        <w:t xml:space="preserve">: Закрепление и обобщение представлений детей по лексической теме «Животные жарких стран»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технологий.</w:t>
      </w:r>
    </w:p>
    <w:p w:rsidR="00762CC4" w:rsidRDefault="00762CC4" w:rsidP="00762CC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2CC4" w:rsidRPr="00762CC4" w:rsidRDefault="00762CC4" w:rsidP="00762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CC4">
        <w:rPr>
          <w:rFonts w:ascii="Times New Roman" w:hAnsi="Times New Roman"/>
          <w:b/>
          <w:sz w:val="24"/>
          <w:szCs w:val="24"/>
        </w:rPr>
        <w:t>Задачи:</w:t>
      </w:r>
    </w:p>
    <w:p w:rsidR="00762CC4" w:rsidRPr="00762CC4" w:rsidRDefault="00762CC4" w:rsidP="00762CC4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u w:val="single"/>
        </w:rPr>
      </w:pPr>
      <w:r w:rsidRPr="00762CC4">
        <w:rPr>
          <w:rFonts w:ascii="Times New Roman" w:hAnsi="Times New Roman"/>
          <w:sz w:val="24"/>
          <w:szCs w:val="24"/>
          <w:u w:val="single"/>
        </w:rPr>
        <w:t>Обучающие:</w:t>
      </w:r>
    </w:p>
    <w:p w:rsidR="00762CC4" w:rsidRPr="00762CC4" w:rsidRDefault="00762CC4" w:rsidP="00762C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CC4">
        <w:rPr>
          <w:rFonts w:ascii="Times New Roman" w:hAnsi="Times New Roman"/>
          <w:sz w:val="24"/>
          <w:szCs w:val="24"/>
        </w:rPr>
        <w:t>Закрепить представления детей о животных</w:t>
      </w:r>
      <w:r w:rsidRPr="00762CC4">
        <w:rPr>
          <w:rFonts w:ascii="Times New Roman" w:hAnsi="Times New Roman"/>
        </w:rPr>
        <w:t xml:space="preserve"> </w:t>
      </w:r>
      <w:r w:rsidRPr="00762CC4">
        <w:rPr>
          <w:rFonts w:ascii="Times New Roman" w:hAnsi="Times New Roman"/>
          <w:sz w:val="24"/>
          <w:szCs w:val="24"/>
        </w:rPr>
        <w:t>жарких стран, их образе жизни, питании</w:t>
      </w:r>
      <w:r>
        <w:rPr>
          <w:rFonts w:ascii="Times New Roman" w:hAnsi="Times New Roman"/>
          <w:color w:val="000001"/>
          <w:sz w:val="24"/>
          <w:szCs w:val="24"/>
        </w:rPr>
        <w:t>, внешнем виде, окраске, частях тела, голосах.</w:t>
      </w:r>
    </w:p>
    <w:p w:rsidR="00762CC4" w:rsidRPr="00762CC4" w:rsidRDefault="00762CC4" w:rsidP="00762C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CC4">
        <w:rPr>
          <w:rFonts w:ascii="Times New Roman" w:hAnsi="Times New Roman"/>
          <w:sz w:val="24"/>
          <w:szCs w:val="24"/>
        </w:rPr>
        <w:t>Закрепить названия детёнышей.</w:t>
      </w:r>
    </w:p>
    <w:p w:rsidR="00762CC4" w:rsidRPr="00762CC4" w:rsidRDefault="00762CC4" w:rsidP="00762C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CC4">
        <w:rPr>
          <w:rFonts w:ascii="Times New Roman" w:hAnsi="Times New Roman"/>
          <w:sz w:val="24"/>
          <w:szCs w:val="24"/>
        </w:rPr>
        <w:t xml:space="preserve">Закреплять умение пользоваться инструментами </w:t>
      </w:r>
      <w:proofErr w:type="spellStart"/>
      <w:r w:rsidRPr="00762CC4">
        <w:rPr>
          <w:rFonts w:ascii="Times New Roman" w:hAnsi="Times New Roman"/>
          <w:sz w:val="24"/>
          <w:szCs w:val="24"/>
          <w:lang w:val="en-US"/>
        </w:rPr>
        <w:t>Mimio</w:t>
      </w:r>
      <w:proofErr w:type="spellEnd"/>
      <w:r w:rsidRPr="00762CC4">
        <w:rPr>
          <w:rFonts w:ascii="Times New Roman" w:hAnsi="Times New Roman"/>
          <w:sz w:val="24"/>
          <w:szCs w:val="24"/>
        </w:rPr>
        <w:t>.</w:t>
      </w:r>
    </w:p>
    <w:p w:rsidR="00762CC4" w:rsidRPr="00762CC4" w:rsidRDefault="00762CC4" w:rsidP="00762CC4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u w:val="single"/>
        </w:rPr>
      </w:pPr>
      <w:r w:rsidRPr="00762CC4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762CC4" w:rsidRPr="00762CC4" w:rsidRDefault="00762CC4" w:rsidP="00762CC4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62CC4">
        <w:rPr>
          <w:rFonts w:ascii="Times New Roman" w:hAnsi="Times New Roman"/>
          <w:sz w:val="24"/>
          <w:szCs w:val="24"/>
        </w:rPr>
        <w:t>1.</w:t>
      </w:r>
      <w:r w:rsidRPr="00762CC4">
        <w:rPr>
          <w:rFonts w:ascii="Times New Roman" w:hAnsi="Times New Roman"/>
          <w:sz w:val="24"/>
          <w:szCs w:val="24"/>
        </w:rPr>
        <w:tab/>
        <w:t>Развивать познавательный интерес.</w:t>
      </w:r>
    </w:p>
    <w:p w:rsidR="00762CC4" w:rsidRPr="00762CC4" w:rsidRDefault="00762CC4" w:rsidP="00762CC4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62CC4">
        <w:rPr>
          <w:rFonts w:ascii="Times New Roman" w:hAnsi="Times New Roman"/>
          <w:sz w:val="24"/>
          <w:szCs w:val="24"/>
        </w:rPr>
        <w:t>2.</w:t>
      </w:r>
      <w:r w:rsidRPr="00762CC4">
        <w:rPr>
          <w:rFonts w:ascii="Times New Roman" w:hAnsi="Times New Roman"/>
          <w:sz w:val="24"/>
          <w:szCs w:val="24"/>
        </w:rPr>
        <w:tab/>
        <w:t>Развивать внимание, память, восприятие, логическое мышление.</w:t>
      </w:r>
    </w:p>
    <w:p w:rsidR="00762CC4" w:rsidRPr="00762CC4" w:rsidRDefault="00762CC4" w:rsidP="00762CC4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62CC4">
        <w:rPr>
          <w:rFonts w:ascii="Times New Roman" w:hAnsi="Times New Roman"/>
          <w:sz w:val="24"/>
          <w:szCs w:val="24"/>
        </w:rPr>
        <w:t>3.   Развивать мелкую моторику, ориентировку в пространстве.</w:t>
      </w:r>
    </w:p>
    <w:p w:rsidR="00762CC4" w:rsidRPr="00762CC4" w:rsidRDefault="00762CC4" w:rsidP="00762C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2CC4">
        <w:rPr>
          <w:rFonts w:ascii="Times New Roman" w:hAnsi="Times New Roman"/>
          <w:sz w:val="24"/>
          <w:szCs w:val="24"/>
        </w:rPr>
        <w:t xml:space="preserve">     </w:t>
      </w:r>
      <w:r w:rsidRPr="00762CC4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762CC4" w:rsidRPr="00762CC4" w:rsidRDefault="00762CC4" w:rsidP="00762CC4">
      <w:pPr>
        <w:spacing w:after="0" w:line="240" w:lineRule="auto"/>
        <w:jc w:val="both"/>
        <w:rPr>
          <w:rFonts w:ascii="Times New Roman" w:eastAsia="Gungsuh" w:hAnsi="Times New Roman"/>
          <w:sz w:val="24"/>
          <w:szCs w:val="24"/>
        </w:rPr>
      </w:pPr>
      <w:r w:rsidRPr="00762CC4">
        <w:rPr>
          <w:rFonts w:ascii="Times New Roman" w:eastAsia="Gungsuh" w:hAnsi="Times New Roman"/>
          <w:sz w:val="24"/>
          <w:szCs w:val="24"/>
        </w:rPr>
        <w:t xml:space="preserve">     1.   Развивать коммуникативные навыки.</w:t>
      </w:r>
    </w:p>
    <w:p w:rsidR="00762CC4" w:rsidRPr="00762CC4" w:rsidRDefault="00762CC4" w:rsidP="00762CC4">
      <w:pPr>
        <w:spacing w:after="0" w:line="240" w:lineRule="auto"/>
        <w:rPr>
          <w:rFonts w:ascii="Times New Roman" w:eastAsia="Gungsuh" w:hAnsi="Times New Roman"/>
          <w:sz w:val="24"/>
          <w:szCs w:val="24"/>
        </w:rPr>
      </w:pPr>
    </w:p>
    <w:p w:rsidR="00762CC4" w:rsidRPr="00762CC4" w:rsidRDefault="00762CC4" w:rsidP="00762CC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62CC4">
        <w:rPr>
          <w:rFonts w:ascii="Times New Roman" w:hAnsi="Times New Roman"/>
          <w:sz w:val="24"/>
          <w:szCs w:val="28"/>
        </w:rPr>
        <w:t xml:space="preserve">Проект создан с помощью интерактивных технологий </w:t>
      </w:r>
      <w:proofErr w:type="spellStart"/>
      <w:r w:rsidRPr="00762CC4">
        <w:rPr>
          <w:rFonts w:ascii="Times New Roman" w:hAnsi="Times New Roman"/>
          <w:sz w:val="24"/>
          <w:szCs w:val="28"/>
          <w:lang w:val="en-US"/>
        </w:rPr>
        <w:t>Mimio</w:t>
      </w:r>
      <w:proofErr w:type="spellEnd"/>
      <w:r w:rsidRPr="00762CC4">
        <w:rPr>
          <w:rFonts w:ascii="Times New Roman" w:hAnsi="Times New Roman"/>
          <w:sz w:val="24"/>
          <w:szCs w:val="28"/>
        </w:rPr>
        <w:t xml:space="preserve"> и может использоваться воспитателями в детском саду </w:t>
      </w:r>
      <w:r w:rsidRPr="00762CC4">
        <w:rPr>
          <w:rFonts w:ascii="Times New Roman" w:eastAsia="Gungsuh" w:hAnsi="Times New Roman"/>
          <w:sz w:val="24"/>
          <w:szCs w:val="24"/>
        </w:rPr>
        <w:t>на занятиях по социально-коммуникативному и познавательному развитию, а также в индивидуальной работе.</w:t>
      </w:r>
    </w:p>
    <w:p w:rsidR="00CB4153" w:rsidRDefault="00762CC4" w:rsidP="00762CC4">
      <w:pPr>
        <w:rPr>
          <w:rFonts w:ascii="Times New Roman" w:eastAsia="Gungsuh" w:hAnsi="Times New Roman"/>
          <w:sz w:val="24"/>
          <w:szCs w:val="24"/>
        </w:rPr>
      </w:pPr>
      <w:r w:rsidRPr="00762CC4">
        <w:rPr>
          <w:rFonts w:ascii="Times New Roman" w:eastAsia="Gungsuh" w:hAnsi="Times New Roman"/>
          <w:sz w:val="24"/>
          <w:szCs w:val="24"/>
        </w:rPr>
        <w:t>Проект ориентирован на детей дошкольного возраста 4-5 лет.</w:t>
      </w:r>
    </w:p>
    <w:p w:rsidR="00D92670" w:rsidRDefault="00D92670" w:rsidP="00D926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состоит из 22 страниц. </w:t>
      </w:r>
    </w:p>
    <w:p w:rsidR="00D92670" w:rsidRDefault="00D92670" w:rsidP="00D926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всех страницах при нажатии на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4782" cy="54102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кту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7" cy="56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кактус появляется задание. </w:t>
      </w:r>
      <w:r>
        <w:rPr>
          <w:rFonts w:ascii="Times New Roman" w:eastAsia="Gungsuh" w:hAnsi="Times New Roman"/>
          <w:sz w:val="24"/>
          <w:szCs w:val="24"/>
        </w:rPr>
        <w:t xml:space="preserve">Стрелка в нижнем левом углу   </w:t>
      </w:r>
      <w:r>
        <w:rPr>
          <w:rFonts w:ascii="Times New Roman" w:eastAsia="Gungsuh" w:hAnsi="Times New Roman"/>
          <w:noProof/>
          <w:sz w:val="24"/>
          <w:szCs w:val="24"/>
        </w:rPr>
        <w:drawing>
          <wp:inline distT="0" distB="0" distL="0" distR="0">
            <wp:extent cx="372952" cy="331927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в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4" cy="34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Gungsuh" w:hAnsi="Times New Roman"/>
          <w:sz w:val="24"/>
          <w:szCs w:val="24"/>
        </w:rPr>
        <w:t xml:space="preserve">   помогает осуществить переход на предыдущую страницу проекта, а стрелка в правом нижнем углу   </w:t>
      </w:r>
      <w:r>
        <w:rPr>
          <w:rFonts w:ascii="Times New Roman" w:eastAsia="Gungsuh" w:hAnsi="Times New Roman"/>
          <w:noProof/>
          <w:sz w:val="24"/>
          <w:szCs w:val="24"/>
        </w:rPr>
        <w:drawing>
          <wp:inline distT="0" distB="0" distL="0" distR="0">
            <wp:extent cx="374650" cy="333438"/>
            <wp:effectExtent l="0" t="0" r="635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в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7779" cy="34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Gungsuh" w:hAnsi="Times New Roman"/>
          <w:sz w:val="24"/>
          <w:szCs w:val="24"/>
        </w:rPr>
        <w:t xml:space="preserve">    на следующую страницу проекта.   </w:t>
      </w:r>
      <w:r>
        <w:rPr>
          <w:rFonts w:ascii="Times New Roman" w:hAnsi="Times New Roman"/>
          <w:sz w:val="24"/>
          <w:szCs w:val="24"/>
        </w:rPr>
        <w:t xml:space="preserve">Переход на страницу содержания осуществляется при помощи символа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6720" cy="426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стров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2" cy="42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(левый верхний угол). </w:t>
      </w:r>
      <w:r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позволяет перейти к необходимой игре.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3FFF" w:rsidRDefault="00BB3FFF" w:rsidP="00D926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7680" cy="43403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84" cy="44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Жёлтая лампочка – проверочная область.</w:t>
      </w:r>
    </w:p>
    <w:p w:rsidR="00BB3FFF" w:rsidRDefault="00BB3FFF" w:rsidP="00D92670">
      <w:pPr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2670" w:rsidRDefault="00D92670" w:rsidP="00D92670">
      <w:pPr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проекта:</w:t>
      </w:r>
    </w:p>
    <w:p w:rsidR="00EF7202" w:rsidRDefault="00EF7202" w:rsidP="00D92670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2670" w:rsidRDefault="00D92670" w:rsidP="00EF7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Титульный лист.</w:t>
      </w:r>
    </w:p>
    <w:p w:rsidR="00D92670" w:rsidRDefault="00D92670" w:rsidP="00EF7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№2</w:t>
      </w:r>
      <w: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Содержание с гиперссылками на страницы с играми</w:t>
      </w:r>
      <w:r>
        <w:rPr>
          <w:rFonts w:ascii="Times New Roman" w:hAnsi="Times New Roman"/>
          <w:sz w:val="24"/>
          <w:szCs w:val="24"/>
        </w:rPr>
        <w:t>.</w:t>
      </w:r>
    </w:p>
    <w:p w:rsidR="00D92670" w:rsidRDefault="00D92670" w:rsidP="00EF7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№3.</w:t>
      </w:r>
      <w:r w:rsidR="00BF005F">
        <w:rPr>
          <w:rFonts w:ascii="Times New Roman" w:hAnsi="Times New Roman"/>
          <w:b/>
          <w:sz w:val="24"/>
          <w:szCs w:val="24"/>
        </w:rPr>
        <w:t xml:space="preserve"> Игра «Кто здесь спрятался?»</w:t>
      </w:r>
    </w:p>
    <w:p w:rsidR="00BF005F" w:rsidRPr="00BF005F" w:rsidRDefault="00BF005F" w:rsidP="00EF72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Hlk19738093"/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задание.</w:t>
      </w:r>
      <w:bookmarkEnd w:id="0"/>
      <w:r w:rsidRPr="00BF005F">
        <w:rPr>
          <w:rFonts w:ascii="Times New Roman" w:hAnsi="Times New Roman"/>
          <w:bCs/>
          <w:sz w:val="24"/>
          <w:szCs w:val="24"/>
        </w:rPr>
        <w:t xml:space="preserve"> Детям нужно найти всех животных, потянув за край.</w:t>
      </w:r>
    </w:p>
    <w:p w:rsidR="00EF7202" w:rsidRDefault="00EF7202" w:rsidP="00EF7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202" w:rsidRDefault="00D92670" w:rsidP="00EF7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Страница №</w:t>
      </w:r>
      <w:r w:rsidR="008E1FC0">
        <w:rPr>
          <w:rFonts w:ascii="Times New Roman" w:hAnsi="Times New Roman"/>
          <w:b/>
          <w:sz w:val="24"/>
          <w:szCs w:val="24"/>
        </w:rPr>
        <w:t>4</w:t>
      </w:r>
      <w:r w:rsidR="00BF005F">
        <w:rPr>
          <w:rFonts w:ascii="Times New Roman" w:hAnsi="Times New Roman"/>
          <w:b/>
          <w:sz w:val="24"/>
          <w:szCs w:val="24"/>
        </w:rPr>
        <w:t xml:space="preserve"> Игра «Хищники и травоядные»</w:t>
      </w:r>
    </w:p>
    <w:p w:rsidR="00BF005F" w:rsidRPr="00EF7202" w:rsidRDefault="00BF005F" w:rsidP="00EF7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005F">
        <w:rPr>
          <w:rFonts w:ascii="Times New Roman" w:hAnsi="Times New Roman"/>
          <w:bCs/>
          <w:sz w:val="24"/>
          <w:szCs w:val="24"/>
        </w:rPr>
        <w:t>Детям необходимо распределить животных в соответствующий столбик таблицы. Нажав на лампочку, проверить правильность выполненного задания.</w:t>
      </w:r>
    </w:p>
    <w:p w:rsidR="00D92670" w:rsidRDefault="00D92670" w:rsidP="00EF7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</w:t>
      </w:r>
      <w:r w:rsidR="008E1FC0">
        <w:rPr>
          <w:rFonts w:ascii="Times New Roman" w:hAnsi="Times New Roman"/>
          <w:b/>
          <w:sz w:val="24"/>
          <w:szCs w:val="24"/>
        </w:rPr>
        <w:t>5</w:t>
      </w:r>
      <w:r w:rsidR="00412F51">
        <w:rPr>
          <w:rFonts w:ascii="Times New Roman" w:hAnsi="Times New Roman"/>
          <w:b/>
          <w:sz w:val="24"/>
          <w:szCs w:val="24"/>
        </w:rPr>
        <w:t xml:space="preserve"> Игра «Найди пару»</w:t>
      </w:r>
    </w:p>
    <w:p w:rsidR="00412F51" w:rsidRDefault="00412F51" w:rsidP="00EF7202">
      <w:pPr>
        <w:spacing w:after="0"/>
        <w:rPr>
          <w:rFonts w:ascii="Times New Roman" w:hAnsi="Times New Roman"/>
          <w:color w:val="000000" w:themeColor="text1"/>
          <w:sz w:val="24"/>
          <w:lang w:eastAsia="ru-RU"/>
        </w:rPr>
      </w:pPr>
      <w:bookmarkStart w:id="1" w:name="_Hlk19738536"/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bookmarkEnd w:id="1"/>
      <w:r>
        <w:rPr>
          <w:rFonts w:ascii="Times New Roman" w:hAnsi="Times New Roman"/>
          <w:sz w:val="24"/>
        </w:rPr>
        <w:t xml:space="preserve">. Детям предлагается </w:t>
      </w:r>
      <w:r>
        <w:rPr>
          <w:rFonts w:ascii="Times New Roman" w:eastAsia="Times New Roman" w:hAnsi="Times New Roman"/>
          <w:color w:val="000000" w:themeColor="text1"/>
          <w:sz w:val="24"/>
          <w:shd w:val="clear" w:color="auto" w:fill="FFFFFF"/>
          <w:lang w:eastAsia="ru-RU"/>
        </w:rPr>
        <w:t xml:space="preserve">найти парные картинки животных. </w:t>
      </w:r>
      <w:r>
        <w:rPr>
          <w:rFonts w:ascii="Times New Roman" w:hAnsi="Times New Roman"/>
          <w:color w:val="000000" w:themeColor="text1"/>
          <w:sz w:val="24"/>
          <w:lang w:eastAsia="ru-RU"/>
        </w:rPr>
        <w:t>Животные спрятаны под зелёными звёздами, которые при нажатии исчезают со звуком.</w:t>
      </w:r>
    </w:p>
    <w:p w:rsidR="00412F51" w:rsidRPr="00412F51" w:rsidRDefault="00412F51" w:rsidP="00EF7202">
      <w:pPr>
        <w:spacing w:after="0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>Игра способствует развитию внимания, памяти.</w:t>
      </w:r>
    </w:p>
    <w:p w:rsidR="00762CC4" w:rsidRDefault="008E1FC0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№6</w:t>
      </w:r>
      <w:r w:rsidR="00412F51">
        <w:rPr>
          <w:rFonts w:ascii="Times New Roman" w:hAnsi="Times New Roman"/>
          <w:b/>
          <w:sz w:val="24"/>
          <w:szCs w:val="24"/>
        </w:rPr>
        <w:t xml:space="preserve"> Игра «Кто здесь лишний?»</w:t>
      </w:r>
    </w:p>
    <w:p w:rsidR="00412F51" w:rsidRDefault="00412F51" w:rsidP="00EF7202">
      <w:pPr>
        <w:spacing w:after="0"/>
        <w:rPr>
          <w:rFonts w:ascii="Times New Roman" w:hAnsi="Times New Roman"/>
          <w:sz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hAnsi="Times New Roman"/>
          <w:sz w:val="24"/>
        </w:rPr>
        <w:t>. Детям предлагается найти лишнее животное. Нажимаем на картинку: при правильном ответе появляется галочка, при неправильном – крестик.</w:t>
      </w:r>
    </w:p>
    <w:p w:rsidR="00412F51" w:rsidRDefault="00412F51" w:rsidP="00EF7202">
      <w:pPr>
        <w:spacing w:after="0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>Игра способствует развитию мышления, умению обобщать.</w:t>
      </w:r>
    </w:p>
    <w:p w:rsidR="008E1FC0" w:rsidRPr="008E1FC0" w:rsidRDefault="008E1FC0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Страница №7 </w:t>
      </w:r>
      <w:r w:rsidR="00412F51">
        <w:rPr>
          <w:rFonts w:ascii="Times New Roman" w:hAnsi="Times New Roman"/>
          <w:b/>
          <w:sz w:val="24"/>
          <w:szCs w:val="24"/>
        </w:rPr>
        <w:t xml:space="preserve">Игра </w:t>
      </w:r>
      <w:r>
        <w:rPr>
          <w:rFonts w:ascii="Times New Roman" w:hAnsi="Times New Roman"/>
          <w:b/>
          <w:sz w:val="24"/>
          <w:szCs w:val="24"/>
        </w:rPr>
        <w:t>«Где чья тень?»</w:t>
      </w:r>
    </w:p>
    <w:p w:rsidR="008E1FC0" w:rsidRDefault="008E1FC0" w:rsidP="00EF72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 предлагается найти тень животного по тени и проверить, совместив картинку с тенью. Картинки накладываются на тень.</w:t>
      </w:r>
    </w:p>
    <w:p w:rsidR="008E1FC0" w:rsidRDefault="008E1FC0" w:rsidP="00EF72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направлена на развитие внимания, зрительного восприятия.</w:t>
      </w:r>
    </w:p>
    <w:p w:rsidR="008E1FC0" w:rsidRDefault="008E1FC0" w:rsidP="00EF7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№8</w:t>
      </w:r>
      <w:r w:rsidR="00412F51">
        <w:rPr>
          <w:rFonts w:ascii="Times New Roman" w:hAnsi="Times New Roman"/>
          <w:b/>
          <w:sz w:val="24"/>
          <w:szCs w:val="24"/>
        </w:rPr>
        <w:t xml:space="preserve"> Игра «Обведи по точкам»</w:t>
      </w:r>
    </w:p>
    <w:p w:rsidR="00412F51" w:rsidRDefault="00412F51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hAnsi="Times New Roman"/>
          <w:bCs/>
          <w:sz w:val="24"/>
          <w:szCs w:val="24"/>
        </w:rPr>
        <w:t>. Детям предлагается с помощью инструмента «карандаш» обвести картинку по контуру.</w:t>
      </w:r>
    </w:p>
    <w:p w:rsidR="00BB3FFF" w:rsidRDefault="00BB3FFF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 направлена на развитие моторики</w:t>
      </w:r>
      <w:r w:rsidR="004F029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координации движения руки</w:t>
      </w:r>
      <w:r w:rsidR="004F0292">
        <w:rPr>
          <w:rFonts w:ascii="Times New Roman" w:hAnsi="Times New Roman"/>
          <w:bCs/>
          <w:sz w:val="24"/>
          <w:szCs w:val="24"/>
        </w:rPr>
        <w:t xml:space="preserve"> и </w:t>
      </w:r>
      <w:r w:rsidR="004F0292">
        <w:rPr>
          <w:rFonts w:ascii="Times New Roman" w:hAnsi="Times New Roman"/>
          <w:sz w:val="24"/>
          <w:szCs w:val="24"/>
        </w:rPr>
        <w:t>пространственную ориентировку.</w:t>
      </w:r>
    </w:p>
    <w:p w:rsidR="00BB3FFF" w:rsidRDefault="00BB3FFF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№9 Игра «Узнай по голосу»</w:t>
      </w:r>
    </w:p>
    <w:p w:rsidR="00BB3FFF" w:rsidRDefault="00BB3FFF" w:rsidP="00EF7202">
      <w:pPr>
        <w:spacing w:after="0"/>
        <w:rPr>
          <w:rFonts w:ascii="Times New Roman" w:hAnsi="Times New Roman"/>
          <w:sz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hAnsi="Times New Roman"/>
          <w:sz w:val="24"/>
        </w:rPr>
        <w:t>. Детям предлагается прослушать звуковые файлы, нажимая на соответствующий значок. Ответы находятся под красными пузырями.</w:t>
      </w:r>
    </w:p>
    <w:p w:rsidR="00BB3FFF" w:rsidRPr="004F0292" w:rsidRDefault="00BB3FFF" w:rsidP="00EF7202">
      <w:pPr>
        <w:spacing w:after="0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>Игра развивает слуховое восприятие.</w:t>
      </w:r>
    </w:p>
    <w:p w:rsidR="00BB3FFF" w:rsidRDefault="00BB3FFF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№10 Игра «Секрет черепахи»</w:t>
      </w:r>
    </w:p>
    <w:p w:rsidR="00BB3FFF" w:rsidRDefault="00BB3FFF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hAnsi="Times New Roman"/>
          <w:bCs/>
          <w:sz w:val="24"/>
          <w:szCs w:val="24"/>
        </w:rPr>
        <w:t xml:space="preserve">. Детям предлагается с помощью волшебного фонарика узнать, что скрывается на панцире черепахи и найти повторяющийся элемент. </w:t>
      </w:r>
    </w:p>
    <w:p w:rsidR="00BB3FFF" w:rsidRDefault="00BB3FFF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 направлена на внимание.</w:t>
      </w:r>
    </w:p>
    <w:p w:rsidR="00BB3FFF" w:rsidRDefault="00BB3FFF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№11 Игра «</w:t>
      </w:r>
      <w:r w:rsidR="007D2CA5">
        <w:rPr>
          <w:rFonts w:ascii="Times New Roman" w:hAnsi="Times New Roman"/>
          <w:b/>
          <w:sz w:val="24"/>
          <w:szCs w:val="24"/>
        </w:rPr>
        <w:t>Сосчитай деток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D2CA5" w:rsidRDefault="007D2CA5" w:rsidP="00EF72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eastAsiaTheme="minorHAnsi" w:hAnsi="Times New Roman"/>
          <w:sz w:val="24"/>
          <w:szCs w:val="24"/>
        </w:rPr>
        <w:t>. Дети нажимают на волчок, выбирая маму - животное, затем нажимают на кубик и выставляют в рамку столько деток животных, сколько выпало на кубике- 6 тигрят, 3 кенгурят, 4 львёнка и т.д.</w:t>
      </w:r>
      <w:r>
        <w:rPr>
          <w:rFonts w:ascii="Times New Roman" w:hAnsi="Times New Roman"/>
          <w:sz w:val="24"/>
          <w:szCs w:val="24"/>
        </w:rPr>
        <w:t xml:space="preserve"> Игра направлена на развитие умения ориентироваться на игровом поле, на развитие зрительного внимания, мышления.</w:t>
      </w:r>
    </w:p>
    <w:p w:rsidR="00BB3FFF" w:rsidRDefault="00BB3FFF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№12</w:t>
      </w:r>
      <w:r w:rsidR="007D2CA5">
        <w:rPr>
          <w:rFonts w:ascii="Times New Roman" w:hAnsi="Times New Roman"/>
          <w:b/>
          <w:sz w:val="24"/>
          <w:szCs w:val="24"/>
        </w:rPr>
        <w:t xml:space="preserve"> Игра «Собери </w:t>
      </w:r>
      <w:proofErr w:type="spellStart"/>
      <w:r w:rsidR="007D2CA5">
        <w:rPr>
          <w:rFonts w:ascii="Times New Roman" w:hAnsi="Times New Roman"/>
          <w:b/>
          <w:sz w:val="24"/>
          <w:szCs w:val="24"/>
        </w:rPr>
        <w:t>пазл</w:t>
      </w:r>
      <w:proofErr w:type="spellEnd"/>
      <w:r w:rsidR="007D2CA5">
        <w:rPr>
          <w:rFonts w:ascii="Times New Roman" w:hAnsi="Times New Roman"/>
          <w:b/>
          <w:sz w:val="24"/>
          <w:szCs w:val="24"/>
        </w:rPr>
        <w:t>»</w:t>
      </w:r>
    </w:p>
    <w:p w:rsidR="007D2CA5" w:rsidRDefault="007D2CA5" w:rsidP="00EF7202">
      <w:pPr>
        <w:spacing w:after="0"/>
        <w:rPr>
          <w:rFonts w:ascii="Times New Roman" w:eastAsiaTheme="minorHAnsi" w:hAnsi="Times New Roman"/>
          <w:sz w:val="24"/>
        </w:rPr>
      </w:pPr>
      <w:bookmarkStart w:id="2" w:name="_Hlk19739679"/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bookmarkEnd w:id="2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D2CA5" w:rsidRDefault="007D2CA5" w:rsidP="00EF72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 предлагается составить картинку из шести частей.  Нажав на лампочку, можно проверить правильность выполнения задания.</w:t>
      </w:r>
    </w:p>
    <w:p w:rsidR="007D2CA5" w:rsidRDefault="007D2CA5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Игра способствует развитию целостного восприятия предмета, мелкой моторики.</w:t>
      </w:r>
    </w:p>
    <w:p w:rsidR="00BB3FFF" w:rsidRDefault="00BB3FFF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№13</w:t>
      </w:r>
      <w:r w:rsidR="007D2CA5">
        <w:rPr>
          <w:rFonts w:ascii="Times New Roman" w:hAnsi="Times New Roman"/>
          <w:b/>
          <w:sz w:val="24"/>
          <w:szCs w:val="24"/>
        </w:rPr>
        <w:t xml:space="preserve"> Игра «Помоги льву»</w:t>
      </w:r>
    </w:p>
    <w:p w:rsidR="007D2CA5" w:rsidRDefault="007D2CA5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hAnsi="Times New Roman"/>
          <w:bCs/>
          <w:sz w:val="24"/>
          <w:szCs w:val="24"/>
        </w:rPr>
        <w:t xml:space="preserve">. Детям предлагается с помощью инструмента «карандаш» найти правильную дорожку к любимой еде льва.  </w:t>
      </w:r>
    </w:p>
    <w:p w:rsidR="007D2CA5" w:rsidRDefault="007D2CA5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Игра направлена на развитие </w:t>
      </w:r>
      <w:r w:rsidR="004F0292">
        <w:rPr>
          <w:rFonts w:ascii="Times New Roman" w:hAnsi="Times New Roman"/>
          <w:bCs/>
          <w:sz w:val="24"/>
          <w:szCs w:val="24"/>
        </w:rPr>
        <w:t xml:space="preserve">внимания, </w:t>
      </w:r>
      <w:r>
        <w:rPr>
          <w:rFonts w:ascii="Times New Roman" w:hAnsi="Times New Roman"/>
          <w:bCs/>
          <w:sz w:val="24"/>
          <w:szCs w:val="24"/>
        </w:rPr>
        <w:t>моторики и координации движения руки.</w:t>
      </w:r>
    </w:p>
    <w:p w:rsidR="00EF7202" w:rsidRDefault="00EF7202" w:rsidP="00EF72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2CA5" w:rsidRPr="007D2CA5" w:rsidRDefault="007D2CA5" w:rsidP="00EF7202">
      <w:pPr>
        <w:spacing w:after="0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sz w:val="24"/>
          <w:szCs w:val="24"/>
        </w:rPr>
        <w:lastRenderedPageBreak/>
        <w:t>Страница №14 Игра «Нарисуй тигру полоски»</w:t>
      </w:r>
    </w:p>
    <w:p w:rsidR="007D2CA5" w:rsidRDefault="007D2CA5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hAnsi="Times New Roman"/>
          <w:bCs/>
          <w:sz w:val="24"/>
          <w:szCs w:val="24"/>
        </w:rPr>
        <w:t>. Детям предлагается с помощью инструмента «кисть» нарисовать тигру полоски.</w:t>
      </w:r>
    </w:p>
    <w:p w:rsidR="007D2CA5" w:rsidRDefault="007D2CA5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 направлена на развитие моторики.</w:t>
      </w:r>
    </w:p>
    <w:p w:rsidR="004F0292" w:rsidRPr="004F0292" w:rsidRDefault="007D2CA5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</w:t>
      </w:r>
      <w:r w:rsidR="004F0292">
        <w:rPr>
          <w:rFonts w:ascii="Times New Roman" w:hAnsi="Times New Roman"/>
          <w:b/>
          <w:sz w:val="24"/>
          <w:szCs w:val="24"/>
        </w:rPr>
        <w:t>15 Игра «Найди отличия»</w:t>
      </w:r>
    </w:p>
    <w:p w:rsidR="004F0292" w:rsidRDefault="007D2CA5" w:rsidP="00EF7202">
      <w:pPr>
        <w:spacing w:after="0"/>
        <w:rPr>
          <w:rFonts w:ascii="Times New Roman" w:hAnsi="Times New Roman"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hAnsi="Times New Roman"/>
          <w:bCs/>
          <w:sz w:val="24"/>
          <w:szCs w:val="24"/>
        </w:rPr>
        <w:t>.</w:t>
      </w:r>
      <w:r w:rsidR="004F0292" w:rsidRPr="004F0292">
        <w:rPr>
          <w:rFonts w:ascii="Times New Roman" w:hAnsi="Times New Roman"/>
          <w:sz w:val="24"/>
          <w:szCs w:val="24"/>
        </w:rPr>
        <w:t xml:space="preserve"> Предложить детям найти отличия между двумя картинками. При нажатии на</w:t>
      </w:r>
      <w:r w:rsidR="004F0292">
        <w:rPr>
          <w:rFonts w:ascii="Times New Roman" w:hAnsi="Times New Roman"/>
          <w:sz w:val="24"/>
          <w:szCs w:val="24"/>
        </w:rPr>
        <w:t xml:space="preserve"> лампочку, появится проверочная область</w:t>
      </w:r>
      <w:r w:rsidR="004F0292" w:rsidRPr="004F0292">
        <w:rPr>
          <w:rFonts w:ascii="Times New Roman" w:hAnsi="Times New Roman"/>
          <w:sz w:val="24"/>
          <w:szCs w:val="24"/>
        </w:rPr>
        <w:t xml:space="preserve">. </w:t>
      </w:r>
    </w:p>
    <w:p w:rsidR="007D2CA5" w:rsidRDefault="004F0292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 w:rsidRPr="004F0292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 xml:space="preserve">направлена на </w:t>
      </w:r>
      <w:r w:rsidRPr="004F0292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</w:t>
      </w:r>
      <w:r w:rsidRPr="004F0292">
        <w:rPr>
          <w:rFonts w:ascii="Times New Roman" w:hAnsi="Times New Roman"/>
          <w:sz w:val="24"/>
          <w:szCs w:val="24"/>
        </w:rPr>
        <w:t xml:space="preserve"> зрительно</w:t>
      </w:r>
      <w:r>
        <w:rPr>
          <w:rFonts w:ascii="Times New Roman" w:hAnsi="Times New Roman"/>
          <w:sz w:val="24"/>
          <w:szCs w:val="24"/>
        </w:rPr>
        <w:t>го</w:t>
      </w:r>
      <w:r w:rsidRPr="004F0292">
        <w:rPr>
          <w:rFonts w:ascii="Times New Roman" w:hAnsi="Times New Roman"/>
          <w:sz w:val="24"/>
          <w:szCs w:val="24"/>
        </w:rPr>
        <w:t xml:space="preserve"> внимани</w:t>
      </w:r>
      <w:r>
        <w:rPr>
          <w:rFonts w:ascii="Times New Roman" w:hAnsi="Times New Roman"/>
          <w:sz w:val="24"/>
          <w:szCs w:val="24"/>
        </w:rPr>
        <w:t>я</w:t>
      </w:r>
      <w:r w:rsidRPr="004F0292">
        <w:rPr>
          <w:rFonts w:ascii="Times New Roman" w:hAnsi="Times New Roman"/>
          <w:sz w:val="24"/>
          <w:szCs w:val="24"/>
        </w:rPr>
        <w:t>, умение сравнивать, замечать и выделять различия.</w:t>
      </w:r>
    </w:p>
    <w:p w:rsidR="007D2CA5" w:rsidRDefault="007D2CA5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</w:t>
      </w:r>
      <w:r w:rsidR="004F0292">
        <w:rPr>
          <w:rFonts w:ascii="Times New Roman" w:hAnsi="Times New Roman"/>
          <w:b/>
          <w:sz w:val="24"/>
          <w:szCs w:val="24"/>
        </w:rPr>
        <w:t>16 Игра «Собери кокосы»</w:t>
      </w:r>
    </w:p>
    <w:p w:rsidR="007D2CA5" w:rsidRDefault="007D2CA5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hAnsi="Times New Roman"/>
          <w:bCs/>
          <w:sz w:val="24"/>
          <w:szCs w:val="24"/>
        </w:rPr>
        <w:t>.</w:t>
      </w:r>
      <w:r w:rsidR="004F0292">
        <w:rPr>
          <w:rFonts w:ascii="Times New Roman" w:hAnsi="Times New Roman"/>
          <w:bCs/>
          <w:sz w:val="24"/>
          <w:szCs w:val="24"/>
        </w:rPr>
        <w:t xml:space="preserve"> Детям предлагается посчитать попугаев и положить в корзину столько кокосов, сколько попугаев сидит на пальмах.</w:t>
      </w:r>
    </w:p>
    <w:p w:rsidR="004F0292" w:rsidRPr="002C710E" w:rsidRDefault="004F0292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 направлена на внимание</w:t>
      </w:r>
      <w:r w:rsidR="002C710E">
        <w:rPr>
          <w:rFonts w:ascii="Times New Roman" w:hAnsi="Times New Roman"/>
          <w:bCs/>
          <w:sz w:val="24"/>
          <w:szCs w:val="24"/>
        </w:rPr>
        <w:t>, закрепление навыка счёта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2CA5" w:rsidRDefault="007D2CA5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</w:t>
      </w:r>
      <w:r w:rsidR="004F0292">
        <w:rPr>
          <w:rFonts w:ascii="Times New Roman" w:hAnsi="Times New Roman"/>
          <w:b/>
          <w:sz w:val="24"/>
          <w:szCs w:val="24"/>
        </w:rPr>
        <w:t>17 Игра «Кто потерял хвост?»</w:t>
      </w:r>
    </w:p>
    <w:p w:rsidR="004F0292" w:rsidRDefault="004F0292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>
        <w:rPr>
          <w:rFonts w:ascii="Times New Roman" w:hAnsi="Times New Roman"/>
          <w:bCs/>
          <w:sz w:val="24"/>
          <w:szCs w:val="24"/>
        </w:rPr>
        <w:t>. Детям предлагается угадать</w:t>
      </w:r>
      <w:r w:rsidR="002C710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где чей хвост. Затем потянув за кактус проверить себя и </w:t>
      </w:r>
      <w:r w:rsidR="002C710E">
        <w:rPr>
          <w:rFonts w:ascii="Times New Roman" w:hAnsi="Times New Roman"/>
          <w:bCs/>
          <w:sz w:val="24"/>
          <w:szCs w:val="24"/>
        </w:rPr>
        <w:t>соединить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C710E">
        <w:rPr>
          <w:rFonts w:ascii="Times New Roman" w:hAnsi="Times New Roman"/>
          <w:bCs/>
          <w:sz w:val="24"/>
          <w:szCs w:val="24"/>
        </w:rPr>
        <w:t>хозяина с хвостом.</w:t>
      </w:r>
    </w:p>
    <w:p w:rsidR="002C710E" w:rsidRDefault="002C710E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 направлена на сообразительность и внимание.</w:t>
      </w:r>
    </w:p>
    <w:p w:rsidR="002C710E" w:rsidRDefault="007D2CA5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</w:t>
      </w:r>
      <w:r w:rsidR="002C710E">
        <w:rPr>
          <w:rFonts w:ascii="Times New Roman" w:hAnsi="Times New Roman"/>
          <w:b/>
          <w:sz w:val="24"/>
          <w:szCs w:val="24"/>
        </w:rPr>
        <w:t>18 Игра «Посчитай и проверь с помощью лупы»</w:t>
      </w:r>
    </w:p>
    <w:p w:rsidR="004F0292" w:rsidRDefault="004F0292" w:rsidP="00EF7202">
      <w:pPr>
        <w:spacing w:after="0"/>
        <w:rPr>
          <w:rFonts w:ascii="Times New Roman" w:hAnsi="Times New Roman"/>
          <w:sz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 w:rsidR="002C710E">
        <w:rPr>
          <w:rFonts w:ascii="Times New Roman" w:hAnsi="Times New Roman"/>
          <w:bCs/>
          <w:sz w:val="24"/>
          <w:szCs w:val="24"/>
        </w:rPr>
        <w:t xml:space="preserve">. </w:t>
      </w:r>
      <w:r w:rsidR="002C710E">
        <w:rPr>
          <w:rFonts w:ascii="Times New Roman" w:hAnsi="Times New Roman"/>
          <w:sz w:val="24"/>
        </w:rPr>
        <w:t>Детям предлагается посчитать бананы, яблоки, салат. Проверить их количество при помощи лупы.</w:t>
      </w:r>
    </w:p>
    <w:p w:rsidR="002C710E" w:rsidRPr="002C710E" w:rsidRDefault="002C710E" w:rsidP="00EF7202">
      <w:pPr>
        <w:spacing w:after="0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>Игра направлена на развитие внимание, закрепление навыка счёта.</w:t>
      </w:r>
    </w:p>
    <w:p w:rsidR="007D2CA5" w:rsidRDefault="007D2CA5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</w:t>
      </w:r>
      <w:r w:rsidR="002C710E">
        <w:rPr>
          <w:rFonts w:ascii="Times New Roman" w:hAnsi="Times New Roman"/>
          <w:b/>
          <w:sz w:val="24"/>
          <w:szCs w:val="24"/>
        </w:rPr>
        <w:t>19 Игра «Чьи следы?»</w:t>
      </w:r>
    </w:p>
    <w:p w:rsidR="004F0292" w:rsidRDefault="004F0292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 w:rsidR="002C710E">
        <w:rPr>
          <w:rFonts w:ascii="Times New Roman" w:hAnsi="Times New Roman"/>
          <w:bCs/>
          <w:sz w:val="24"/>
          <w:szCs w:val="24"/>
        </w:rPr>
        <w:t>. Детям предлагается угадать кто оставил следы и соотнести их с предложенными животными. Нажав на лампочку, проверить себя.</w:t>
      </w:r>
    </w:p>
    <w:p w:rsidR="002C710E" w:rsidRDefault="002C710E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 направлена на сообразительность и внимание.</w:t>
      </w:r>
    </w:p>
    <w:p w:rsidR="007D2CA5" w:rsidRDefault="007D2CA5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</w:t>
      </w:r>
      <w:r w:rsidR="002C710E">
        <w:rPr>
          <w:rFonts w:ascii="Times New Roman" w:hAnsi="Times New Roman"/>
          <w:b/>
          <w:sz w:val="24"/>
          <w:szCs w:val="24"/>
        </w:rPr>
        <w:t>20 Игра «Вставь недостающие фрагменты»</w:t>
      </w:r>
    </w:p>
    <w:p w:rsidR="002C710E" w:rsidRDefault="004F0292" w:rsidP="00EF72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 w:rsidR="002C710E">
        <w:rPr>
          <w:rFonts w:ascii="Times New Roman" w:hAnsi="Times New Roman"/>
          <w:bCs/>
          <w:sz w:val="24"/>
          <w:szCs w:val="24"/>
        </w:rPr>
        <w:t xml:space="preserve">. </w:t>
      </w:r>
      <w:r w:rsidR="002C710E">
        <w:rPr>
          <w:rFonts w:ascii="Times New Roman" w:hAnsi="Times New Roman"/>
          <w:sz w:val="24"/>
          <w:szCs w:val="24"/>
        </w:rPr>
        <w:t xml:space="preserve">Дети стилусом удерживают «заплатку» и передвигают ее в нужную область для создания целого изображения. </w:t>
      </w:r>
    </w:p>
    <w:p w:rsidR="004F0292" w:rsidRPr="00EF7202" w:rsidRDefault="002C710E" w:rsidP="00EF72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направлена на развитие</w:t>
      </w:r>
      <w:r w:rsidRPr="002C7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внимания, мышления, целостного восприятия и тренировки в составлении целого из частей.</w:t>
      </w:r>
    </w:p>
    <w:p w:rsidR="007D2CA5" w:rsidRDefault="007D2CA5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</w:t>
      </w:r>
      <w:r w:rsidR="002C710E">
        <w:rPr>
          <w:rFonts w:ascii="Times New Roman" w:hAnsi="Times New Roman"/>
          <w:b/>
          <w:sz w:val="24"/>
          <w:szCs w:val="24"/>
        </w:rPr>
        <w:t>21 Игра «Отгадай загадки»</w:t>
      </w:r>
    </w:p>
    <w:p w:rsidR="004F0292" w:rsidRDefault="004F0292" w:rsidP="00EF7202">
      <w:pPr>
        <w:spacing w:after="0"/>
        <w:rPr>
          <w:rFonts w:ascii="Times New Roman" w:hAnsi="Times New Roman"/>
          <w:sz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 w:rsidR="002C710E">
        <w:rPr>
          <w:rFonts w:ascii="Times New Roman" w:hAnsi="Times New Roman"/>
          <w:bCs/>
          <w:sz w:val="24"/>
          <w:szCs w:val="24"/>
        </w:rPr>
        <w:t xml:space="preserve">. </w:t>
      </w:r>
      <w:r w:rsidR="002C710E">
        <w:rPr>
          <w:rFonts w:ascii="Times New Roman" w:hAnsi="Times New Roman"/>
          <w:sz w:val="24"/>
        </w:rPr>
        <w:t>Детям предлагается отгадать четыре загадки. Под каждой загадкой находится картинка-ответ, при нажатии на жёлтые прямоугольники происходит анимация затухание и появляется ответ.</w:t>
      </w:r>
    </w:p>
    <w:p w:rsidR="00ED5F1C" w:rsidRPr="00ED5F1C" w:rsidRDefault="00ED5F1C" w:rsidP="00EF7202">
      <w:pPr>
        <w:spacing w:after="0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 направлена на развитие логического мышления, </w:t>
      </w:r>
      <w:r>
        <w:rPr>
          <w:rFonts w:ascii="Times New Roman" w:hAnsi="Times New Roman"/>
          <w:sz w:val="24"/>
          <w:lang w:val="en-US"/>
        </w:rPr>
        <w:t>c</w:t>
      </w:r>
      <w:proofErr w:type="spellStart"/>
      <w:r>
        <w:rPr>
          <w:rFonts w:ascii="Times New Roman" w:hAnsi="Times New Roman"/>
          <w:sz w:val="24"/>
        </w:rPr>
        <w:t>вязной</w:t>
      </w:r>
      <w:proofErr w:type="spellEnd"/>
      <w:r>
        <w:rPr>
          <w:rFonts w:ascii="Times New Roman" w:hAnsi="Times New Roman"/>
          <w:sz w:val="24"/>
        </w:rPr>
        <w:t xml:space="preserve"> речи.</w:t>
      </w:r>
    </w:p>
    <w:p w:rsidR="007D2CA5" w:rsidRDefault="007D2CA5" w:rsidP="00EF72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№</w:t>
      </w:r>
      <w:r w:rsidR="00ED5F1C">
        <w:rPr>
          <w:rFonts w:ascii="Times New Roman" w:hAnsi="Times New Roman"/>
          <w:b/>
          <w:sz w:val="24"/>
          <w:szCs w:val="24"/>
        </w:rPr>
        <w:t>22 Игра «Чья это тень?»</w:t>
      </w:r>
    </w:p>
    <w:p w:rsidR="004F0292" w:rsidRDefault="004F0292" w:rsidP="00EF7202">
      <w:pPr>
        <w:spacing w:after="0"/>
        <w:rPr>
          <w:rFonts w:ascii="Times New Roman" w:hAnsi="Times New Roman"/>
          <w:bCs/>
          <w:sz w:val="24"/>
          <w:szCs w:val="24"/>
        </w:rPr>
      </w:pPr>
      <w:r w:rsidRPr="00BF005F">
        <w:rPr>
          <w:rFonts w:ascii="Times New Roman" w:hAnsi="Times New Roman"/>
          <w:bCs/>
          <w:sz w:val="24"/>
          <w:szCs w:val="24"/>
        </w:rPr>
        <w:t>Нажать на кактус в правом верхнем углу и узнать задание</w:t>
      </w:r>
      <w:r w:rsidR="00ED5F1C">
        <w:rPr>
          <w:rFonts w:ascii="Times New Roman" w:hAnsi="Times New Roman"/>
          <w:bCs/>
          <w:sz w:val="24"/>
          <w:szCs w:val="24"/>
        </w:rPr>
        <w:t>. Детям предлагается узнать чья это тень и проверить себя, нажав на неё. Под каждой тенью – цветное изображение животного.</w:t>
      </w:r>
    </w:p>
    <w:p w:rsidR="00ED5F1C" w:rsidRPr="00762CC4" w:rsidRDefault="00ED5F1C" w:rsidP="00EF7202">
      <w:pPr>
        <w:spacing w:after="0"/>
      </w:pPr>
      <w:r>
        <w:rPr>
          <w:rFonts w:ascii="Times New Roman" w:hAnsi="Times New Roman"/>
          <w:bCs/>
          <w:sz w:val="24"/>
          <w:szCs w:val="24"/>
        </w:rPr>
        <w:t>Игра направлена на внимание и сообразительность.</w:t>
      </w:r>
    </w:p>
    <w:sectPr w:rsidR="00ED5F1C" w:rsidRPr="00762CC4" w:rsidSect="00EF72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C4"/>
    <w:rsid w:val="002C710E"/>
    <w:rsid w:val="00412F51"/>
    <w:rsid w:val="004F0292"/>
    <w:rsid w:val="00762CC4"/>
    <w:rsid w:val="007D2CA5"/>
    <w:rsid w:val="008E1FC0"/>
    <w:rsid w:val="00BB3FFF"/>
    <w:rsid w:val="00BF005F"/>
    <w:rsid w:val="00CB4153"/>
    <w:rsid w:val="00D92670"/>
    <w:rsid w:val="00EB10E5"/>
    <w:rsid w:val="00ED5F1C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0ADF"/>
  <w15:chartTrackingRefBased/>
  <w15:docId w15:val="{67019102-2C6E-4B39-AD5E-39CAA89E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2C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62CC4"/>
    <w:pPr>
      <w:spacing w:line="288" w:lineRule="auto"/>
      <w:ind w:left="720"/>
      <w:contextualSpacing/>
    </w:pPr>
    <w:rPr>
      <w:rFonts w:eastAsia="Times New Roman"/>
      <w:iCs/>
      <w:sz w:val="21"/>
      <w:szCs w:val="21"/>
    </w:rPr>
  </w:style>
  <w:style w:type="paragraph" w:styleId="a3">
    <w:name w:val="No Spacing"/>
    <w:uiPriority w:val="1"/>
    <w:qFormat/>
    <w:rsid w:val="00762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3</cp:revision>
  <dcterms:created xsi:type="dcterms:W3CDTF">2019-09-17T18:16:00Z</dcterms:created>
  <dcterms:modified xsi:type="dcterms:W3CDTF">2019-09-19T06:07:00Z</dcterms:modified>
</cp:coreProperties>
</file>