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02" w:rsidRPr="00227EA5" w:rsidRDefault="00655E02" w:rsidP="00655E0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Тип проекта:</w:t>
      </w:r>
      <w:r w:rsidRPr="00227EA5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дошкольников</w:t>
      </w:r>
    </w:p>
    <w:p w:rsidR="00655E02" w:rsidRPr="00227EA5" w:rsidRDefault="00655E02" w:rsidP="00655E0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Возраст:</w:t>
      </w:r>
      <w:r w:rsidRPr="00227EA5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="0008397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Младшая группа (3-4 года)</w:t>
      </w:r>
    </w:p>
    <w:p w:rsidR="00655E02" w:rsidRPr="00227EA5" w:rsidRDefault="00655E02" w:rsidP="00655E0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Разделы:</w:t>
      </w:r>
      <w:r w:rsidRPr="00227EA5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Коммуникация, Познание, Социализация</w:t>
      </w:r>
    </w:p>
    <w:p w:rsidR="00655E02" w:rsidRPr="00227EA5" w:rsidRDefault="00655E02" w:rsidP="00655E0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Преподаватель:</w:t>
      </w:r>
      <w:r w:rsidRPr="00227EA5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proofErr w:type="spellStart"/>
      <w:r w:rsidR="0008397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Рачкаускас</w:t>
      </w:r>
      <w:proofErr w:type="spellEnd"/>
      <w:r w:rsidR="0008397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Елена Юрьевна 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— воспитатель</w:t>
      </w:r>
    </w:p>
    <w:p w:rsidR="00655E02" w:rsidRPr="00227EA5" w:rsidRDefault="00655E02" w:rsidP="00655E02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Образовательное учреждение:</w:t>
      </w:r>
      <w:r w:rsidRPr="00227EA5">
        <w:rPr>
          <w:rFonts w:ascii="Arial" w:eastAsia="Times New Roman" w:hAnsi="Arial" w:cs="Arial"/>
          <w:color w:val="646464"/>
          <w:sz w:val="18"/>
          <w:lang w:eastAsia="ru-RU"/>
        </w:rPr>
        <w:t> </w:t>
      </w:r>
      <w:r w:rsidR="0008397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ГБДОУ № 43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</w:t>
      </w:r>
      <w:r w:rsidR="0008397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ушкин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ского района Санкт-Петербурга</w:t>
      </w:r>
    </w:p>
    <w:p w:rsidR="00E6163E" w:rsidRDefault="00E6163E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</w:pPr>
    </w:p>
    <w:p w:rsidR="00E6163E" w:rsidRDefault="00E6163E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</w:pPr>
    </w:p>
    <w:p w:rsidR="00E6163E" w:rsidRDefault="00E6163E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</w:pPr>
    </w:p>
    <w:p w:rsidR="00655E02" w:rsidRPr="00227EA5" w:rsidRDefault="00655E02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Методические рекомендации к проекту</w:t>
      </w:r>
    </w:p>
    <w:p w:rsidR="00655E02" w:rsidRPr="00833984" w:rsidRDefault="00655E02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val="en-US"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«</w:t>
      </w:r>
      <w:r w:rsidR="00E6163E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У солнышка в гостях</w:t>
      </w: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»</w:t>
      </w:r>
      <w:r w:rsidR="00E6163E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 (словацкая сказка)</w:t>
      </w:r>
    </w:p>
    <w:p w:rsidR="00655E02" w:rsidRPr="00227EA5" w:rsidRDefault="00655E02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Автор проекта – </w:t>
      </w:r>
      <w:proofErr w:type="spellStart"/>
      <w:r w:rsidR="0008397E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Рачкаускас</w:t>
      </w:r>
      <w:proofErr w:type="spellEnd"/>
      <w:r w:rsidR="0008397E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 xml:space="preserve"> Елена Юрьевна</w:t>
      </w:r>
    </w:p>
    <w:p w:rsidR="00655E02" w:rsidRPr="00227EA5" w:rsidRDefault="00655E02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i/>
          <w:iCs/>
          <w:color w:val="646464"/>
          <w:sz w:val="18"/>
          <w:lang w:eastAsia="ru-RU"/>
        </w:rPr>
        <w:t>воспитатель </w:t>
      </w: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ГБДОУ №</w:t>
      </w:r>
      <w:r w:rsidR="0008397E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43</w:t>
      </w:r>
    </w:p>
    <w:p w:rsidR="00655E02" w:rsidRPr="00227EA5" w:rsidRDefault="00655E02" w:rsidP="00655E02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П</w:t>
      </w:r>
      <w:r w:rsidR="0008397E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ушкин</w:t>
      </w:r>
      <w:r w:rsidR="000409D8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с</w:t>
      </w: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кого района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  <w:r w:rsidRPr="00227EA5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 Санкт-Петербурга</w:t>
      </w:r>
    </w:p>
    <w:p w:rsidR="00AF3E29" w:rsidRDefault="00AF3E29" w:rsidP="000629F3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i/>
          <w:iCs/>
          <w:color w:val="646464"/>
          <w:sz w:val="18"/>
        </w:rPr>
      </w:pPr>
    </w:p>
    <w:p w:rsidR="000629F3" w:rsidRPr="00AF3E29" w:rsidRDefault="00E6163E" w:rsidP="000629F3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646464"/>
          <w:sz w:val="18"/>
          <w:szCs w:val="18"/>
        </w:rPr>
      </w:pPr>
      <w:r w:rsidRPr="00AF3E29">
        <w:rPr>
          <w:rFonts w:ascii="Arial" w:hAnsi="Arial" w:cs="Arial"/>
          <w:b/>
          <w:i/>
          <w:iCs/>
          <w:color w:val="646464"/>
          <w:sz w:val="18"/>
        </w:rPr>
        <w:t>Описание</w:t>
      </w:r>
      <w:r w:rsidR="00DA4984" w:rsidRPr="00AF3E29">
        <w:rPr>
          <w:rFonts w:ascii="Arial" w:hAnsi="Arial" w:cs="Arial"/>
          <w:b/>
          <w:color w:val="646464"/>
          <w:sz w:val="18"/>
          <w:szCs w:val="18"/>
        </w:rPr>
        <w:t xml:space="preserve"> </w:t>
      </w:r>
    </w:p>
    <w:p w:rsidR="000629F3" w:rsidRDefault="000629F3" w:rsidP="000629F3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u w:val="single"/>
          <w:bdr w:val="none" w:sz="0" w:space="0" w:color="auto" w:frame="1"/>
        </w:rPr>
        <w:t>Интеграция образовательных областей</w:t>
      </w: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r>
        <w:rPr>
          <w:rFonts w:ascii="Arial" w:hAnsi="Arial" w:cs="Arial"/>
          <w:color w:val="646464"/>
          <w:sz w:val="18"/>
          <w:szCs w:val="18"/>
        </w:rPr>
        <w:t>социально-коммуникативное развитие, познавательное развитие, речевое развитие.</w:t>
      </w:r>
    </w:p>
    <w:p w:rsidR="00AF3E29" w:rsidRDefault="000629F3" w:rsidP="00AF3E2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Проект </w:t>
      </w:r>
      <w:r w:rsidR="00BC26B8">
        <w:rPr>
          <w:rFonts w:ascii="Arial" w:hAnsi="Arial" w:cs="Arial"/>
          <w:color w:val="646464"/>
          <w:sz w:val="18"/>
          <w:szCs w:val="18"/>
        </w:rPr>
        <w:t>создан с помощью системы «</w:t>
      </w:r>
      <w:proofErr w:type="spellStart"/>
      <w:r w:rsidR="00BC26B8">
        <w:rPr>
          <w:rFonts w:ascii="Arial" w:hAnsi="Arial" w:cs="Arial"/>
          <w:color w:val="646464"/>
          <w:sz w:val="18"/>
          <w:szCs w:val="18"/>
        </w:rPr>
        <w:t>Mimio</w:t>
      </w:r>
      <w:r>
        <w:rPr>
          <w:rFonts w:ascii="Arial" w:hAnsi="Arial" w:cs="Arial"/>
          <w:color w:val="646464"/>
          <w:sz w:val="18"/>
          <w:szCs w:val="18"/>
        </w:rPr>
        <w:t>Studio</w:t>
      </w:r>
      <w:proofErr w:type="spellEnd"/>
      <w:r>
        <w:rPr>
          <w:rFonts w:ascii="Arial" w:hAnsi="Arial" w:cs="Arial"/>
          <w:color w:val="646464"/>
          <w:sz w:val="18"/>
          <w:szCs w:val="18"/>
        </w:rPr>
        <w:t>», может использоваться педагогом в совместной деятельности с детьми 3-4 лет.</w:t>
      </w:r>
    </w:p>
    <w:p w:rsidR="000629F3" w:rsidRDefault="00AF3E29" w:rsidP="00473B6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 w:rsidRPr="00AF3E29">
        <w:rPr>
          <w:rStyle w:val="a4"/>
          <w:rFonts w:ascii="Arial" w:hAnsi="Arial" w:cs="Arial"/>
          <w:color w:val="646464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646464"/>
          <w:sz w:val="18"/>
          <w:szCs w:val="18"/>
          <w:u w:val="single"/>
          <w:bdr w:val="none" w:sz="0" w:space="0" w:color="auto" w:frame="1"/>
        </w:rPr>
        <w:t>Цель проекта</w:t>
      </w:r>
      <w:r w:rsidR="00335CCF">
        <w:rPr>
          <w:rFonts w:ascii="Arial" w:hAnsi="Arial" w:cs="Arial"/>
          <w:color w:val="646464"/>
          <w:sz w:val="18"/>
          <w:szCs w:val="18"/>
        </w:rPr>
        <w:t xml:space="preserve">: познакомить детей </w:t>
      </w:r>
      <w:r>
        <w:rPr>
          <w:rFonts w:ascii="Arial" w:hAnsi="Arial" w:cs="Arial"/>
          <w:color w:val="646464"/>
          <w:sz w:val="18"/>
          <w:szCs w:val="18"/>
        </w:rPr>
        <w:t xml:space="preserve"> </w:t>
      </w:r>
      <w:r w:rsidR="00335CCF">
        <w:rPr>
          <w:rFonts w:ascii="Arial" w:hAnsi="Arial" w:cs="Arial"/>
          <w:color w:val="646464"/>
          <w:sz w:val="18"/>
          <w:szCs w:val="18"/>
        </w:rPr>
        <w:t>с</w:t>
      </w:r>
      <w:r>
        <w:rPr>
          <w:rFonts w:ascii="Arial" w:hAnsi="Arial" w:cs="Arial"/>
          <w:color w:val="646464"/>
          <w:sz w:val="18"/>
          <w:szCs w:val="18"/>
        </w:rPr>
        <w:t xml:space="preserve">о </w:t>
      </w:r>
      <w:r w:rsidR="00335CCF">
        <w:rPr>
          <w:rFonts w:ascii="Arial" w:hAnsi="Arial" w:cs="Arial"/>
          <w:color w:val="646464"/>
          <w:sz w:val="18"/>
          <w:szCs w:val="18"/>
        </w:rPr>
        <w:t>сказкой</w:t>
      </w:r>
      <w:r>
        <w:rPr>
          <w:rFonts w:ascii="Arial" w:hAnsi="Arial" w:cs="Arial"/>
          <w:color w:val="646464"/>
          <w:sz w:val="18"/>
          <w:szCs w:val="18"/>
        </w:rPr>
        <w:t xml:space="preserve">; учить 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внимательно</w:t>
      </w:r>
      <w:proofErr w:type="gramEnd"/>
      <w:r>
        <w:rPr>
          <w:rFonts w:ascii="Arial" w:hAnsi="Arial" w:cs="Arial"/>
          <w:color w:val="646464"/>
          <w:sz w:val="18"/>
          <w:szCs w:val="18"/>
        </w:rPr>
        <w:t xml:space="preserve"> слушать и запоминать.</w:t>
      </w:r>
    </w:p>
    <w:p w:rsidR="000B182E" w:rsidRDefault="000B182E" w:rsidP="000B182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  <w:r>
        <w:rPr>
          <w:rStyle w:val="a4"/>
          <w:rFonts w:ascii="Arial" w:hAnsi="Arial" w:cs="Arial"/>
          <w:color w:val="646464"/>
          <w:sz w:val="18"/>
          <w:szCs w:val="18"/>
          <w:u w:val="single"/>
          <w:bdr w:val="none" w:sz="0" w:space="0" w:color="auto" w:frame="1"/>
        </w:rPr>
        <w:t>Задачи:</w:t>
      </w:r>
    </w:p>
    <w:p w:rsidR="000B182E" w:rsidRDefault="000B182E" w:rsidP="000B182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proofErr w:type="gramStart"/>
      <w:r w:rsidRPr="000409D8">
        <w:rPr>
          <w:rStyle w:val="a5"/>
          <w:rFonts w:ascii="Arial" w:hAnsi="Arial" w:cs="Arial"/>
          <w:b/>
          <w:color w:val="646464"/>
          <w:sz w:val="18"/>
          <w:szCs w:val="18"/>
          <w:bdr w:val="none" w:sz="0" w:space="0" w:color="auto" w:frame="1"/>
        </w:rPr>
        <w:t>Обучающие</w:t>
      </w:r>
      <w:proofErr w:type="gramEnd"/>
      <w:r w:rsidRPr="000409D8">
        <w:rPr>
          <w:rFonts w:ascii="Arial" w:hAnsi="Arial" w:cs="Arial"/>
          <w:b/>
          <w:color w:val="646464"/>
          <w:sz w:val="18"/>
          <w:szCs w:val="18"/>
        </w:rPr>
        <w:t>:</w:t>
      </w:r>
      <w:r w:rsidR="00E72AFA">
        <w:rPr>
          <w:rFonts w:ascii="Arial" w:hAnsi="Arial" w:cs="Arial"/>
          <w:color w:val="646464"/>
          <w:sz w:val="18"/>
          <w:szCs w:val="18"/>
        </w:rPr>
        <w:t xml:space="preserve"> учить пересказывать произведение близко к тексту</w:t>
      </w:r>
      <w:r w:rsidR="006A0270">
        <w:rPr>
          <w:rFonts w:ascii="Arial" w:hAnsi="Arial" w:cs="Arial"/>
          <w:color w:val="646464"/>
          <w:sz w:val="18"/>
          <w:szCs w:val="18"/>
        </w:rPr>
        <w:t xml:space="preserve">, </w:t>
      </w:r>
      <w:r w:rsidR="00E72AFA">
        <w:rPr>
          <w:rFonts w:ascii="Arial" w:hAnsi="Arial" w:cs="Arial"/>
          <w:color w:val="646464"/>
          <w:sz w:val="18"/>
          <w:szCs w:val="18"/>
        </w:rPr>
        <w:t>передавая последовательность</w:t>
      </w:r>
      <w:r w:rsidR="00E72AFA" w:rsidRPr="00E72AFA">
        <w:rPr>
          <w:rFonts w:ascii="Arial" w:hAnsi="Arial" w:cs="Arial"/>
          <w:color w:val="646464"/>
          <w:sz w:val="18"/>
          <w:szCs w:val="18"/>
        </w:rPr>
        <w:t>,</w:t>
      </w:r>
      <w:r w:rsidR="00E72AFA">
        <w:rPr>
          <w:rFonts w:ascii="Arial" w:hAnsi="Arial" w:cs="Arial"/>
          <w:color w:val="646464"/>
          <w:sz w:val="18"/>
          <w:szCs w:val="18"/>
        </w:rPr>
        <w:t xml:space="preserve"> используя</w:t>
      </w:r>
      <w:r>
        <w:rPr>
          <w:rFonts w:ascii="Arial" w:hAnsi="Arial" w:cs="Arial"/>
          <w:color w:val="646464"/>
          <w:sz w:val="18"/>
          <w:szCs w:val="18"/>
        </w:rPr>
        <w:t xml:space="preserve"> </w:t>
      </w:r>
      <w:r w:rsidR="00E72AFA">
        <w:rPr>
          <w:rFonts w:ascii="Arial" w:hAnsi="Arial" w:cs="Arial"/>
          <w:color w:val="646464"/>
          <w:sz w:val="18"/>
          <w:szCs w:val="18"/>
        </w:rPr>
        <w:t>«наглядный план». Учить отвечать на вопросы; активизировать словарь детей</w:t>
      </w:r>
      <w:r>
        <w:rPr>
          <w:rFonts w:ascii="Arial" w:hAnsi="Arial" w:cs="Arial"/>
          <w:color w:val="646464"/>
          <w:sz w:val="18"/>
          <w:szCs w:val="18"/>
        </w:rPr>
        <w:t>.</w:t>
      </w:r>
    </w:p>
    <w:p w:rsidR="000B182E" w:rsidRDefault="000B182E" w:rsidP="000B182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 w:rsidRPr="000409D8">
        <w:rPr>
          <w:rStyle w:val="a5"/>
          <w:rFonts w:ascii="Arial" w:hAnsi="Arial" w:cs="Arial"/>
          <w:b/>
          <w:color w:val="646464"/>
          <w:sz w:val="18"/>
          <w:szCs w:val="18"/>
          <w:bdr w:val="none" w:sz="0" w:space="0" w:color="auto" w:frame="1"/>
        </w:rPr>
        <w:t>Развивающие</w:t>
      </w:r>
      <w:r w:rsidRPr="000409D8">
        <w:rPr>
          <w:rFonts w:ascii="Arial" w:hAnsi="Arial" w:cs="Arial"/>
          <w:b/>
          <w:color w:val="646464"/>
          <w:sz w:val="18"/>
          <w:szCs w:val="18"/>
        </w:rPr>
        <w:t>:</w:t>
      </w:r>
      <w:r>
        <w:rPr>
          <w:rFonts w:ascii="Arial" w:hAnsi="Arial" w:cs="Arial"/>
          <w:color w:val="646464"/>
          <w:sz w:val="18"/>
          <w:szCs w:val="18"/>
        </w:rPr>
        <w:t xml:space="preserve"> продолжать развитие познавательных психических процессов, таких как внимание, мышление, память, воображение, сообразительность, умение четко и ясно выражать свою мысль;</w:t>
      </w:r>
      <w:r w:rsidRPr="000B182E">
        <w:rPr>
          <w:rFonts w:ascii="Arial" w:hAnsi="Arial" w:cs="Arial"/>
          <w:color w:val="646464"/>
          <w:sz w:val="18"/>
          <w:szCs w:val="18"/>
        </w:rPr>
        <w:t xml:space="preserve"> </w:t>
      </w:r>
      <w:r>
        <w:rPr>
          <w:rFonts w:ascii="Arial" w:hAnsi="Arial" w:cs="Arial"/>
          <w:color w:val="646464"/>
          <w:sz w:val="18"/>
          <w:szCs w:val="18"/>
        </w:rPr>
        <w:t>р</w:t>
      </w:r>
      <w:r w:rsidRPr="00227EA5">
        <w:rPr>
          <w:rFonts w:ascii="Arial" w:hAnsi="Arial" w:cs="Arial"/>
          <w:color w:val="646464"/>
          <w:sz w:val="18"/>
          <w:szCs w:val="18"/>
        </w:rPr>
        <w:t>азвивать умение группировать предметы</w:t>
      </w:r>
      <w:r w:rsidR="00E72AFA">
        <w:rPr>
          <w:rFonts w:ascii="Arial" w:hAnsi="Arial" w:cs="Arial"/>
          <w:color w:val="646464"/>
          <w:sz w:val="18"/>
          <w:szCs w:val="18"/>
        </w:rPr>
        <w:t>.</w:t>
      </w:r>
    </w:p>
    <w:p w:rsidR="000B182E" w:rsidRDefault="000B182E" w:rsidP="000B182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proofErr w:type="gramStart"/>
      <w:r w:rsidRPr="000409D8">
        <w:rPr>
          <w:rStyle w:val="a5"/>
          <w:rFonts w:ascii="Arial" w:hAnsi="Arial" w:cs="Arial"/>
          <w:b/>
          <w:color w:val="646464"/>
          <w:sz w:val="18"/>
          <w:szCs w:val="18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646464"/>
          <w:sz w:val="18"/>
          <w:szCs w:val="18"/>
        </w:rPr>
        <w:t>:  воспитывать</w:t>
      </w:r>
      <w:r w:rsidR="00E72AFA">
        <w:rPr>
          <w:rFonts w:ascii="Arial" w:hAnsi="Arial" w:cs="Arial"/>
          <w:color w:val="646464"/>
          <w:sz w:val="18"/>
          <w:szCs w:val="18"/>
        </w:rPr>
        <w:t xml:space="preserve"> </w:t>
      </w:r>
      <w:r w:rsidR="00E6163E">
        <w:rPr>
          <w:rFonts w:ascii="Arial" w:hAnsi="Arial" w:cs="Arial"/>
          <w:color w:val="646464"/>
          <w:sz w:val="18"/>
          <w:szCs w:val="18"/>
        </w:rPr>
        <w:t xml:space="preserve"> </w:t>
      </w:r>
      <w:r w:rsidR="00E72AFA">
        <w:rPr>
          <w:rFonts w:ascii="Arial" w:hAnsi="Arial" w:cs="Arial"/>
          <w:color w:val="646464"/>
          <w:sz w:val="18"/>
          <w:szCs w:val="18"/>
        </w:rPr>
        <w:t>чувство сопереживания</w:t>
      </w:r>
      <w:r>
        <w:rPr>
          <w:rFonts w:ascii="Arial" w:hAnsi="Arial" w:cs="Arial"/>
          <w:color w:val="646464"/>
          <w:sz w:val="18"/>
          <w:szCs w:val="18"/>
        </w:rPr>
        <w:t>; побудить всех</w:t>
      </w:r>
      <w:r w:rsidR="000409D8">
        <w:rPr>
          <w:rFonts w:ascii="Arial" w:hAnsi="Arial" w:cs="Arial"/>
          <w:color w:val="646464"/>
          <w:sz w:val="18"/>
          <w:szCs w:val="18"/>
        </w:rPr>
        <w:t xml:space="preserve"> </w:t>
      </w:r>
      <w:r>
        <w:rPr>
          <w:rFonts w:ascii="Arial" w:hAnsi="Arial" w:cs="Arial"/>
          <w:color w:val="646464"/>
          <w:sz w:val="18"/>
          <w:szCs w:val="18"/>
        </w:rPr>
        <w:t xml:space="preserve"> детей к активному участию, вызвать положительный эмоциональный настрой к предстоящей деятельности, </w:t>
      </w:r>
      <w:r w:rsidR="000409D8">
        <w:rPr>
          <w:rFonts w:ascii="Arial" w:hAnsi="Arial" w:cs="Arial"/>
          <w:color w:val="646464"/>
          <w:sz w:val="18"/>
          <w:szCs w:val="18"/>
        </w:rPr>
        <w:t xml:space="preserve"> </w:t>
      </w:r>
      <w:r>
        <w:rPr>
          <w:rFonts w:ascii="Arial" w:hAnsi="Arial" w:cs="Arial"/>
          <w:color w:val="646464"/>
          <w:sz w:val="18"/>
          <w:szCs w:val="18"/>
        </w:rPr>
        <w:t>поощрять инициативность.</w:t>
      </w:r>
      <w:proofErr w:type="gramEnd"/>
    </w:p>
    <w:p w:rsidR="000B182E" w:rsidRDefault="003C3677" w:rsidP="000B182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Проект состоит из 23</w:t>
      </w:r>
      <w:r w:rsidR="000409D8"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 xml:space="preserve"> страниц</w:t>
      </w:r>
      <w:r w:rsidR="000B182E"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.</w:t>
      </w:r>
    </w:p>
    <w:p w:rsidR="00655E02" w:rsidRPr="00227EA5" w:rsidRDefault="00655E02" w:rsidP="00655E02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На каждой странице:</w:t>
      </w:r>
    </w:p>
    <w:p w:rsidR="00655E02" w:rsidRPr="00227EA5" w:rsidRDefault="00335CCF" w:rsidP="00655E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Желтый эллипс </w:t>
      </w:r>
      <w:r w:rsidR="00655E02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 вопросом – задание;</w:t>
      </w:r>
    </w:p>
    <w:p w:rsidR="00655E02" w:rsidRPr="00227EA5" w:rsidRDefault="00C61C93" w:rsidP="00655E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соро</w:t>
      </w:r>
      <w:r w:rsidR="00655E02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</w:t>
      </w:r>
      <w:r w:rsidR="00335CCF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– переход на сле</w:t>
      </w:r>
      <w:r w:rsidR="00655E02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ду</w:t>
      </w:r>
      <w:r w:rsidR="00335CCF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ю</w:t>
      </w:r>
      <w:r w:rsidR="00655E02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щую страницу.</w:t>
      </w:r>
    </w:p>
    <w:p w:rsidR="00655E02" w:rsidRPr="00227EA5" w:rsidRDefault="00655E02" w:rsidP="00473B69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655E02" w:rsidRPr="00227EA5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Титульный лист.</w:t>
      </w:r>
    </w:p>
    <w:p w:rsidR="00655E02" w:rsidRPr="00227EA5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Страница. 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Оглавление.</w:t>
      </w:r>
    </w:p>
    <w:p w:rsidR="00725985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Начало сказки.</w:t>
      </w:r>
      <w:r w:rsidR="00725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Сорока приглашает ребят путешествовать по сказке.</w:t>
      </w:r>
    </w:p>
    <w:p w:rsidR="00655E02" w:rsidRPr="00227EA5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725985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Страница. </w:t>
      </w:r>
      <w:r w:rsidR="009C65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«Собери цыплят в дорогу». 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Дети знакомятся с</w:t>
      </w:r>
      <w:r w:rsidR="00E616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E72AF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цыплятами.</w:t>
      </w:r>
      <w:r w:rsidR="00E616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Помоги собрать цыплят в дорогу ( в мешоче</w:t>
      </w:r>
      <w:proofErr w:type="gramStart"/>
      <w:r w:rsidR="00E616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к-</w:t>
      </w:r>
      <w:proofErr w:type="gramEnd"/>
      <w:r w:rsidR="00E616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зернышко</w:t>
      </w:r>
      <w:r w:rsidR="00E6163E" w:rsidRPr="00E616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в сумочку- </w:t>
      </w:r>
      <w:proofErr w:type="spellStart"/>
      <w:r w:rsid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маковинку</w:t>
      </w:r>
      <w:proofErr w:type="spellEnd"/>
      <w:r w:rsidR="00E616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)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C401A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Задание появляется при переходе на страницу. 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Цель: Развитие внимания</w:t>
      </w:r>
      <w:r w:rsidR="00DA4984" w:rsidRP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памяти</w:t>
      </w:r>
      <w:r w:rsidR="00DA4984" w:rsidRP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речи.</w:t>
      </w:r>
    </w:p>
    <w:p w:rsidR="00655E02" w:rsidRPr="00DA4984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Страница. </w:t>
      </w:r>
      <w:r w:rsidR="009C65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Лабиринт «Проведи цыплят до улитки»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="00DD6CAA" w:rsidRPr="00DD6CAA">
        <w:rPr>
          <w:rFonts w:ascii="Arial" w:hAnsi="Arial" w:cs="Arial"/>
          <w:color w:val="646464"/>
          <w:sz w:val="18"/>
          <w:szCs w:val="18"/>
        </w:rPr>
        <w:t xml:space="preserve"> 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Детям предлагается провес</w:t>
      </w:r>
      <w:r w:rsidR="00066F04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ти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цыплят </w:t>
      </w:r>
      <w:r w:rsidR="00066F04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 дойти до улитки</w:t>
      </w:r>
      <w:r w:rsidR="00066F04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Можно использовать маркер, а можно передвигать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цыплят</w:t>
      </w:r>
      <w:r w:rsidR="00066F04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="00335CCF" w:rsidRPr="00335CCF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335CCF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DA4984">
        <w:rPr>
          <w:rFonts w:ascii="Arial" w:hAnsi="Arial" w:cs="Arial"/>
          <w:color w:val="646464"/>
          <w:sz w:val="18"/>
          <w:szCs w:val="18"/>
        </w:rPr>
        <w:t xml:space="preserve"> 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Цель: </w:t>
      </w:r>
      <w:r w:rsidR="00DD6CAA" w:rsidRPr="00DA4984">
        <w:rPr>
          <w:rFonts w:ascii="Arial" w:hAnsi="Arial" w:cs="Arial"/>
          <w:color w:val="646464"/>
          <w:sz w:val="18"/>
          <w:szCs w:val="18"/>
        </w:rPr>
        <w:t>Развитие внимания, сосредоточенности, способности ориентироваться на плоскости.   </w:t>
      </w:r>
      <w:r w:rsidR="00DA4984">
        <w:rPr>
          <w:rFonts w:ascii="Arial" w:hAnsi="Arial" w:cs="Arial"/>
          <w:color w:val="646464"/>
          <w:sz w:val="18"/>
          <w:szCs w:val="18"/>
        </w:rPr>
        <w:t xml:space="preserve">   </w:t>
      </w:r>
      <w:r w:rsidR="00DD6CAA" w:rsidRPr="00DA4984">
        <w:rPr>
          <w:rFonts w:ascii="Arial" w:hAnsi="Arial" w:cs="Arial"/>
          <w:color w:val="646464"/>
          <w:sz w:val="18"/>
          <w:szCs w:val="18"/>
        </w:rPr>
        <w:t> </w:t>
      </w:r>
    </w:p>
    <w:p w:rsidR="00DA4984" w:rsidRDefault="009C653E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 «</w:t>
      </w:r>
      <w:r w:rsidRPr="009C653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Дорисуй улитке домик»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</w:t>
      </w:r>
      <w:r w:rsidR="000629F3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Детям предлагается соединить точки</w:t>
      </w:r>
      <w:r w:rsidR="000629F3" w:rsidRP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а т</w:t>
      </w:r>
      <w:r w:rsidR="000629F3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акже можно попросить детей раскрасить получившийся рисунок.</w:t>
      </w:r>
      <w:r w:rsid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 </w:t>
      </w:r>
      <w:r w:rsidR="00C401A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Цель: </w:t>
      </w:r>
      <w:r w:rsidR="00DA4984" w:rsidRPr="00DA4984">
        <w:rPr>
          <w:rFonts w:ascii="Arial" w:hAnsi="Arial" w:cs="Arial"/>
          <w:color w:val="646464"/>
          <w:sz w:val="18"/>
          <w:szCs w:val="18"/>
        </w:rPr>
        <w:t>Развитие внимания, сосредоточенности, способности ориентироваться на плоскости</w:t>
      </w:r>
    </w:p>
    <w:p w:rsidR="00655E02" w:rsidRPr="00DD6CAA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Страница. </w:t>
      </w:r>
      <w:r w:rsidR="009C653E"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Покажи</w:t>
      </w:r>
      <w:r w:rsidR="00DD6CAA"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9C653E"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кто умеет ворковать,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9C653E"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чирикать,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9C653E"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стрекотать,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9C653E"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каркать?</w:t>
      </w:r>
      <w:r w:rsidR="008B468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»</w:t>
      </w:r>
      <w:r w:rsidR="009C653E"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Детям предлагается определить</w:t>
      </w:r>
      <w:proofErr w:type="gramStart"/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:</w:t>
      </w:r>
      <w:proofErr w:type="gramEnd"/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кто чирикает</w:t>
      </w:r>
      <w:r w:rsidR="00AC2076" w:rsidRP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стрекочет</w:t>
      </w:r>
      <w:r w:rsidR="00AC2076" w:rsidRP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воркует</w:t>
      </w:r>
      <w:r w:rsidR="00AC2076" w:rsidRP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каркает.</w:t>
      </w:r>
      <w:r w:rsidR="00066F04" w:rsidRP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нажатии на птиц</w:t>
      </w:r>
      <w:r w:rsidR="00066F04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можно прослушать их голоса</w:t>
      </w:r>
      <w:r w:rsidRP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="00AC2076" w:rsidRP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AC2076">
        <w:rPr>
          <w:rFonts w:ascii="Arial" w:hAnsi="Arial" w:cs="Arial"/>
          <w:color w:val="646464"/>
          <w:sz w:val="18"/>
          <w:szCs w:val="18"/>
        </w:rPr>
        <w:t> </w:t>
      </w:r>
    </w:p>
    <w:p w:rsidR="00655E02" w:rsidRPr="000629F3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Страница. 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Лабиринт «Проведи сороку и цыплят до зайчика». </w:t>
      </w:r>
      <w:r w:rsid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</w:t>
      </w:r>
      <w:r w:rsidR="000629F3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спользовать маркер</w:t>
      </w:r>
      <w:r w:rsid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</w:t>
      </w:r>
      <w:r w:rsidR="000E1914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Здесь есть подсказка для ребенка.</w:t>
      </w:r>
      <w:r w:rsidR="000E191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0629F3" w:rsidRP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Цель: </w:t>
      </w:r>
      <w:r w:rsidR="005C6387">
        <w:rPr>
          <w:rFonts w:ascii="Arial" w:hAnsi="Arial" w:cs="Arial"/>
          <w:color w:val="646464"/>
          <w:sz w:val="18"/>
          <w:szCs w:val="18"/>
        </w:rPr>
        <w:t>р</w:t>
      </w:r>
      <w:r w:rsidR="000629F3" w:rsidRPr="000629F3">
        <w:rPr>
          <w:rFonts w:ascii="Arial" w:hAnsi="Arial" w:cs="Arial"/>
          <w:color w:val="646464"/>
          <w:sz w:val="18"/>
          <w:szCs w:val="18"/>
        </w:rPr>
        <w:t>азвитие внимания, сосредоточенности, способности ориентироваться на плоскости.                              </w:t>
      </w:r>
      <w:r w:rsidR="000629F3" w:rsidRP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0629F3" w:rsidRPr="000629F3">
        <w:rPr>
          <w:rFonts w:ascii="Arial" w:hAnsi="Arial" w:cs="Arial"/>
          <w:color w:val="646464"/>
          <w:sz w:val="18"/>
          <w:szCs w:val="18"/>
        </w:rPr>
        <w:t> </w:t>
      </w:r>
    </w:p>
    <w:p w:rsidR="00655E02" w:rsidRPr="00227EA5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</w:t>
      </w:r>
      <w:r w:rsidR="00DD6CAA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«Найди одинаковых зайчиков»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Детям предлагается 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найти двух одинаковых зайчиков.</w:t>
      </w:r>
      <w:r w:rsid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C401A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0629F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Цель:</w:t>
      </w:r>
      <w:r w:rsidR="00DA498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</w:t>
      </w:r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азвитие внимания</w:t>
      </w:r>
      <w:r w:rsidR="00AC2076" w:rsidRP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AC207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памяти.</w:t>
      </w:r>
    </w:p>
    <w:p w:rsidR="00655E02" w:rsidRPr="00227EA5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Страница. 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Предлагается найти уточку в камышах.</w:t>
      </w:r>
      <w:r w:rsidR="00066F04" w:rsidRP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5C6387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Детям предлагается внимательно рассмотреть</w:t>
      </w:r>
      <w:proofErr w:type="gramStart"/>
      <w:r w:rsidR="005C6387"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proofErr w:type="gramEnd"/>
      <w:r w:rsidR="000B1EAD" w:rsidRPr="000B1EAD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066F0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473B69">
        <w:rPr>
          <w:rFonts w:ascii="Arial" w:hAnsi="Arial" w:cs="Arial"/>
          <w:color w:val="646464"/>
          <w:sz w:val="18"/>
          <w:szCs w:val="18"/>
        </w:rPr>
        <w:t xml:space="preserve"> </w:t>
      </w:r>
      <w:r w:rsidR="00066F04">
        <w:rPr>
          <w:rFonts w:ascii="Arial" w:hAnsi="Arial" w:cs="Arial"/>
          <w:color w:val="646464"/>
          <w:sz w:val="18"/>
          <w:szCs w:val="18"/>
        </w:rPr>
        <w:t>Цель:</w:t>
      </w:r>
      <w:r w:rsidR="000629F3" w:rsidRPr="000629F3">
        <w:rPr>
          <w:rFonts w:ascii="Arial" w:hAnsi="Arial" w:cs="Arial"/>
          <w:color w:val="646464"/>
          <w:sz w:val="18"/>
          <w:szCs w:val="18"/>
        </w:rPr>
        <w:t xml:space="preserve"> </w:t>
      </w:r>
      <w:r w:rsidR="000629F3">
        <w:rPr>
          <w:rFonts w:ascii="Arial" w:hAnsi="Arial" w:cs="Arial"/>
          <w:color w:val="646464"/>
          <w:sz w:val="18"/>
          <w:szCs w:val="18"/>
        </w:rPr>
        <w:t>развитие</w:t>
      </w:r>
      <w:r w:rsidR="000629F3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5" w:tooltip="Образное мышление" w:history="1">
        <w:r w:rsidR="000629F3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образного</w:t>
        </w:r>
      </w:hyperlink>
      <w:r w:rsidR="000629F3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r w:rsidR="000629F3">
        <w:rPr>
          <w:rFonts w:ascii="Arial" w:hAnsi="Arial" w:cs="Arial"/>
          <w:color w:val="646464"/>
          <w:sz w:val="18"/>
          <w:szCs w:val="18"/>
        </w:rPr>
        <w:t>и</w:t>
      </w:r>
      <w:r w:rsidR="000629F3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6" w:tooltip="Логическое мышление" w:history="1">
        <w:r w:rsidR="000629F3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логического мышления</w:t>
        </w:r>
      </w:hyperlink>
      <w:r w:rsidR="000629F3">
        <w:rPr>
          <w:rFonts w:ascii="Arial" w:hAnsi="Arial" w:cs="Arial"/>
          <w:color w:val="646464"/>
          <w:sz w:val="18"/>
          <w:szCs w:val="18"/>
        </w:rPr>
        <w:t>, произвольного</w:t>
      </w:r>
      <w:r w:rsidR="000629F3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7" w:tooltip="Внимание" w:history="1">
        <w:r w:rsidR="000629F3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внимания</w:t>
        </w:r>
      </w:hyperlink>
      <w:r w:rsidR="000629F3">
        <w:rPr>
          <w:rFonts w:ascii="Arial" w:hAnsi="Arial" w:cs="Arial"/>
          <w:color w:val="646464"/>
          <w:sz w:val="18"/>
          <w:szCs w:val="18"/>
        </w:rPr>
        <w:t>,</w:t>
      </w:r>
      <w:r w:rsidR="000629F3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8" w:tooltip="Восприятие" w:history="1">
        <w:r w:rsidR="000629F3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восприятия</w:t>
        </w:r>
      </w:hyperlink>
      <w:r w:rsidR="000629F3">
        <w:rPr>
          <w:rFonts w:ascii="Arial" w:hAnsi="Arial" w:cs="Arial"/>
          <w:color w:val="646464"/>
          <w:sz w:val="18"/>
          <w:szCs w:val="18"/>
        </w:rPr>
        <w:t>.</w:t>
      </w:r>
    </w:p>
    <w:p w:rsidR="00643B94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</w:t>
      </w:r>
      <w:r w:rsid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«Помоги ежику собрать яблоки»</w:t>
      </w:r>
      <w:proofErr w:type="gramStart"/>
      <w:r w:rsid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.</w:t>
      </w:r>
      <w:proofErr w:type="gramEnd"/>
      <w:r w:rsid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Предлагается собрать яблоки в корзину</w:t>
      </w:r>
      <w:r w:rsidR="005C6387" w:rsidRP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узнать цвет яблок</w:t>
      </w:r>
      <w:r w:rsidR="005C6387" w:rsidRP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  <w:r w:rsidR="00643B9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5C638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количество</w:t>
      </w:r>
      <w:r w:rsidR="00C401A7" w:rsidRPr="00C401A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C401A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.Задание появляется при переходе на страницу</w:t>
      </w:r>
      <w:r w:rsid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473B69" w:rsidRDefault="00643B94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«</w:t>
      </w:r>
      <w:r w:rsidR="006A0270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Сколько ежат иде</w:t>
      </w:r>
      <w:r w:rsidR="00D30A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  в</w:t>
      </w: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лево, а сколько вправо</w:t>
      </w:r>
      <w:r w:rsidR="00D30A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?</w:t>
      </w: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»</w:t>
      </w:r>
      <w:r w:rsidR="00C401A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Задание появляется при переходе на страницу</w:t>
      </w:r>
    </w:p>
    <w:p w:rsidR="005C6387" w:rsidRPr="00473B69" w:rsidRDefault="00643B94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</w:t>
      </w:r>
      <w:r w:rsidR="005C638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«Назови ласково».</w:t>
      </w:r>
      <w:r w:rsidR="00D30A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5C638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Детям предлагается назвать ласково.</w:t>
      </w: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C401A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Задание появляется при переходе на страницу. </w:t>
      </w:r>
      <w:r w:rsidR="005C638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Цель:</w:t>
      </w: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5C638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развитие речи</w:t>
      </w:r>
      <w:r w:rsidR="000B1EAD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="005C638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643B94" w:rsidRPr="003C3677" w:rsidRDefault="00643B94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Отгадай загадки. Детям предлагается отгадать заг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адки. Под звездочкам</w:t>
      </w:r>
      <w:proofErr w:type="gramStart"/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и-</w:t>
      </w:r>
      <w:proofErr w:type="gramEnd"/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 правильный ответ.</w:t>
      </w:r>
      <w:r w:rsidR="000409D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Цель: </w:t>
      </w:r>
      <w:r w:rsidR="000409D8">
        <w:rPr>
          <w:rFonts w:ascii="Arial" w:hAnsi="Arial" w:cs="Arial"/>
          <w:color w:val="646464"/>
          <w:sz w:val="18"/>
          <w:szCs w:val="18"/>
        </w:rPr>
        <w:t>закреплять умение детей отгадывать загадку, анализировать признаки, понимать смысл.</w:t>
      </w:r>
    </w:p>
    <w:p w:rsidR="003C3677" w:rsidRPr="00227EA5" w:rsidRDefault="003C3677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Отгадай загадки. Детям предлагается отгадать заг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адки. Под кружками -  правильный ответ. Цель: </w:t>
      </w:r>
      <w:r>
        <w:rPr>
          <w:rFonts w:ascii="Arial" w:hAnsi="Arial" w:cs="Arial"/>
          <w:color w:val="646464"/>
          <w:sz w:val="18"/>
          <w:szCs w:val="18"/>
        </w:rPr>
        <w:t>закреплять умение детей отгадывать загадку, анализировать признаки, понимать смысл.</w:t>
      </w:r>
    </w:p>
    <w:p w:rsidR="00643B94" w:rsidRPr="003C3677" w:rsidRDefault="00643B94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3C3677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 xml:space="preserve">Страница. </w:t>
      </w:r>
      <w:r w:rsidR="00D30A29" w:rsidRPr="003C367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«На какой картине изображена ночь, а на какой день?». Детям предлагается определить время суток и их признаки.</w:t>
      </w:r>
      <w:r w:rsidR="00C401A7" w:rsidRPr="003C367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Задание появляется при переходе на страницу.</w:t>
      </w:r>
      <w:r w:rsid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Цель:</w:t>
      </w:r>
      <w:r w:rsidR="00D30A29" w:rsidRPr="003C367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систематизировать знания о времени суток.</w:t>
      </w:r>
    </w:p>
    <w:p w:rsidR="00655E02" w:rsidRPr="00643B94" w:rsidRDefault="00643B94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Найди различия. Д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етям предлагаются две картинки </w:t>
      </w:r>
      <w:r w:rsidR="00D30A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на которых надо найти </w:t>
      </w: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различия</w:t>
      </w:r>
      <w:proofErr w:type="gramStart"/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proofErr w:type="gramEnd"/>
      <w:r w:rsidR="00335CCF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При нажатии на стрелочку –выходит подсказка </w:t>
      </w:r>
      <w:r w:rsid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–</w:t>
      </w:r>
      <w:r w:rsidR="00335CCF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проверка</w:t>
      </w:r>
      <w:r w:rsid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</w:t>
      </w:r>
      <w:r w:rsidRPr="00643B9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Цель:</w:t>
      </w:r>
      <w:r w:rsidR="00D30A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0409D8">
        <w:rPr>
          <w:rFonts w:ascii="Arial" w:hAnsi="Arial" w:cs="Arial"/>
          <w:color w:val="646464"/>
          <w:sz w:val="18"/>
          <w:szCs w:val="18"/>
        </w:rPr>
        <w:t>развивать у детей внимательность, сосредоточенность, терпение</w:t>
      </w:r>
      <w:r w:rsidR="00655E02" w:rsidRPr="00643B9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655E02" w:rsidRPr="00227EA5" w:rsidRDefault="00C401A7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 «Чья тень?»</w:t>
      </w:r>
      <w:r w:rsidR="000409D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="000409D8" w:rsidRPr="000409D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0409D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0409D8" w:rsidRPr="000409D8">
        <w:rPr>
          <w:rFonts w:ascii="Arial" w:hAnsi="Arial" w:cs="Arial"/>
          <w:color w:val="646464"/>
          <w:sz w:val="18"/>
          <w:szCs w:val="18"/>
        </w:rPr>
        <w:t xml:space="preserve"> </w:t>
      </w:r>
      <w:r w:rsidR="000409D8" w:rsidRPr="00643B9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Цель:</w:t>
      </w:r>
      <w:r w:rsidR="000409D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0409D8">
        <w:rPr>
          <w:rFonts w:ascii="Arial" w:hAnsi="Arial" w:cs="Arial"/>
          <w:color w:val="646464"/>
          <w:sz w:val="18"/>
          <w:szCs w:val="18"/>
        </w:rPr>
        <w:t>развитие</w:t>
      </w:r>
      <w:r w:rsidR="000409D8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9" w:tooltip="Образное мышление" w:history="1">
        <w:r w:rsidR="000409D8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образного</w:t>
        </w:r>
      </w:hyperlink>
      <w:r w:rsidR="000409D8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r w:rsidR="000409D8">
        <w:rPr>
          <w:rFonts w:ascii="Arial" w:hAnsi="Arial" w:cs="Arial"/>
          <w:color w:val="646464"/>
          <w:sz w:val="18"/>
          <w:szCs w:val="18"/>
        </w:rPr>
        <w:t>и</w:t>
      </w:r>
      <w:r w:rsidR="000409D8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10" w:tooltip="Логическое мышление" w:history="1">
        <w:r w:rsidR="000409D8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логического мышления</w:t>
        </w:r>
      </w:hyperlink>
      <w:r w:rsidR="000409D8">
        <w:rPr>
          <w:rFonts w:ascii="Arial" w:hAnsi="Arial" w:cs="Arial"/>
          <w:color w:val="646464"/>
          <w:sz w:val="18"/>
          <w:szCs w:val="18"/>
        </w:rPr>
        <w:t>, произвольного</w:t>
      </w:r>
      <w:r w:rsidR="000409D8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11" w:tooltip="Внимание" w:history="1">
        <w:r w:rsidR="000409D8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внимания</w:t>
        </w:r>
      </w:hyperlink>
      <w:r w:rsidR="000409D8">
        <w:rPr>
          <w:rFonts w:ascii="Arial" w:hAnsi="Arial" w:cs="Arial"/>
          <w:color w:val="646464"/>
          <w:sz w:val="18"/>
          <w:szCs w:val="18"/>
        </w:rPr>
        <w:t>,</w:t>
      </w:r>
      <w:r w:rsidR="000409D8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hyperlink r:id="rId12" w:tooltip="Восприятие" w:history="1">
        <w:r w:rsidR="000409D8">
          <w:rPr>
            <w:rStyle w:val="a6"/>
            <w:rFonts w:ascii="Arial" w:hAnsi="Arial" w:cs="Arial"/>
            <w:color w:val="646464"/>
            <w:sz w:val="18"/>
            <w:szCs w:val="18"/>
            <w:u w:val="none"/>
            <w:bdr w:val="none" w:sz="0" w:space="0" w:color="auto" w:frame="1"/>
          </w:rPr>
          <w:t>восприятия</w:t>
        </w:r>
      </w:hyperlink>
      <w:r w:rsidR="000409D8">
        <w:rPr>
          <w:rFonts w:ascii="Arial" w:hAnsi="Arial" w:cs="Arial"/>
          <w:color w:val="646464"/>
          <w:sz w:val="18"/>
          <w:szCs w:val="18"/>
        </w:rPr>
        <w:t>.</w:t>
      </w:r>
    </w:p>
    <w:p w:rsidR="00655E02" w:rsidRPr="00473B69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</w:t>
      </w:r>
      <w:r w:rsidR="00D30A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«Кто лишний?». Детям предлагается определить  по сказке - кто является лишним.</w:t>
      </w:r>
      <w:r w:rsidR="00C401A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Предлагается подсказка в виде «галочек» и « крестиков» Задание появляется при переходе на страницу</w:t>
      </w:r>
      <w:r w:rsidR="00473B6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</w:t>
      </w:r>
      <w:r w:rsidR="00C401A7" w:rsidRPr="00473B69">
        <w:rPr>
          <w:rFonts w:ascii="Arial" w:hAnsi="Arial" w:cs="Arial"/>
          <w:color w:val="646464"/>
          <w:sz w:val="18"/>
          <w:szCs w:val="18"/>
        </w:rPr>
        <w:t>Цел</w:t>
      </w:r>
      <w:proofErr w:type="gramStart"/>
      <w:r w:rsidR="00C401A7" w:rsidRPr="00473B69">
        <w:rPr>
          <w:rFonts w:ascii="Arial" w:hAnsi="Arial" w:cs="Arial"/>
          <w:color w:val="646464"/>
          <w:sz w:val="18"/>
          <w:szCs w:val="18"/>
        </w:rPr>
        <w:t>ь-</w:t>
      </w:r>
      <w:proofErr w:type="gramEnd"/>
      <w:r w:rsidR="00C401A7" w:rsidRPr="00473B69">
        <w:rPr>
          <w:rFonts w:ascii="Arial" w:hAnsi="Arial" w:cs="Arial"/>
          <w:color w:val="646464"/>
          <w:sz w:val="18"/>
          <w:szCs w:val="18"/>
        </w:rPr>
        <w:t xml:space="preserve"> закрепить умение находить лишнего и объяснять, почему он лишний, развитие мышления, внимания</w:t>
      </w:r>
      <w:r w:rsidR="00C401A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AF3E29" w:rsidRPr="00227EA5" w:rsidRDefault="00655E02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Страница.</w:t>
      </w:r>
      <w:r w:rsidR="000E1914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D30A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Детям предлагается найти высокую гору и низкую; что растет под высокой горой, а что под низкой?</w:t>
      </w:r>
      <w:r w:rsidR="00AF3E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C401A7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AF3E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Цель: повторить антонимы «высокий – низкий»,</w:t>
      </w:r>
      <w:r w:rsidR="006A0270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AF3E29" w:rsidRPr="00473B6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предлог «под»</w:t>
      </w:r>
      <w:r w:rsidR="00AF3E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B1551C" w:rsidRDefault="00AF3E29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F3E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Детям предлагается отгадать загадки. 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Правильный ответ</w:t>
      </w:r>
      <w:r w:rsidR="000409D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под шторкой.</w:t>
      </w:r>
      <w:r w:rsidR="00C401A7" w:rsidRPr="00C401A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C401A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 появляется при переходе на страницу.</w:t>
      </w:r>
      <w:r w:rsidR="000409D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Цель: </w:t>
      </w:r>
      <w:r w:rsidR="000409D8">
        <w:rPr>
          <w:rFonts w:ascii="Arial" w:hAnsi="Arial" w:cs="Arial"/>
          <w:color w:val="646464"/>
          <w:sz w:val="18"/>
          <w:szCs w:val="18"/>
        </w:rPr>
        <w:t>закреплять умение детей отгадывать загадку, анализировать  и понимать смысл.</w:t>
      </w:r>
    </w:p>
    <w:p w:rsidR="00B1551C" w:rsidRPr="00B1551C" w:rsidRDefault="00B1551C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Детям предлагается нарисовать солнышку лучики, а елочкам ствол Цель: развивать мелкую моторику, внимание, память.</w:t>
      </w:r>
    </w:p>
    <w:p w:rsidR="00655E02" w:rsidRPr="00B1551C" w:rsidRDefault="000629F3" w:rsidP="00473B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Страница</w:t>
      </w:r>
      <w:r w:rsidR="00655E02"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  <w:r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«Солнечных дней!»</w:t>
      </w:r>
      <w:r w:rsidR="00655E02"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Если нажать на </w:t>
      </w:r>
      <w:r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  </w:t>
      </w:r>
      <w:r w:rsidR="00AF3E29"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картинку,</w:t>
      </w:r>
      <w:r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655E02"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то можно посл</w:t>
      </w:r>
      <w:r w:rsidR="00AF3E29" w:rsidRPr="00B1551C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ушать веселую песенку про солнечных зайчиков.</w:t>
      </w:r>
    </w:p>
    <w:p w:rsidR="00655E02" w:rsidRDefault="00655E02" w:rsidP="00473B6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C61C93" w:rsidRDefault="00BC26B8" w:rsidP="00655E0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Использованная литература:</w:t>
      </w:r>
    </w:p>
    <w:p w:rsidR="00B1551C" w:rsidRDefault="00B1551C" w:rsidP="00655E0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Полная х</w:t>
      </w:r>
      <w:r w:rsidR="00BC26B8">
        <w:rPr>
          <w:rFonts w:ascii="Arial" w:hAnsi="Arial" w:cs="Arial"/>
          <w:color w:val="646464"/>
          <w:sz w:val="18"/>
          <w:szCs w:val="18"/>
        </w:rPr>
        <w:t>рестоматия для дошкольников</w:t>
      </w:r>
      <w:r>
        <w:rPr>
          <w:rFonts w:ascii="Arial" w:hAnsi="Arial" w:cs="Arial"/>
          <w:color w:val="646464"/>
          <w:sz w:val="18"/>
          <w:szCs w:val="18"/>
        </w:rPr>
        <w:t xml:space="preserve"> с методическими подсказками для педагогов и родителей</w:t>
      </w:r>
      <w:r w:rsidR="00C61C93">
        <w:rPr>
          <w:rFonts w:ascii="Arial" w:hAnsi="Arial" w:cs="Arial"/>
          <w:color w:val="646464"/>
          <w:sz w:val="18"/>
          <w:szCs w:val="18"/>
        </w:rPr>
        <w:t>.</w:t>
      </w:r>
    </w:p>
    <w:p w:rsidR="00655E02" w:rsidRDefault="00B1551C" w:rsidP="00655E0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Моск</w:t>
      </w:r>
      <w:r w:rsidR="00C61C93">
        <w:rPr>
          <w:rFonts w:ascii="Arial" w:hAnsi="Arial" w:cs="Arial"/>
          <w:color w:val="646464"/>
          <w:sz w:val="18"/>
          <w:szCs w:val="18"/>
        </w:rPr>
        <w:t>ва</w:t>
      </w:r>
      <w:r>
        <w:rPr>
          <w:rFonts w:ascii="Arial" w:hAnsi="Arial" w:cs="Arial"/>
          <w:color w:val="646464"/>
          <w:sz w:val="18"/>
          <w:szCs w:val="18"/>
        </w:rPr>
        <w:t>: АСТ</w:t>
      </w:r>
      <w:r w:rsidRPr="00B1551C">
        <w:rPr>
          <w:rFonts w:ascii="Arial" w:hAnsi="Arial" w:cs="Arial"/>
          <w:color w:val="646464"/>
          <w:sz w:val="18"/>
          <w:szCs w:val="18"/>
        </w:rPr>
        <w:t>, 2015/-702. Кн.1/авт.-</w:t>
      </w:r>
      <w:r>
        <w:rPr>
          <w:rFonts w:ascii="Arial" w:hAnsi="Arial" w:cs="Arial"/>
          <w:color w:val="646464"/>
          <w:sz w:val="18"/>
          <w:szCs w:val="18"/>
        </w:rPr>
        <w:t xml:space="preserve"> </w:t>
      </w:r>
      <w:r w:rsidRPr="00B1551C">
        <w:rPr>
          <w:rFonts w:ascii="Arial" w:hAnsi="Arial" w:cs="Arial"/>
          <w:color w:val="646464"/>
          <w:sz w:val="18"/>
          <w:szCs w:val="18"/>
        </w:rPr>
        <w:t>сост.</w:t>
      </w:r>
      <w:r>
        <w:rPr>
          <w:rFonts w:ascii="Arial" w:hAnsi="Arial" w:cs="Arial"/>
          <w:color w:val="646464"/>
          <w:sz w:val="18"/>
          <w:szCs w:val="18"/>
        </w:rPr>
        <w:t xml:space="preserve"> С.Д</w:t>
      </w:r>
      <w:r w:rsidR="00C61C93">
        <w:rPr>
          <w:rFonts w:ascii="Arial" w:hAnsi="Arial" w:cs="Arial"/>
          <w:color w:val="646464"/>
          <w:sz w:val="18"/>
          <w:szCs w:val="18"/>
        </w:rPr>
        <w:t xml:space="preserve"> Томилова</w:t>
      </w:r>
      <w:r>
        <w:rPr>
          <w:rFonts w:ascii="Arial" w:hAnsi="Arial" w:cs="Arial"/>
          <w:color w:val="646464"/>
          <w:sz w:val="18"/>
          <w:szCs w:val="18"/>
        </w:rPr>
        <w:t>.</w:t>
      </w:r>
      <w:r w:rsidR="00BC26B8">
        <w:rPr>
          <w:rFonts w:ascii="Arial" w:hAnsi="Arial" w:cs="Arial"/>
          <w:color w:val="646464"/>
          <w:sz w:val="18"/>
          <w:szCs w:val="18"/>
        </w:rPr>
        <w:t xml:space="preserve">  </w:t>
      </w:r>
      <w:r w:rsidR="00655E02">
        <w:rPr>
          <w:rFonts w:ascii="Arial" w:hAnsi="Arial" w:cs="Arial"/>
          <w:color w:val="646464"/>
          <w:sz w:val="18"/>
          <w:szCs w:val="18"/>
        </w:rPr>
        <w:t> </w:t>
      </w:r>
    </w:p>
    <w:p w:rsidR="00655E02" w:rsidRPr="00227EA5" w:rsidRDefault="00655E02" w:rsidP="00655E02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655E02" w:rsidRPr="00227EA5" w:rsidRDefault="00655E02" w:rsidP="00655E02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27EA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                           </w:t>
      </w:r>
    </w:p>
    <w:p w:rsidR="00896519" w:rsidRDefault="00473B69"/>
    <w:sectPr w:rsidR="00896519" w:rsidSect="003E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E2"/>
    <w:multiLevelType w:val="multilevel"/>
    <w:tmpl w:val="C58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31067"/>
    <w:multiLevelType w:val="multilevel"/>
    <w:tmpl w:val="FFF4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E02"/>
    <w:rsid w:val="000101B5"/>
    <w:rsid w:val="000409D8"/>
    <w:rsid w:val="00042C2D"/>
    <w:rsid w:val="00056DC6"/>
    <w:rsid w:val="000629F3"/>
    <w:rsid w:val="00066F04"/>
    <w:rsid w:val="0008397E"/>
    <w:rsid w:val="000B182E"/>
    <w:rsid w:val="000B1EAD"/>
    <w:rsid w:val="000E1914"/>
    <w:rsid w:val="001356DC"/>
    <w:rsid w:val="00167185"/>
    <w:rsid w:val="002F2687"/>
    <w:rsid w:val="003337B2"/>
    <w:rsid w:val="00335CCF"/>
    <w:rsid w:val="003C3677"/>
    <w:rsid w:val="003C6FDC"/>
    <w:rsid w:val="003E190B"/>
    <w:rsid w:val="00473B69"/>
    <w:rsid w:val="004F6B82"/>
    <w:rsid w:val="005C6387"/>
    <w:rsid w:val="00643B94"/>
    <w:rsid w:val="00655E02"/>
    <w:rsid w:val="006A0270"/>
    <w:rsid w:val="006E1413"/>
    <w:rsid w:val="00725985"/>
    <w:rsid w:val="0074389B"/>
    <w:rsid w:val="00833984"/>
    <w:rsid w:val="008B468C"/>
    <w:rsid w:val="008C43AC"/>
    <w:rsid w:val="009C653E"/>
    <w:rsid w:val="00A53BBA"/>
    <w:rsid w:val="00AC2076"/>
    <w:rsid w:val="00AF35A3"/>
    <w:rsid w:val="00AF3E29"/>
    <w:rsid w:val="00B1551C"/>
    <w:rsid w:val="00B66DDD"/>
    <w:rsid w:val="00BC26B8"/>
    <w:rsid w:val="00C23655"/>
    <w:rsid w:val="00C401A7"/>
    <w:rsid w:val="00C61C93"/>
    <w:rsid w:val="00D277F4"/>
    <w:rsid w:val="00D30A29"/>
    <w:rsid w:val="00DA4984"/>
    <w:rsid w:val="00DD6CAA"/>
    <w:rsid w:val="00DE6EF5"/>
    <w:rsid w:val="00E6163E"/>
    <w:rsid w:val="00E72AFA"/>
    <w:rsid w:val="00EE7CF3"/>
    <w:rsid w:val="00F1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E02"/>
  </w:style>
  <w:style w:type="character" w:styleId="a4">
    <w:name w:val="Strong"/>
    <w:basedOn w:val="a0"/>
    <w:uiPriority w:val="22"/>
    <w:qFormat/>
    <w:rsid w:val="00655E02"/>
    <w:rPr>
      <w:b/>
      <w:bCs/>
    </w:rPr>
  </w:style>
  <w:style w:type="character" w:styleId="a5">
    <w:name w:val="Emphasis"/>
    <w:basedOn w:val="a0"/>
    <w:uiPriority w:val="20"/>
    <w:qFormat/>
    <w:rsid w:val="00655E02"/>
    <w:rPr>
      <w:i/>
      <w:iCs/>
    </w:rPr>
  </w:style>
  <w:style w:type="character" w:styleId="a6">
    <w:name w:val="Hyperlink"/>
    <w:basedOn w:val="a0"/>
    <w:uiPriority w:val="99"/>
    <w:semiHidden/>
    <w:unhideWhenUsed/>
    <w:rsid w:val="00655E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3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F%D1%80%D0%B8%D1%8F%D1%82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D%D0%B8%D0%BC%D0%B0%D0%BD%D0%B8%D0%B5" TargetMode="External"/><Relationship Id="rId12" Type="http://schemas.openxmlformats.org/officeDocument/2006/relationships/hyperlink" Target="https://ru.wikipedia.org/wiki/%D0%92%D0%BE%D1%81%D0%BF%D1%80%D0%B8%D1%8F%D1%82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0%B3%D0%B8%D1%87%D0%B5%D1%81%D0%BA%D0%BE%D0%B5_%D0%BC%D1%8B%D1%88%D0%BB%D0%B5%D0%BD%D0%B8%D0%B5" TargetMode="External"/><Relationship Id="rId11" Type="http://schemas.openxmlformats.org/officeDocument/2006/relationships/hyperlink" Target="https://ru.wikipedia.org/wiki/%D0%92%D0%BD%D0%B8%D0%BC%D0%B0%D0%BD%D0%B8%D0%B5" TargetMode="External"/><Relationship Id="rId5" Type="http://schemas.openxmlformats.org/officeDocument/2006/relationships/hyperlink" Target="https://ru.wikipedia.org/wiki/%D0%9E%D0%B1%D1%80%D0%B0%D0%B7%D0%BD%D0%BE%D0%B5_%D0%BC%D1%8B%D1%88%D0%BB%D0%B5%D0%BD%D0%B8%D0%B5" TargetMode="External"/><Relationship Id="rId10" Type="http://schemas.openxmlformats.org/officeDocument/2006/relationships/hyperlink" Target="https://ru.wikipedia.org/wiki/%D0%9B%D0%BE%D0%B3%D0%B8%D1%87%D0%B5%D1%81%D0%BA%D0%BE%D0%B5_%D0%BC%D1%8B%D1%88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0%D0%B0%D0%B7%D0%BD%D0%BE%D0%B5_%D0%BC%D1%8B%D1%88%D0%BB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Caterina Moskowskaya</cp:lastModifiedBy>
  <cp:revision>3</cp:revision>
  <dcterms:created xsi:type="dcterms:W3CDTF">2016-03-20T16:35:00Z</dcterms:created>
  <dcterms:modified xsi:type="dcterms:W3CDTF">2016-03-20T16:46:00Z</dcterms:modified>
</cp:coreProperties>
</file>