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A9" w:rsidRPr="009359AC" w:rsidRDefault="00EC75A9" w:rsidP="00EC75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59AC">
        <w:rPr>
          <w:rFonts w:ascii="Arial" w:hAnsi="Arial" w:cs="Arial"/>
          <w:b/>
          <w:sz w:val="28"/>
          <w:szCs w:val="28"/>
        </w:rPr>
        <w:t>Методические рекомендации к проекту</w:t>
      </w:r>
    </w:p>
    <w:p w:rsidR="00EC75A9" w:rsidRPr="009359AC" w:rsidRDefault="00EC75A9" w:rsidP="00EC75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59AC">
        <w:rPr>
          <w:rFonts w:ascii="Arial" w:hAnsi="Arial" w:cs="Arial"/>
          <w:b/>
          <w:sz w:val="28"/>
          <w:szCs w:val="28"/>
        </w:rPr>
        <w:t>«В гостях у дедушки Корнея»</w:t>
      </w:r>
    </w:p>
    <w:p w:rsidR="00EC75A9" w:rsidRPr="009359AC" w:rsidRDefault="00EC75A9" w:rsidP="00EC75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C75A9" w:rsidRPr="009359AC" w:rsidRDefault="00EC75A9" w:rsidP="008A25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59AC">
        <w:rPr>
          <w:rFonts w:ascii="Arial" w:hAnsi="Arial" w:cs="Arial"/>
          <w:i/>
          <w:sz w:val="28"/>
          <w:szCs w:val="28"/>
        </w:rPr>
        <w:t>Автор проекта</w:t>
      </w:r>
      <w:r w:rsidRPr="009359AC">
        <w:rPr>
          <w:rFonts w:ascii="Arial" w:hAnsi="Arial" w:cs="Arial"/>
          <w:sz w:val="28"/>
          <w:szCs w:val="28"/>
        </w:rPr>
        <w:t xml:space="preserve"> </w:t>
      </w:r>
      <w:r w:rsidR="008A25D3" w:rsidRPr="009359AC">
        <w:rPr>
          <w:rFonts w:ascii="Arial" w:hAnsi="Arial" w:cs="Arial"/>
          <w:sz w:val="28"/>
          <w:szCs w:val="28"/>
        </w:rPr>
        <w:t>–</w:t>
      </w:r>
      <w:r w:rsidRPr="009359AC">
        <w:rPr>
          <w:rFonts w:ascii="Arial" w:hAnsi="Arial" w:cs="Arial"/>
          <w:sz w:val="28"/>
          <w:szCs w:val="28"/>
        </w:rPr>
        <w:t xml:space="preserve"> </w:t>
      </w:r>
      <w:r w:rsidR="008A25D3" w:rsidRPr="009359AC">
        <w:rPr>
          <w:rFonts w:ascii="Arial" w:hAnsi="Arial" w:cs="Arial"/>
          <w:sz w:val="28"/>
          <w:szCs w:val="28"/>
        </w:rPr>
        <w:t>Никишина Лариса Юрьевна,</w:t>
      </w:r>
    </w:p>
    <w:p w:rsidR="00EC75A9" w:rsidRPr="009359AC" w:rsidRDefault="00EC75A9" w:rsidP="008A25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59AC">
        <w:rPr>
          <w:rFonts w:ascii="Arial" w:hAnsi="Arial" w:cs="Arial"/>
          <w:sz w:val="28"/>
          <w:szCs w:val="28"/>
        </w:rPr>
        <w:t xml:space="preserve">воспитатель </w:t>
      </w:r>
      <w:r w:rsidR="008A25D3" w:rsidRPr="009359AC">
        <w:rPr>
          <w:rFonts w:ascii="Arial" w:hAnsi="Arial" w:cs="Arial"/>
          <w:sz w:val="28"/>
          <w:szCs w:val="28"/>
        </w:rPr>
        <w:t>ГБДОУ детский сад № 4 комбинированного вида Кронштадтского</w:t>
      </w:r>
      <w:r w:rsidRPr="009359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района Санкт-Петербурга</w:t>
      </w:r>
    </w:p>
    <w:p w:rsidR="00EC75A9" w:rsidRPr="009359AC" w:rsidRDefault="00EC75A9" w:rsidP="008A25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59AC">
        <w:rPr>
          <w:rFonts w:ascii="Arial" w:hAnsi="Arial" w:cs="Arial"/>
          <w:i/>
          <w:sz w:val="28"/>
          <w:szCs w:val="28"/>
        </w:rPr>
        <w:t>Тип проекта:</w:t>
      </w:r>
      <w:r w:rsidRPr="009359AC">
        <w:rPr>
          <w:rFonts w:ascii="Arial" w:hAnsi="Arial" w:cs="Arial"/>
          <w:sz w:val="28"/>
          <w:szCs w:val="28"/>
        </w:rPr>
        <w:t xml:space="preserve"> для дошкольников</w:t>
      </w:r>
    </w:p>
    <w:p w:rsidR="00EC75A9" w:rsidRPr="009359AC" w:rsidRDefault="00EC75A9" w:rsidP="008A25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59AC">
        <w:rPr>
          <w:rFonts w:ascii="Arial" w:hAnsi="Arial" w:cs="Arial"/>
          <w:i/>
          <w:sz w:val="28"/>
          <w:szCs w:val="28"/>
        </w:rPr>
        <w:t>Возраст:</w:t>
      </w:r>
      <w:r w:rsidRPr="009359AC">
        <w:rPr>
          <w:rFonts w:ascii="Arial" w:hAnsi="Arial" w:cs="Arial"/>
          <w:sz w:val="28"/>
          <w:szCs w:val="28"/>
        </w:rPr>
        <w:t xml:space="preserve"> </w:t>
      </w:r>
      <w:r w:rsidR="008A25D3" w:rsidRPr="009359AC">
        <w:rPr>
          <w:rFonts w:ascii="Arial" w:hAnsi="Arial" w:cs="Arial"/>
          <w:sz w:val="28"/>
          <w:szCs w:val="28"/>
        </w:rPr>
        <w:t xml:space="preserve">  (4-6</w:t>
      </w:r>
      <w:r w:rsidRPr="009359AC">
        <w:rPr>
          <w:rFonts w:ascii="Arial" w:hAnsi="Arial" w:cs="Arial"/>
          <w:sz w:val="28"/>
          <w:szCs w:val="28"/>
        </w:rPr>
        <w:t xml:space="preserve"> лет)</w:t>
      </w:r>
    </w:p>
    <w:p w:rsidR="00EC75A9" w:rsidRPr="009359AC" w:rsidRDefault="00EC75A9" w:rsidP="008A25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59AC">
        <w:rPr>
          <w:rFonts w:ascii="Arial" w:hAnsi="Arial" w:cs="Arial"/>
          <w:i/>
          <w:sz w:val="28"/>
          <w:szCs w:val="28"/>
        </w:rPr>
        <w:t>Разделы:</w:t>
      </w:r>
      <w:r w:rsidRPr="009359AC">
        <w:rPr>
          <w:rFonts w:ascii="Arial" w:hAnsi="Arial" w:cs="Arial"/>
          <w:sz w:val="28"/>
          <w:szCs w:val="28"/>
        </w:rPr>
        <w:t xml:space="preserve"> комму</w:t>
      </w:r>
      <w:r w:rsidR="00233528">
        <w:rPr>
          <w:rFonts w:ascii="Arial" w:hAnsi="Arial" w:cs="Arial"/>
          <w:sz w:val="28"/>
          <w:szCs w:val="28"/>
        </w:rPr>
        <w:t>никация, познание, социализация</w:t>
      </w:r>
      <w:r w:rsidRPr="009359AC">
        <w:rPr>
          <w:rFonts w:ascii="Arial" w:hAnsi="Arial" w:cs="Arial"/>
          <w:sz w:val="28"/>
          <w:szCs w:val="28"/>
        </w:rPr>
        <w:t>, ФЭМП.</w:t>
      </w:r>
    </w:p>
    <w:p w:rsidR="00EC75A9" w:rsidRDefault="00EC75A9" w:rsidP="008A25D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59AC">
        <w:rPr>
          <w:rFonts w:ascii="Arial" w:hAnsi="Arial" w:cs="Arial"/>
          <w:i/>
          <w:sz w:val="28"/>
          <w:szCs w:val="28"/>
        </w:rPr>
        <w:t>Преподаватель:</w:t>
      </w:r>
      <w:r w:rsidRPr="009359AC">
        <w:rPr>
          <w:rFonts w:ascii="Arial" w:hAnsi="Arial" w:cs="Arial"/>
          <w:sz w:val="28"/>
          <w:szCs w:val="28"/>
        </w:rPr>
        <w:t xml:space="preserve"> Московская Екатерина Владимировна</w:t>
      </w:r>
    </w:p>
    <w:p w:rsidR="009359AC" w:rsidRPr="009359AC" w:rsidRDefault="009359AC" w:rsidP="008A25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75A9" w:rsidRPr="009359AC" w:rsidRDefault="00EC75A9" w:rsidP="00EC75A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359AC">
        <w:rPr>
          <w:rFonts w:ascii="Arial" w:hAnsi="Arial" w:cs="Arial"/>
          <w:b/>
          <w:i/>
          <w:sz w:val="28"/>
          <w:szCs w:val="28"/>
        </w:rPr>
        <w:t>Описание</w:t>
      </w:r>
    </w:p>
    <w:p w:rsidR="00EC75A9" w:rsidRDefault="00EC75A9" w:rsidP="009359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59AC">
        <w:rPr>
          <w:rFonts w:ascii="Arial" w:hAnsi="Arial" w:cs="Arial"/>
          <w:sz w:val="28"/>
          <w:szCs w:val="28"/>
        </w:rPr>
        <w:t>Проект создан с помощью системы «</w:t>
      </w:r>
      <w:proofErr w:type="spellStart"/>
      <w:r w:rsidRPr="009359AC">
        <w:rPr>
          <w:rFonts w:ascii="Arial" w:hAnsi="Arial" w:cs="Arial"/>
          <w:sz w:val="28"/>
          <w:szCs w:val="28"/>
          <w:lang w:val="en-US"/>
        </w:rPr>
        <w:t>MimioStudio</w:t>
      </w:r>
      <w:proofErr w:type="spellEnd"/>
      <w:r w:rsidRPr="009359AC">
        <w:rPr>
          <w:rFonts w:ascii="Arial" w:hAnsi="Arial" w:cs="Arial"/>
          <w:sz w:val="28"/>
          <w:szCs w:val="28"/>
        </w:rPr>
        <w:t>», может использоваться в совместной организованной деятельности детей.</w:t>
      </w:r>
    </w:p>
    <w:p w:rsidR="009359AC" w:rsidRPr="009359AC" w:rsidRDefault="009359AC" w:rsidP="009359A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75A9" w:rsidRPr="009359AC" w:rsidRDefault="00EC75A9" w:rsidP="009359AC">
      <w:pPr>
        <w:rPr>
          <w:rFonts w:ascii="Arial" w:hAnsi="Arial" w:cs="Arial"/>
          <w:sz w:val="24"/>
          <w:szCs w:val="24"/>
        </w:rPr>
      </w:pPr>
      <w:r w:rsidRPr="009359AC">
        <w:rPr>
          <w:rFonts w:ascii="Arial" w:hAnsi="Arial" w:cs="Arial"/>
          <w:i/>
          <w:sz w:val="28"/>
          <w:szCs w:val="28"/>
        </w:rPr>
        <w:t>Цель проекта:</w:t>
      </w:r>
      <w:r w:rsidR="008A25D3" w:rsidRPr="009359AC">
        <w:rPr>
          <w:rFonts w:ascii="Arial" w:hAnsi="Arial" w:cs="Arial"/>
          <w:sz w:val="24"/>
          <w:szCs w:val="24"/>
        </w:rPr>
        <w:t xml:space="preserve"> </w:t>
      </w:r>
      <w:r w:rsidR="009359AC" w:rsidRPr="009359AC">
        <w:rPr>
          <w:rFonts w:ascii="Arial" w:hAnsi="Arial" w:cs="Arial"/>
          <w:sz w:val="28"/>
          <w:szCs w:val="28"/>
        </w:rPr>
        <w:t>Расширять и</w:t>
      </w:r>
      <w:r w:rsidR="009359AC">
        <w:rPr>
          <w:rFonts w:ascii="Arial" w:hAnsi="Arial" w:cs="Arial"/>
          <w:sz w:val="24"/>
          <w:szCs w:val="24"/>
        </w:rPr>
        <w:t xml:space="preserve"> </w:t>
      </w:r>
      <w:r w:rsidR="009359AC">
        <w:rPr>
          <w:rFonts w:ascii="Arial" w:hAnsi="Arial" w:cs="Arial"/>
          <w:sz w:val="28"/>
          <w:szCs w:val="28"/>
        </w:rPr>
        <w:t>обобщать</w:t>
      </w:r>
      <w:r w:rsidR="008A25D3" w:rsidRPr="009359AC">
        <w:rPr>
          <w:rFonts w:ascii="Arial" w:hAnsi="Arial" w:cs="Arial"/>
          <w:sz w:val="28"/>
          <w:szCs w:val="28"/>
        </w:rPr>
        <w:t xml:space="preserve"> </w:t>
      </w:r>
      <w:r w:rsidR="009359AC">
        <w:rPr>
          <w:rFonts w:ascii="Arial" w:hAnsi="Arial" w:cs="Arial"/>
          <w:sz w:val="28"/>
          <w:szCs w:val="28"/>
        </w:rPr>
        <w:t xml:space="preserve">знания и представление </w:t>
      </w:r>
      <w:r w:rsidR="008A25D3" w:rsidRPr="009359AC">
        <w:rPr>
          <w:rFonts w:ascii="Arial" w:hAnsi="Arial" w:cs="Arial"/>
          <w:sz w:val="28"/>
          <w:szCs w:val="28"/>
        </w:rPr>
        <w:t xml:space="preserve"> детей о произведениях К.И. Чуковского. </w:t>
      </w:r>
    </w:p>
    <w:p w:rsidR="007B2AC6" w:rsidRPr="00F5595F" w:rsidRDefault="00EC75A9" w:rsidP="007B2A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59AC">
        <w:rPr>
          <w:rFonts w:ascii="Arial" w:hAnsi="Arial" w:cs="Arial"/>
          <w:i/>
          <w:sz w:val="28"/>
          <w:szCs w:val="28"/>
        </w:rPr>
        <w:t>Задачи</w:t>
      </w:r>
      <w:r w:rsidR="007B2AC6">
        <w:rPr>
          <w:rFonts w:ascii="Arial" w:hAnsi="Arial" w:cs="Arial"/>
          <w:b/>
          <w:sz w:val="24"/>
          <w:szCs w:val="24"/>
        </w:rPr>
        <w:t>:</w:t>
      </w:r>
      <w:r w:rsidR="007B2AC6" w:rsidRPr="00F5595F">
        <w:rPr>
          <w:rFonts w:ascii="Arial" w:hAnsi="Arial" w:cs="Arial"/>
          <w:sz w:val="24"/>
          <w:szCs w:val="24"/>
        </w:rPr>
        <w:t xml:space="preserve"> </w:t>
      </w:r>
    </w:p>
    <w:p w:rsidR="00EC75A9" w:rsidRPr="009359AC" w:rsidRDefault="00EC75A9" w:rsidP="00EC75A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359AC">
        <w:rPr>
          <w:rFonts w:ascii="Arial" w:hAnsi="Arial" w:cs="Arial"/>
          <w:i/>
          <w:sz w:val="28"/>
          <w:szCs w:val="28"/>
        </w:rPr>
        <w:t>Обучающие:</w:t>
      </w:r>
    </w:p>
    <w:p w:rsidR="00EC75A9" w:rsidRPr="009359AC" w:rsidRDefault="00EC75A9" w:rsidP="00EC75A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59AC">
        <w:rPr>
          <w:rFonts w:ascii="Arial" w:hAnsi="Arial" w:cs="Arial"/>
          <w:sz w:val="28"/>
          <w:szCs w:val="28"/>
        </w:rPr>
        <w:t xml:space="preserve">Побуждать детей </w:t>
      </w:r>
      <w:r w:rsidRPr="009359AC">
        <w:rPr>
          <w:rFonts w:ascii="Arial" w:eastAsia="Times New Roman" w:hAnsi="Arial" w:cs="Arial"/>
          <w:sz w:val="28"/>
          <w:szCs w:val="28"/>
          <w:lang w:eastAsia="ru-RU"/>
        </w:rPr>
        <w:t xml:space="preserve">узнавать </w:t>
      </w:r>
      <w:r w:rsidR="007B2AC6">
        <w:rPr>
          <w:rFonts w:ascii="Arial" w:eastAsia="Times New Roman" w:hAnsi="Arial" w:cs="Arial"/>
          <w:sz w:val="28"/>
          <w:szCs w:val="28"/>
          <w:lang w:eastAsia="ru-RU"/>
        </w:rPr>
        <w:t>героев из произведений</w:t>
      </w:r>
      <w:r w:rsidR="00E023F5" w:rsidRPr="00E023F5">
        <w:rPr>
          <w:rFonts w:ascii="Arial" w:hAnsi="Arial" w:cs="Arial"/>
          <w:sz w:val="28"/>
          <w:szCs w:val="28"/>
        </w:rPr>
        <w:t xml:space="preserve"> </w:t>
      </w:r>
      <w:r w:rsidR="00E023F5" w:rsidRPr="009359AC">
        <w:rPr>
          <w:rFonts w:ascii="Arial" w:hAnsi="Arial" w:cs="Arial"/>
          <w:sz w:val="28"/>
          <w:szCs w:val="28"/>
        </w:rPr>
        <w:t>К.И. Чуковского</w:t>
      </w:r>
      <w:r w:rsidR="007B2AC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023F5">
        <w:rPr>
          <w:rFonts w:ascii="Arial" w:eastAsia="Times New Roman" w:hAnsi="Arial" w:cs="Arial"/>
          <w:sz w:val="28"/>
          <w:szCs w:val="28"/>
          <w:lang w:eastAsia="ru-RU"/>
        </w:rPr>
        <w:t>через игровые задания;</w:t>
      </w:r>
    </w:p>
    <w:p w:rsidR="00EC75A9" w:rsidRPr="009359AC" w:rsidRDefault="00EC75A9" w:rsidP="00EC75A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59AC">
        <w:rPr>
          <w:rFonts w:ascii="Arial" w:eastAsia="Times New Roman" w:hAnsi="Arial" w:cs="Arial"/>
          <w:sz w:val="28"/>
          <w:szCs w:val="28"/>
          <w:lang w:eastAsia="ru-RU"/>
        </w:rPr>
        <w:t xml:space="preserve">Способствовать закреплению знаний о </w:t>
      </w:r>
      <w:r w:rsidR="00E023F5">
        <w:rPr>
          <w:rFonts w:ascii="Arial" w:eastAsia="Times New Roman" w:hAnsi="Arial" w:cs="Arial"/>
          <w:sz w:val="28"/>
          <w:szCs w:val="28"/>
          <w:lang w:eastAsia="ru-RU"/>
        </w:rPr>
        <w:t xml:space="preserve">произведениях </w:t>
      </w:r>
      <w:r w:rsidR="00E023F5" w:rsidRPr="009359AC">
        <w:rPr>
          <w:rFonts w:ascii="Arial" w:hAnsi="Arial" w:cs="Arial"/>
          <w:sz w:val="28"/>
          <w:szCs w:val="28"/>
        </w:rPr>
        <w:t>К.И. Чуковского</w:t>
      </w:r>
      <w:r w:rsidRPr="009359A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EC75A9" w:rsidRPr="009359AC" w:rsidRDefault="00EC75A9" w:rsidP="00EC75A9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359AC">
        <w:rPr>
          <w:rFonts w:ascii="Arial" w:hAnsi="Arial" w:cs="Arial"/>
          <w:sz w:val="28"/>
          <w:szCs w:val="28"/>
        </w:rPr>
        <w:t xml:space="preserve">Активизировать и пополнять </w:t>
      </w:r>
      <w:r w:rsidR="00E023F5">
        <w:rPr>
          <w:rFonts w:ascii="Arial" w:hAnsi="Arial" w:cs="Arial"/>
          <w:sz w:val="28"/>
          <w:szCs w:val="28"/>
        </w:rPr>
        <w:t xml:space="preserve">словарный запас за счет </w:t>
      </w:r>
      <w:r w:rsidRPr="009359AC">
        <w:rPr>
          <w:rFonts w:ascii="Arial" w:hAnsi="Arial" w:cs="Arial"/>
          <w:sz w:val="28"/>
          <w:szCs w:val="28"/>
        </w:rPr>
        <w:t xml:space="preserve"> прилагательных, существительных, глаголов,  продолжать  формировать у детей умение согласовывать слова в предложении;</w:t>
      </w:r>
    </w:p>
    <w:p w:rsidR="00EC75A9" w:rsidRPr="009359AC" w:rsidRDefault="00EC75A9" w:rsidP="00EC75A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359AC">
        <w:rPr>
          <w:rFonts w:ascii="Arial" w:hAnsi="Arial" w:cs="Arial"/>
          <w:i/>
          <w:sz w:val="28"/>
          <w:szCs w:val="28"/>
        </w:rPr>
        <w:t>Развивающие</w:t>
      </w:r>
    </w:p>
    <w:p w:rsidR="00EC75A9" w:rsidRPr="009359AC" w:rsidRDefault="00EC75A9" w:rsidP="00EC75A9">
      <w:pPr>
        <w:pStyle w:val="a3"/>
        <w:numPr>
          <w:ilvl w:val="0"/>
          <w:numId w:val="3"/>
        </w:numPr>
        <w:spacing w:after="48" w:line="216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9359AC">
        <w:rPr>
          <w:rFonts w:ascii="Arial" w:eastAsia="Times New Roman" w:hAnsi="Arial" w:cs="Arial"/>
          <w:sz w:val="28"/>
          <w:szCs w:val="28"/>
          <w:lang w:eastAsia="ru-RU"/>
        </w:rPr>
        <w:t>Продолжать учить детей определять и называть местоположение предмета (слева, справа вверху и т.д.);</w:t>
      </w:r>
    </w:p>
    <w:p w:rsidR="00EC75A9" w:rsidRPr="009359AC" w:rsidRDefault="00EC75A9" w:rsidP="00EC75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59AC">
        <w:rPr>
          <w:rFonts w:ascii="Arial" w:eastAsia="Times New Roman" w:hAnsi="Arial" w:cs="Arial"/>
          <w:sz w:val="28"/>
          <w:szCs w:val="28"/>
          <w:lang w:eastAsia="ru-RU"/>
        </w:rPr>
        <w:t xml:space="preserve">Правильно использовать предлоги в речи (над, </w:t>
      </w:r>
      <w:proofErr w:type="gramStart"/>
      <w:r w:rsidRPr="009359AC">
        <w:rPr>
          <w:rFonts w:ascii="Arial" w:eastAsia="Times New Roman" w:hAnsi="Arial" w:cs="Arial"/>
          <w:sz w:val="28"/>
          <w:szCs w:val="28"/>
          <w:lang w:eastAsia="ru-RU"/>
        </w:rPr>
        <w:t>под</w:t>
      </w:r>
      <w:proofErr w:type="gramEnd"/>
      <w:r w:rsidRPr="009359AC">
        <w:rPr>
          <w:rFonts w:ascii="Arial" w:eastAsia="Times New Roman" w:hAnsi="Arial" w:cs="Arial"/>
          <w:sz w:val="28"/>
          <w:szCs w:val="28"/>
          <w:lang w:eastAsia="ru-RU"/>
        </w:rPr>
        <w:t>, за и т.д.);</w:t>
      </w:r>
    </w:p>
    <w:p w:rsidR="00EC75A9" w:rsidRPr="009359AC" w:rsidRDefault="00EC75A9" w:rsidP="00EC75A9">
      <w:pPr>
        <w:pStyle w:val="a3"/>
        <w:numPr>
          <w:ilvl w:val="0"/>
          <w:numId w:val="3"/>
        </w:numPr>
        <w:spacing w:after="48" w:line="216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9359AC">
        <w:rPr>
          <w:rFonts w:ascii="Arial" w:eastAsiaTheme="minorEastAsia" w:hAnsi="Arial" w:cs="Arial"/>
          <w:kern w:val="24"/>
          <w:sz w:val="28"/>
          <w:szCs w:val="28"/>
          <w:lang w:eastAsia="ru-RU"/>
        </w:rPr>
        <w:t>Навыка балансировки и координации движений,</w:t>
      </w:r>
      <w:r w:rsidRPr="009359AC">
        <w:rPr>
          <w:rFonts w:ascii="Arial" w:eastAsia="Times New Roman" w:hAnsi="Arial" w:cs="Arial"/>
          <w:sz w:val="28"/>
          <w:szCs w:val="28"/>
          <w:lang w:eastAsia="ru-RU"/>
        </w:rPr>
        <w:t xml:space="preserve"> концентрации внимания;</w:t>
      </w:r>
    </w:p>
    <w:p w:rsidR="00EC75A9" w:rsidRPr="009359AC" w:rsidRDefault="00EC75A9" w:rsidP="00EC75A9">
      <w:pPr>
        <w:pStyle w:val="Standard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359AC">
        <w:rPr>
          <w:rFonts w:ascii="Arial" w:hAnsi="Arial" w:cs="Arial"/>
          <w:sz w:val="28"/>
          <w:szCs w:val="28"/>
        </w:rPr>
        <w:t>Закрепить умение выделять цвет, форму, размер как особые свойства предметов.</w:t>
      </w:r>
    </w:p>
    <w:p w:rsidR="00EC75A9" w:rsidRPr="009359AC" w:rsidRDefault="00EC75A9" w:rsidP="007B2AC6">
      <w:pPr>
        <w:pStyle w:val="a3"/>
        <w:spacing w:after="48" w:line="216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75A9" w:rsidRPr="009359AC" w:rsidRDefault="00EC75A9" w:rsidP="00EC75A9">
      <w:pPr>
        <w:spacing w:after="0" w:line="240" w:lineRule="auto"/>
        <w:rPr>
          <w:rFonts w:ascii="Arial" w:hAnsi="Arial" w:cs="Arial"/>
          <w:i/>
          <w:sz w:val="28"/>
          <w:szCs w:val="28"/>
          <w:lang w:val="en-US"/>
        </w:rPr>
      </w:pPr>
      <w:r w:rsidRPr="009359AC">
        <w:rPr>
          <w:rFonts w:ascii="Arial" w:hAnsi="Arial" w:cs="Arial"/>
          <w:i/>
          <w:sz w:val="28"/>
          <w:szCs w:val="28"/>
        </w:rPr>
        <w:t>Воспитательные</w:t>
      </w:r>
      <w:r w:rsidRPr="009359AC">
        <w:rPr>
          <w:rFonts w:ascii="Arial" w:hAnsi="Arial" w:cs="Arial"/>
          <w:i/>
          <w:sz w:val="28"/>
          <w:szCs w:val="28"/>
          <w:lang w:val="en-US"/>
        </w:rPr>
        <w:t>:</w:t>
      </w:r>
    </w:p>
    <w:p w:rsidR="00E023F5" w:rsidRDefault="00E023F5" w:rsidP="00EC75A9">
      <w:pPr>
        <w:pStyle w:val="a3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</w:pPr>
      <w:r w:rsidRPr="00E023F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Формировать</w:t>
      </w:r>
      <w:r w:rsidR="00EC75A9" w:rsidRPr="00E023F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 xml:space="preserve"> </w:t>
      </w:r>
      <w:r w:rsidRPr="00E023F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 xml:space="preserve">культуру восприятия  произведений </w:t>
      </w:r>
      <w:proofErr w:type="spellStart"/>
      <w:r w:rsidRPr="00E023F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К.И.Чуковкого</w:t>
      </w:r>
      <w:proofErr w:type="spellEnd"/>
      <w:r w:rsidRPr="00E023F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, п</w:t>
      </w:r>
      <w:r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онимать характер главных героев.</w:t>
      </w:r>
    </w:p>
    <w:p w:rsidR="00EC75A9" w:rsidRDefault="00E023F5" w:rsidP="00EC75A9">
      <w:pPr>
        <w:pStyle w:val="a3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</w:pPr>
      <w:r w:rsidRPr="00E023F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 xml:space="preserve"> </w:t>
      </w:r>
      <w:proofErr w:type="gramStart"/>
      <w:r w:rsidR="00EC75A9" w:rsidRPr="00E023F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Помогать  детям правильно воспринимать</w:t>
      </w:r>
      <w:proofErr w:type="gramEnd"/>
      <w:r w:rsidR="00EC75A9" w:rsidRPr="00E023F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 xml:space="preserve"> содержание произведения и сопереживать героям.</w:t>
      </w:r>
    </w:p>
    <w:p w:rsidR="00E023F5" w:rsidRDefault="00E023F5" w:rsidP="00E023F5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</w:p>
    <w:p w:rsidR="00E023F5" w:rsidRDefault="00E023F5" w:rsidP="00E023F5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</w:p>
    <w:p w:rsidR="00E023F5" w:rsidRPr="00E023F5" w:rsidRDefault="00E023F5" w:rsidP="00E023F5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</w:p>
    <w:p w:rsidR="00EC75A9" w:rsidRPr="009359AC" w:rsidRDefault="00EC75A9" w:rsidP="00EC75A9">
      <w:pPr>
        <w:spacing w:after="0" w:line="240" w:lineRule="auto"/>
        <w:jc w:val="center"/>
        <w:rPr>
          <w:rFonts w:ascii="Arial" w:hAnsi="Arial" w:cs="Arial"/>
          <w:i/>
          <w:color w:val="000000" w:themeColor="dark1"/>
          <w:kern w:val="24"/>
          <w:sz w:val="28"/>
          <w:szCs w:val="28"/>
        </w:rPr>
      </w:pPr>
      <w:r w:rsidRPr="009359AC">
        <w:rPr>
          <w:rFonts w:ascii="Arial" w:hAnsi="Arial" w:cs="Arial"/>
          <w:i/>
          <w:color w:val="000000" w:themeColor="dark1"/>
          <w:kern w:val="24"/>
          <w:sz w:val="28"/>
          <w:szCs w:val="28"/>
        </w:rPr>
        <w:lastRenderedPageBreak/>
        <w:t xml:space="preserve">Проект состоит из </w:t>
      </w:r>
      <w:r w:rsidR="00E023F5">
        <w:rPr>
          <w:rFonts w:ascii="Arial" w:hAnsi="Arial" w:cs="Arial"/>
          <w:i/>
          <w:color w:val="000000" w:themeColor="dark1"/>
          <w:kern w:val="24"/>
          <w:sz w:val="28"/>
          <w:szCs w:val="28"/>
        </w:rPr>
        <w:t>20</w:t>
      </w:r>
      <w:r w:rsidRPr="009359AC">
        <w:rPr>
          <w:rFonts w:ascii="Arial" w:hAnsi="Arial" w:cs="Arial"/>
          <w:i/>
          <w:color w:val="000000" w:themeColor="dark1"/>
          <w:kern w:val="24"/>
          <w:sz w:val="28"/>
          <w:szCs w:val="28"/>
        </w:rPr>
        <w:t xml:space="preserve"> страниц.</w:t>
      </w:r>
    </w:p>
    <w:p w:rsidR="00EC75A9" w:rsidRPr="00AC26E3" w:rsidRDefault="00EC75A9" w:rsidP="00EC75A9">
      <w:pPr>
        <w:spacing w:after="0" w:line="240" w:lineRule="auto"/>
        <w:jc w:val="both"/>
        <w:rPr>
          <w:rFonts w:ascii="Arial" w:hAnsi="Arial" w:cs="Arial"/>
          <w:i/>
          <w:color w:val="000000" w:themeColor="dark1"/>
          <w:kern w:val="24"/>
          <w:sz w:val="28"/>
          <w:szCs w:val="28"/>
        </w:rPr>
      </w:pP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>Для удобства работы на всех страни</w:t>
      </w:r>
      <w:r w:rsidR="00E023F5">
        <w:rPr>
          <w:rFonts w:ascii="Arial" w:hAnsi="Arial" w:cs="Arial"/>
          <w:color w:val="000000" w:themeColor="dark1"/>
          <w:kern w:val="24"/>
          <w:sz w:val="28"/>
          <w:szCs w:val="28"/>
        </w:rPr>
        <w:t>цах проекта расположен символ</w:t>
      </w: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«</w:t>
      </w:r>
      <w:r w:rsidR="00A212C2">
        <w:rPr>
          <w:rFonts w:ascii="Arial" w:hAnsi="Arial" w:cs="Arial"/>
          <w:i/>
          <w:color w:val="000000" w:themeColor="dark1"/>
          <w:kern w:val="24"/>
          <w:sz w:val="28"/>
          <w:szCs w:val="28"/>
        </w:rPr>
        <w:t>лицо доктора</w:t>
      </w:r>
      <w:r w:rsidRPr="009359AC">
        <w:rPr>
          <w:rFonts w:ascii="Arial" w:hAnsi="Arial" w:cs="Arial"/>
          <w:i/>
          <w:color w:val="000000" w:themeColor="dark1"/>
          <w:kern w:val="24"/>
          <w:sz w:val="28"/>
          <w:szCs w:val="28"/>
        </w:rPr>
        <w:t>».</w:t>
      </w:r>
      <w:r w:rsidR="00326922">
        <w:rPr>
          <w:rFonts w:ascii="Arial" w:hAnsi="Arial" w:cs="Arial"/>
          <w:i/>
          <w:color w:val="000000" w:themeColor="dark1"/>
          <w:kern w:val="24"/>
          <w:sz w:val="28"/>
          <w:szCs w:val="28"/>
        </w:rPr>
        <w:t xml:space="preserve"> </w:t>
      </w: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Нажимая на </w:t>
      </w:r>
      <w:r w:rsidR="00A212C2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него, </w:t>
      </w:r>
      <w:r w:rsidR="00326922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видим текст </w:t>
      </w:r>
      <w:r w:rsidR="00A212C2">
        <w:rPr>
          <w:rFonts w:ascii="Arial" w:hAnsi="Arial" w:cs="Arial"/>
          <w:color w:val="000000" w:themeColor="dark1"/>
          <w:kern w:val="24"/>
          <w:sz w:val="28"/>
          <w:szCs w:val="28"/>
        </w:rPr>
        <w:t>с заданием</w:t>
      </w: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для данной страницы.</w:t>
      </w:r>
    </w:p>
    <w:p w:rsidR="00EC75A9" w:rsidRDefault="00EC75A9" w:rsidP="00A212C2">
      <w:pPr>
        <w:spacing w:after="0" w:line="240" w:lineRule="auto"/>
        <w:jc w:val="both"/>
        <w:rPr>
          <w:rFonts w:ascii="Arial" w:hAnsi="Arial" w:cs="Arial"/>
          <w:color w:val="000000" w:themeColor="dark1"/>
          <w:kern w:val="24"/>
          <w:sz w:val="28"/>
          <w:szCs w:val="28"/>
        </w:rPr>
      </w:pP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>Для перехода на следу</w:t>
      </w:r>
      <w:r w:rsidR="00A212C2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ющую страницу тоже используется символ в нижнем правом углу. </w:t>
      </w:r>
    </w:p>
    <w:p w:rsidR="00A212C2" w:rsidRPr="009359AC" w:rsidRDefault="00A212C2" w:rsidP="00A212C2">
      <w:pPr>
        <w:spacing w:after="0" w:line="240" w:lineRule="auto"/>
        <w:jc w:val="both"/>
        <w:rPr>
          <w:rFonts w:ascii="Arial" w:hAnsi="Arial" w:cs="Arial"/>
          <w:color w:val="000000" w:themeColor="dark1"/>
          <w:kern w:val="24"/>
          <w:sz w:val="28"/>
          <w:szCs w:val="28"/>
        </w:rPr>
      </w:pPr>
    </w:p>
    <w:p w:rsidR="00EC75A9" w:rsidRPr="00A77B2D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A77B2D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 xml:space="preserve">1 страница </w:t>
      </w:r>
    </w:p>
    <w:p w:rsidR="00EC75A9" w:rsidRPr="009359AC" w:rsidRDefault="00EC75A9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>Титульный лист</w:t>
      </w:r>
    </w:p>
    <w:p w:rsidR="00EC75A9" w:rsidRPr="00A77B2D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A77B2D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2 страница</w:t>
      </w:r>
    </w:p>
    <w:p w:rsidR="00EC75A9" w:rsidRPr="009359AC" w:rsidRDefault="00EC75A9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>Содержание</w:t>
      </w:r>
      <w:r w:rsidR="00A212C2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– можно попасть на любую страницу, нажав символ</w:t>
      </w:r>
    </w:p>
    <w:p w:rsidR="00EC75A9" w:rsidRPr="00A77B2D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A77B2D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3 страница</w:t>
      </w:r>
    </w:p>
    <w:p w:rsidR="00EC75A9" w:rsidRPr="009359AC" w:rsidRDefault="00E63F7D" w:rsidP="00EC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Разгадай загадки</w:t>
      </w:r>
      <w:proofErr w:type="gramStart"/>
      <w:r w:rsidR="00233528">
        <w:rPr>
          <w:rFonts w:ascii="Arial" w:hAnsi="Arial" w:cs="Arial"/>
          <w:bCs/>
          <w:sz w:val="28"/>
          <w:szCs w:val="28"/>
        </w:rPr>
        <w:t>.</w:t>
      </w:r>
      <w:proofErr w:type="gramEnd"/>
      <w:r w:rsidR="00233528">
        <w:rPr>
          <w:rFonts w:ascii="Arial" w:hAnsi="Arial" w:cs="Arial"/>
          <w:bCs/>
          <w:sz w:val="28"/>
          <w:szCs w:val="28"/>
        </w:rPr>
        <w:t xml:space="preserve"> Д</w:t>
      </w:r>
      <w:r w:rsidR="00AC26E3">
        <w:rPr>
          <w:rFonts w:ascii="Arial" w:hAnsi="Arial" w:cs="Arial"/>
          <w:bCs/>
          <w:sz w:val="28"/>
          <w:szCs w:val="28"/>
        </w:rPr>
        <w:t>етям предлагаются загадки, а отгадка под воздушным шариком.</w:t>
      </w:r>
    </w:p>
    <w:p w:rsidR="00EC75A9" w:rsidRPr="00A77B2D" w:rsidRDefault="00EC75A9" w:rsidP="00EC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  <w:u w:val="single"/>
        </w:rPr>
      </w:pPr>
      <w:r w:rsidRPr="00A77B2D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4 страница</w:t>
      </w:r>
      <w:r w:rsidRPr="00A77B2D">
        <w:rPr>
          <w:rFonts w:ascii="Arial" w:hAnsi="Arial" w:cs="Arial"/>
          <w:i/>
          <w:sz w:val="28"/>
          <w:szCs w:val="28"/>
          <w:u w:val="single"/>
        </w:rPr>
        <w:t xml:space="preserve"> </w:t>
      </w:r>
    </w:p>
    <w:p w:rsidR="00AC26E3" w:rsidRPr="00AC26E3" w:rsidRDefault="00AC26E3" w:rsidP="00EC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Собери картинку</w:t>
      </w:r>
      <w:r w:rsidR="00AB7B04">
        <w:rPr>
          <w:rFonts w:ascii="Arial" w:hAnsi="Arial" w:cs="Arial"/>
          <w:sz w:val="28"/>
          <w:szCs w:val="28"/>
        </w:rPr>
        <w:t xml:space="preserve"> «Айболит»</w:t>
      </w:r>
      <w:proofErr w:type="gramStart"/>
      <w:r w:rsidR="00233528">
        <w:rPr>
          <w:rFonts w:ascii="Arial" w:hAnsi="Arial" w:cs="Arial"/>
          <w:sz w:val="28"/>
          <w:szCs w:val="28"/>
        </w:rPr>
        <w:t>.</w:t>
      </w:r>
      <w:proofErr w:type="gramEnd"/>
      <w:r w:rsidR="00233528">
        <w:rPr>
          <w:rFonts w:ascii="Arial" w:hAnsi="Arial" w:cs="Arial"/>
          <w:sz w:val="28"/>
          <w:szCs w:val="28"/>
        </w:rPr>
        <w:t xml:space="preserve"> Р</w:t>
      </w:r>
      <w:r>
        <w:rPr>
          <w:rFonts w:ascii="Arial" w:hAnsi="Arial" w:cs="Arial"/>
          <w:sz w:val="28"/>
          <w:szCs w:val="28"/>
        </w:rPr>
        <w:t>ебенок по образцу собирает из частей (6) целое</w:t>
      </w:r>
    </w:p>
    <w:p w:rsidR="00EC75A9" w:rsidRPr="00A77B2D" w:rsidRDefault="00EC75A9" w:rsidP="00EC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77B2D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5 страница</w:t>
      </w:r>
      <w:r w:rsidRPr="00A77B2D">
        <w:rPr>
          <w:rFonts w:ascii="Arial" w:hAnsi="Arial" w:cs="Arial"/>
          <w:i/>
          <w:sz w:val="28"/>
          <w:szCs w:val="28"/>
          <w:u w:val="single"/>
        </w:rPr>
        <w:t xml:space="preserve"> </w:t>
      </w:r>
    </w:p>
    <w:p w:rsidR="00EC75A9" w:rsidRPr="009359AC" w:rsidRDefault="00EC75A9" w:rsidP="00EC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359AC">
        <w:rPr>
          <w:rFonts w:ascii="Arial" w:hAnsi="Arial" w:cs="Arial"/>
          <w:sz w:val="28"/>
          <w:szCs w:val="28"/>
        </w:rPr>
        <w:t xml:space="preserve"> Найти 10 отличий</w:t>
      </w:r>
      <w:r w:rsidR="00AB7B04">
        <w:rPr>
          <w:rFonts w:ascii="Arial" w:hAnsi="Arial" w:cs="Arial"/>
          <w:sz w:val="28"/>
          <w:szCs w:val="28"/>
        </w:rPr>
        <w:t xml:space="preserve"> по произведению «Телефон»</w:t>
      </w:r>
      <w:r w:rsidRPr="009359AC">
        <w:rPr>
          <w:rFonts w:ascii="Arial" w:hAnsi="Arial" w:cs="Arial"/>
          <w:sz w:val="28"/>
          <w:szCs w:val="28"/>
        </w:rPr>
        <w:t>.</w:t>
      </w:r>
      <w:r w:rsidR="000B628C">
        <w:rPr>
          <w:rFonts w:ascii="Arial" w:hAnsi="Arial" w:cs="Arial"/>
          <w:sz w:val="28"/>
          <w:szCs w:val="28"/>
        </w:rPr>
        <w:t xml:space="preserve"> Подсказка с правильным ответом</w:t>
      </w:r>
      <w:r w:rsidRPr="009359AC">
        <w:rPr>
          <w:rFonts w:ascii="Arial" w:hAnsi="Arial" w:cs="Arial"/>
          <w:sz w:val="28"/>
          <w:szCs w:val="28"/>
        </w:rPr>
        <w:t xml:space="preserve"> </w:t>
      </w:r>
      <w:r w:rsidR="00AC26E3">
        <w:rPr>
          <w:rFonts w:ascii="Arial" w:hAnsi="Arial" w:cs="Arial"/>
          <w:sz w:val="28"/>
          <w:szCs w:val="28"/>
        </w:rPr>
        <w:t>появится, если нажать на символ справа</w:t>
      </w:r>
      <w:r w:rsidRPr="009359AC">
        <w:rPr>
          <w:rFonts w:ascii="Arial" w:hAnsi="Arial" w:cs="Arial"/>
          <w:sz w:val="28"/>
          <w:szCs w:val="28"/>
        </w:rPr>
        <w:t>.</w:t>
      </w:r>
    </w:p>
    <w:p w:rsidR="00EC75A9" w:rsidRPr="00A77B2D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A77B2D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6 страница</w:t>
      </w:r>
    </w:p>
    <w:p w:rsidR="00AC26E3" w:rsidRPr="00AC26E3" w:rsidRDefault="00AC26E3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  <w:r w:rsidRPr="00AC26E3">
        <w:rPr>
          <w:rFonts w:ascii="Arial" w:hAnsi="Arial" w:cs="Arial"/>
          <w:color w:val="000000" w:themeColor="dark1"/>
          <w:kern w:val="24"/>
          <w:sz w:val="28"/>
          <w:szCs w:val="28"/>
        </w:rPr>
        <w:t>Помоги Цокотухе рассадить гостей</w:t>
      </w:r>
      <w:r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– </w:t>
      </w:r>
      <w:r w:rsidR="002D3B91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произвольные </w:t>
      </w:r>
      <w:r>
        <w:rPr>
          <w:rFonts w:ascii="Arial" w:hAnsi="Arial" w:cs="Arial"/>
          <w:color w:val="000000" w:themeColor="dark1"/>
          <w:kern w:val="24"/>
          <w:sz w:val="28"/>
          <w:szCs w:val="28"/>
        </w:rPr>
        <w:t>задания на ориентировку в пространстве</w:t>
      </w:r>
      <w:r w:rsidR="002D3B91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(слева, справа, между, первой…, последней, </w:t>
      </w:r>
      <w:proofErr w:type="gramStart"/>
      <w:r w:rsidR="002D3B91">
        <w:rPr>
          <w:rFonts w:ascii="Arial" w:hAnsi="Arial" w:cs="Arial"/>
          <w:color w:val="000000" w:themeColor="dark1"/>
          <w:kern w:val="24"/>
          <w:sz w:val="28"/>
          <w:szCs w:val="28"/>
        </w:rPr>
        <w:t>на</w:t>
      </w:r>
      <w:proofErr w:type="gramEnd"/>
      <w:r w:rsidR="002D3B91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, у, возле и </w:t>
      </w:r>
      <w:proofErr w:type="spellStart"/>
      <w:r w:rsidR="002D3B91">
        <w:rPr>
          <w:rFonts w:ascii="Arial" w:hAnsi="Arial" w:cs="Arial"/>
          <w:color w:val="000000" w:themeColor="dark1"/>
          <w:kern w:val="24"/>
          <w:sz w:val="28"/>
          <w:szCs w:val="28"/>
        </w:rPr>
        <w:t>тд</w:t>
      </w:r>
      <w:proofErr w:type="spellEnd"/>
      <w:r w:rsidR="002D3B91">
        <w:rPr>
          <w:rFonts w:ascii="Arial" w:hAnsi="Arial" w:cs="Arial"/>
          <w:color w:val="000000" w:themeColor="dark1"/>
          <w:kern w:val="24"/>
          <w:sz w:val="28"/>
          <w:szCs w:val="28"/>
        </w:rPr>
        <w:t>)</w:t>
      </w:r>
    </w:p>
    <w:p w:rsidR="00EC75A9" w:rsidRPr="00A77B2D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A77B2D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7 страница</w:t>
      </w:r>
    </w:p>
    <w:p w:rsidR="00EC75A9" w:rsidRPr="009359AC" w:rsidRDefault="00EC75A9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  <w:r w:rsidRPr="009359AC">
        <w:rPr>
          <w:rFonts w:ascii="Arial" w:hAnsi="Arial" w:cs="Arial"/>
          <w:sz w:val="28"/>
          <w:szCs w:val="28"/>
        </w:rPr>
        <w:t xml:space="preserve"> </w:t>
      </w:r>
      <w:r w:rsidR="002D3B91">
        <w:rPr>
          <w:rFonts w:ascii="Arial" w:hAnsi="Arial" w:cs="Arial"/>
          <w:sz w:val="28"/>
          <w:szCs w:val="28"/>
        </w:rPr>
        <w:t>Что перепутал художник</w:t>
      </w:r>
      <w:r w:rsidR="000B628C">
        <w:rPr>
          <w:rFonts w:ascii="Arial" w:hAnsi="Arial" w:cs="Arial"/>
          <w:sz w:val="28"/>
          <w:szCs w:val="28"/>
        </w:rPr>
        <w:t>? Н</w:t>
      </w:r>
      <w:r w:rsidR="002D3B91">
        <w:rPr>
          <w:rFonts w:ascii="Arial" w:hAnsi="Arial" w:cs="Arial"/>
          <w:sz w:val="28"/>
          <w:szCs w:val="28"/>
        </w:rPr>
        <w:t>адо внимательно рассмотреть коллаж по произведения Чуковского и найти 5 ошибок</w:t>
      </w:r>
      <w:r w:rsidR="00233528">
        <w:rPr>
          <w:rFonts w:ascii="Arial" w:hAnsi="Arial" w:cs="Arial"/>
          <w:sz w:val="28"/>
          <w:szCs w:val="28"/>
        </w:rPr>
        <w:t>.</w:t>
      </w:r>
      <w:r w:rsidR="00233528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П</w:t>
      </w:r>
      <w:r w:rsidR="000B628C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ри нажатии на </w:t>
      </w:r>
      <w:r w:rsidR="002D3B91">
        <w:rPr>
          <w:rFonts w:ascii="Arial" w:hAnsi="Arial" w:cs="Arial"/>
          <w:color w:val="000000" w:themeColor="dark1"/>
          <w:kern w:val="24"/>
          <w:sz w:val="28"/>
          <w:szCs w:val="28"/>
        </w:rPr>
        <w:t>п</w:t>
      </w: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равильный ответ </w:t>
      </w:r>
      <w:r w:rsidR="000B628C">
        <w:rPr>
          <w:rFonts w:ascii="Arial" w:hAnsi="Arial" w:cs="Arial"/>
          <w:color w:val="000000" w:themeColor="dark1"/>
          <w:kern w:val="24"/>
          <w:sz w:val="28"/>
          <w:szCs w:val="28"/>
        </w:rPr>
        <w:t>появляется мультимедийная галочка.</w:t>
      </w: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</w:t>
      </w:r>
    </w:p>
    <w:p w:rsidR="00EC75A9" w:rsidRPr="00A77B2D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A77B2D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8 страница</w:t>
      </w:r>
    </w:p>
    <w:p w:rsidR="00233528" w:rsidRDefault="00984768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  <w:r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Разгадай кроссворд. </w:t>
      </w:r>
      <w:proofErr w:type="gramStart"/>
      <w:r>
        <w:rPr>
          <w:rFonts w:ascii="Arial" w:hAnsi="Arial" w:cs="Arial"/>
          <w:color w:val="000000" w:themeColor="dark1"/>
          <w:kern w:val="24"/>
          <w:sz w:val="28"/>
          <w:szCs w:val="28"/>
        </w:rPr>
        <w:t>О</w:t>
      </w:r>
      <w:r w:rsidR="002D3B91">
        <w:rPr>
          <w:rFonts w:ascii="Arial" w:hAnsi="Arial" w:cs="Arial"/>
          <w:color w:val="000000" w:themeColor="dark1"/>
          <w:kern w:val="24"/>
          <w:sz w:val="28"/>
          <w:szCs w:val="28"/>
        </w:rPr>
        <w:t>тгаданное</w:t>
      </w:r>
      <w:proofErr w:type="gramEnd"/>
      <w:r w:rsidR="002D3B91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вписывается в клеточки</w:t>
      </w:r>
      <w:r w:rsidR="00233528">
        <w:rPr>
          <w:rFonts w:ascii="Arial" w:hAnsi="Arial" w:cs="Arial"/>
          <w:color w:val="000000" w:themeColor="dark1"/>
          <w:kern w:val="24"/>
          <w:sz w:val="28"/>
          <w:szCs w:val="28"/>
        </w:rPr>
        <w:t>.</w:t>
      </w:r>
    </w:p>
    <w:p w:rsidR="00EC75A9" w:rsidRPr="00A77B2D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A77B2D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9 страница</w:t>
      </w:r>
    </w:p>
    <w:p w:rsidR="00853ED1" w:rsidRDefault="00233528" w:rsidP="00EC75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Помоги </w:t>
      </w:r>
      <w:proofErr w:type="gramStart"/>
      <w:r>
        <w:rPr>
          <w:rFonts w:ascii="Arial" w:hAnsi="Arial" w:cs="Arial"/>
          <w:sz w:val="28"/>
          <w:szCs w:val="28"/>
        </w:rPr>
        <w:t>Федоре</w:t>
      </w:r>
      <w:proofErr w:type="gramEnd"/>
      <w:r>
        <w:rPr>
          <w:rFonts w:ascii="Arial" w:hAnsi="Arial" w:cs="Arial"/>
          <w:sz w:val="28"/>
          <w:szCs w:val="28"/>
        </w:rPr>
        <w:t xml:space="preserve"> уложить посуду. И</w:t>
      </w:r>
      <w:r w:rsidR="00853ED1">
        <w:rPr>
          <w:rFonts w:ascii="Arial" w:hAnsi="Arial" w:cs="Arial"/>
          <w:sz w:val="28"/>
          <w:szCs w:val="28"/>
        </w:rPr>
        <w:t>з предложен</w:t>
      </w:r>
      <w:r>
        <w:rPr>
          <w:rFonts w:ascii="Arial" w:hAnsi="Arial" w:cs="Arial"/>
          <w:sz w:val="28"/>
          <w:szCs w:val="28"/>
        </w:rPr>
        <w:t>ных предметов выбрать посуду и с</w:t>
      </w:r>
      <w:r w:rsidR="00853ED1">
        <w:rPr>
          <w:rFonts w:ascii="Arial" w:hAnsi="Arial" w:cs="Arial"/>
          <w:sz w:val="28"/>
          <w:szCs w:val="28"/>
        </w:rPr>
        <w:t>ложить ее в корзину</w:t>
      </w:r>
      <w:r>
        <w:rPr>
          <w:rFonts w:ascii="Arial" w:hAnsi="Arial" w:cs="Arial"/>
          <w:sz w:val="28"/>
          <w:szCs w:val="28"/>
        </w:rPr>
        <w:t>.</w:t>
      </w:r>
    </w:p>
    <w:p w:rsidR="00EC75A9" w:rsidRPr="007C6C9F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7C6C9F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10 страница</w:t>
      </w:r>
    </w:p>
    <w:p w:rsidR="00853ED1" w:rsidRDefault="00853ED1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  <w:r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Помоги </w:t>
      </w:r>
      <w:proofErr w:type="spellStart"/>
      <w:r>
        <w:rPr>
          <w:rFonts w:ascii="Arial" w:hAnsi="Arial" w:cs="Arial"/>
          <w:color w:val="000000" w:themeColor="dark1"/>
          <w:kern w:val="24"/>
          <w:sz w:val="28"/>
          <w:szCs w:val="28"/>
        </w:rPr>
        <w:t>М</w:t>
      </w:r>
      <w:r w:rsidR="00175944">
        <w:rPr>
          <w:rFonts w:ascii="Arial" w:hAnsi="Arial" w:cs="Arial"/>
          <w:color w:val="000000" w:themeColor="dark1"/>
          <w:kern w:val="24"/>
          <w:sz w:val="28"/>
          <w:szCs w:val="28"/>
        </w:rPr>
        <w:t>ойдодыру</w:t>
      </w:r>
      <w:proofErr w:type="spellEnd"/>
      <w:r w:rsidR="00175944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добраться до </w:t>
      </w:r>
      <w:proofErr w:type="gramStart"/>
      <w:r w:rsidR="00175944">
        <w:rPr>
          <w:rFonts w:ascii="Arial" w:hAnsi="Arial" w:cs="Arial"/>
          <w:color w:val="000000" w:themeColor="dark1"/>
          <w:kern w:val="24"/>
          <w:sz w:val="28"/>
          <w:szCs w:val="28"/>
        </w:rPr>
        <w:t>гря</w:t>
      </w:r>
      <w:bookmarkStart w:id="0" w:name="_GoBack"/>
      <w:bookmarkEnd w:id="0"/>
      <w:r w:rsidR="00175944">
        <w:rPr>
          <w:rFonts w:ascii="Arial" w:hAnsi="Arial" w:cs="Arial"/>
          <w:color w:val="000000" w:themeColor="dark1"/>
          <w:kern w:val="24"/>
          <w:sz w:val="28"/>
          <w:szCs w:val="28"/>
        </w:rPr>
        <w:t>знули</w:t>
      </w:r>
      <w:proofErr w:type="gramEnd"/>
      <w:r w:rsidR="00175944">
        <w:rPr>
          <w:rFonts w:ascii="Arial" w:hAnsi="Arial" w:cs="Arial"/>
          <w:color w:val="000000" w:themeColor="dark1"/>
          <w:kern w:val="24"/>
          <w:sz w:val="28"/>
          <w:szCs w:val="28"/>
        </w:rPr>
        <w:t>.  П</w:t>
      </w:r>
      <w:r>
        <w:rPr>
          <w:rFonts w:ascii="Arial" w:hAnsi="Arial" w:cs="Arial"/>
          <w:color w:val="000000" w:themeColor="dark1"/>
          <w:kern w:val="24"/>
          <w:sz w:val="28"/>
          <w:szCs w:val="28"/>
        </w:rPr>
        <w:t>редлагается</w:t>
      </w:r>
      <w:r w:rsidR="00233528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выбрать карандаш и пройти лабиринт</w:t>
      </w:r>
      <w:proofErr w:type="gramStart"/>
      <w:r w:rsidR="00233528">
        <w:rPr>
          <w:rFonts w:ascii="Arial" w:hAnsi="Arial" w:cs="Arial"/>
          <w:color w:val="000000" w:themeColor="dark1"/>
          <w:kern w:val="24"/>
          <w:sz w:val="28"/>
          <w:szCs w:val="28"/>
        </w:rPr>
        <w:t>.</w:t>
      </w:r>
      <w:proofErr w:type="gramEnd"/>
      <w:r w:rsidR="00233528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П</w:t>
      </w:r>
      <w:r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роверочная </w:t>
      </w:r>
      <w:r w:rsidR="00233528">
        <w:rPr>
          <w:rFonts w:ascii="Arial" w:hAnsi="Arial" w:cs="Arial"/>
          <w:color w:val="000000" w:themeColor="dark1"/>
          <w:kern w:val="24"/>
          <w:sz w:val="28"/>
          <w:szCs w:val="28"/>
        </w:rPr>
        <w:t>область</w:t>
      </w:r>
      <w:r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появится снизу, если нажать на символ.</w:t>
      </w:r>
    </w:p>
    <w:p w:rsidR="00EC75A9" w:rsidRPr="007C6C9F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7C6C9F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11страница</w:t>
      </w:r>
    </w:p>
    <w:p w:rsidR="00853ED1" w:rsidRDefault="0030760E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  <w:r>
        <w:rPr>
          <w:rFonts w:ascii="Arial" w:hAnsi="Arial" w:cs="Arial"/>
          <w:color w:val="000000" w:themeColor="dark1"/>
          <w:kern w:val="24"/>
          <w:sz w:val="28"/>
          <w:szCs w:val="28"/>
        </w:rPr>
        <w:t>Найди детей</w:t>
      </w:r>
      <w:r w:rsidR="00853ED1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(4)</w:t>
      </w:r>
    </w:p>
    <w:p w:rsidR="00EC75A9" w:rsidRPr="007C6C9F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7C6C9F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12 страница</w:t>
      </w:r>
    </w:p>
    <w:p w:rsidR="00853ED1" w:rsidRDefault="00853ED1" w:rsidP="00EC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 задачи или составь задачу, запиши решение</w:t>
      </w:r>
      <w:r w:rsidR="00F15622">
        <w:rPr>
          <w:rFonts w:ascii="Arial" w:hAnsi="Arial" w:cs="Arial"/>
          <w:sz w:val="28"/>
          <w:szCs w:val="28"/>
        </w:rPr>
        <w:t>.</w:t>
      </w:r>
    </w:p>
    <w:p w:rsidR="00EC75A9" w:rsidRPr="007C6C9F" w:rsidRDefault="00EC75A9" w:rsidP="00EC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7C6C9F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13  страница</w:t>
      </w:r>
    </w:p>
    <w:p w:rsidR="00E43FAB" w:rsidRDefault="00F15622" w:rsidP="00EC75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Прочти известную фамилию. П</w:t>
      </w:r>
      <w:r w:rsidR="00E43FAB">
        <w:rPr>
          <w:rFonts w:ascii="Arial" w:hAnsi="Arial" w:cs="Arial"/>
          <w:sz w:val="28"/>
          <w:szCs w:val="28"/>
        </w:rPr>
        <w:t>редлагается расшифровать и прочитать слово (фамилию)</w:t>
      </w:r>
    </w:p>
    <w:p w:rsidR="00EC75A9" w:rsidRPr="007C6C9F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7C6C9F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14  страница</w:t>
      </w:r>
    </w:p>
    <w:p w:rsidR="00E43FAB" w:rsidRDefault="00F15622" w:rsidP="00EC75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Проверим внимание. П</w:t>
      </w:r>
      <w:r w:rsidR="00E43FAB">
        <w:rPr>
          <w:rFonts w:ascii="Arial" w:hAnsi="Arial" w:cs="Arial"/>
          <w:sz w:val="28"/>
          <w:szCs w:val="28"/>
        </w:rPr>
        <w:t xml:space="preserve">роизвольные задания: сколько пар красных туфель, сколько обуви для девочек, для взрослых, без пары и </w:t>
      </w:r>
      <w:proofErr w:type="spellStart"/>
      <w:r w:rsidR="00E43FAB">
        <w:rPr>
          <w:rFonts w:ascii="Arial" w:hAnsi="Arial" w:cs="Arial"/>
          <w:sz w:val="28"/>
          <w:szCs w:val="28"/>
        </w:rPr>
        <w:t>тд</w:t>
      </w:r>
      <w:proofErr w:type="spellEnd"/>
      <w:r w:rsidR="00E43FAB">
        <w:rPr>
          <w:rFonts w:ascii="Arial" w:hAnsi="Arial" w:cs="Arial"/>
          <w:sz w:val="28"/>
          <w:szCs w:val="28"/>
        </w:rPr>
        <w:t>.</w:t>
      </w:r>
    </w:p>
    <w:p w:rsidR="00EC75A9" w:rsidRPr="007C6C9F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7C6C9F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15 страница</w:t>
      </w:r>
    </w:p>
    <w:p w:rsidR="00E43FAB" w:rsidRDefault="00E43FAB" w:rsidP="00EC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Поиграем: предложить детям уточнить, кто из героев произведения «Телефон» Чуковского звонил по телефону</w:t>
      </w:r>
      <w:r w:rsidR="00AB7B04">
        <w:rPr>
          <w:rFonts w:ascii="Arial" w:hAnsi="Arial" w:cs="Arial"/>
          <w:sz w:val="28"/>
          <w:szCs w:val="28"/>
        </w:rPr>
        <w:t>, а кто лишний. Положительный ответ подтверждается галочкой, а отрицательный крестиком. Затем предлагается</w:t>
      </w:r>
      <w:r w:rsidR="00F66FBD">
        <w:rPr>
          <w:rFonts w:ascii="Arial" w:hAnsi="Arial" w:cs="Arial"/>
          <w:sz w:val="28"/>
          <w:szCs w:val="28"/>
        </w:rPr>
        <w:t>,</w:t>
      </w:r>
      <w:r w:rsidR="00AB7B04">
        <w:rPr>
          <w:rFonts w:ascii="Arial" w:hAnsi="Arial" w:cs="Arial"/>
          <w:sz w:val="28"/>
          <w:szCs w:val="28"/>
        </w:rPr>
        <w:t xml:space="preserve"> нажав на телефон</w:t>
      </w:r>
      <w:r w:rsidR="00F66FBD">
        <w:rPr>
          <w:rFonts w:ascii="Arial" w:hAnsi="Arial" w:cs="Arial"/>
          <w:sz w:val="28"/>
          <w:szCs w:val="28"/>
        </w:rPr>
        <w:t>,</w:t>
      </w:r>
      <w:r w:rsidR="00AB7B04">
        <w:rPr>
          <w:rFonts w:ascii="Arial" w:hAnsi="Arial" w:cs="Arial"/>
          <w:sz w:val="28"/>
          <w:szCs w:val="28"/>
        </w:rPr>
        <w:t xml:space="preserve"> перейти по ссылке на </w:t>
      </w:r>
      <w:r w:rsidR="00F66FBD">
        <w:rPr>
          <w:rFonts w:ascii="Arial" w:hAnsi="Arial" w:cs="Arial"/>
          <w:sz w:val="28"/>
          <w:szCs w:val="28"/>
          <w:lang w:val="en-US"/>
        </w:rPr>
        <w:t>web</w:t>
      </w:r>
      <w:r w:rsidR="00F66FBD">
        <w:rPr>
          <w:rFonts w:ascii="Arial" w:hAnsi="Arial" w:cs="Arial"/>
          <w:sz w:val="28"/>
          <w:szCs w:val="28"/>
        </w:rPr>
        <w:t>-страницу с раскраской «Бабочка»</w:t>
      </w:r>
      <w:r w:rsidR="00AB7B04">
        <w:rPr>
          <w:rFonts w:ascii="Arial" w:hAnsi="Arial" w:cs="Arial"/>
          <w:sz w:val="28"/>
          <w:szCs w:val="28"/>
        </w:rPr>
        <w:t xml:space="preserve"> (подключение к интернету</w:t>
      </w:r>
      <w:r w:rsidR="00F66FBD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F66FBD" w:rsidRPr="00E824A0">
          <w:rPr>
            <w:rStyle w:val="a4"/>
            <w:rFonts w:ascii="Arial" w:hAnsi="Arial" w:cs="Arial"/>
            <w:sz w:val="28"/>
            <w:szCs w:val="28"/>
          </w:rPr>
          <w:t>http://chudo-udo.com/igri/flash-raskraski/item/1755-flesh-raskraski-babochkihttp://chudo-udo.com/</w:t>
        </w:r>
      </w:hyperlink>
      <w:proofErr w:type="gramStart"/>
      <w:r w:rsidR="00F66FBD">
        <w:rPr>
          <w:rFonts w:ascii="Arial" w:hAnsi="Arial" w:cs="Arial"/>
          <w:sz w:val="28"/>
          <w:szCs w:val="28"/>
        </w:rPr>
        <w:t xml:space="preserve"> </w:t>
      </w:r>
      <w:r w:rsidR="00AB7B04">
        <w:rPr>
          <w:rFonts w:ascii="Arial" w:hAnsi="Arial" w:cs="Arial"/>
          <w:sz w:val="28"/>
          <w:szCs w:val="28"/>
        </w:rPr>
        <w:t>)</w:t>
      </w:r>
      <w:proofErr w:type="gramEnd"/>
    </w:p>
    <w:p w:rsidR="00EC75A9" w:rsidRPr="007C6C9F" w:rsidRDefault="00EC75A9" w:rsidP="00EC7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7C6C9F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16  страница</w:t>
      </w:r>
    </w:p>
    <w:p w:rsidR="00AB7B04" w:rsidRDefault="00AB7B04" w:rsidP="00EC75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</w:t>
      </w:r>
      <w:r w:rsidR="00F15622">
        <w:rPr>
          <w:rFonts w:ascii="Arial" w:hAnsi="Arial" w:cs="Arial"/>
          <w:sz w:val="28"/>
          <w:szCs w:val="28"/>
        </w:rPr>
        <w:t>оги Танечке и Ванечке найти тени. И</w:t>
      </w:r>
      <w:r>
        <w:rPr>
          <w:rFonts w:ascii="Arial" w:hAnsi="Arial" w:cs="Arial"/>
          <w:sz w:val="28"/>
          <w:szCs w:val="28"/>
        </w:rPr>
        <w:t>спользова</w:t>
      </w:r>
      <w:r w:rsidR="00F15622">
        <w:rPr>
          <w:rFonts w:ascii="Arial" w:hAnsi="Arial" w:cs="Arial"/>
          <w:sz w:val="28"/>
          <w:szCs w:val="28"/>
        </w:rPr>
        <w:t>ть карандаш</w:t>
      </w:r>
      <w:r>
        <w:rPr>
          <w:rFonts w:ascii="Arial" w:hAnsi="Arial" w:cs="Arial"/>
          <w:sz w:val="28"/>
          <w:szCs w:val="28"/>
        </w:rPr>
        <w:t>.</w:t>
      </w:r>
    </w:p>
    <w:p w:rsidR="00EC75A9" w:rsidRPr="007C6C9F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7C6C9F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17 страница</w:t>
      </w:r>
    </w:p>
    <w:p w:rsidR="00AB7B04" w:rsidRDefault="00AB7B04" w:rsidP="00EC75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Кому принадлежат вещи</w:t>
      </w:r>
      <w:r w:rsidR="00F15622">
        <w:rPr>
          <w:rFonts w:ascii="Arial" w:hAnsi="Arial" w:cs="Arial"/>
          <w:sz w:val="28"/>
          <w:szCs w:val="28"/>
        </w:rPr>
        <w:t>? П</w:t>
      </w:r>
      <w:r>
        <w:rPr>
          <w:rFonts w:ascii="Arial" w:hAnsi="Arial" w:cs="Arial"/>
          <w:sz w:val="28"/>
          <w:szCs w:val="28"/>
        </w:rPr>
        <w:t>ри помощи карандаша сое</w:t>
      </w:r>
      <w:r w:rsidR="00A77B2D">
        <w:rPr>
          <w:rFonts w:ascii="Arial" w:hAnsi="Arial" w:cs="Arial"/>
          <w:sz w:val="28"/>
          <w:szCs w:val="28"/>
        </w:rPr>
        <w:t>динить предмет и героя.</w:t>
      </w:r>
    </w:p>
    <w:p w:rsidR="00EC75A9" w:rsidRPr="007C6C9F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7C6C9F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18  страница</w:t>
      </w:r>
    </w:p>
    <w:p w:rsidR="00EC75A9" w:rsidRPr="009359AC" w:rsidRDefault="00EC75A9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>«Кто быстрее</w:t>
      </w:r>
      <w:r w:rsidR="00F15622">
        <w:rPr>
          <w:rFonts w:ascii="Arial" w:hAnsi="Arial" w:cs="Arial"/>
          <w:color w:val="000000" w:themeColor="dark1"/>
          <w:kern w:val="24"/>
          <w:sz w:val="28"/>
          <w:szCs w:val="28"/>
        </w:rPr>
        <w:t>?</w:t>
      </w:r>
      <w:r w:rsidR="00233528">
        <w:rPr>
          <w:rFonts w:ascii="Arial" w:hAnsi="Arial" w:cs="Arial"/>
          <w:color w:val="000000" w:themeColor="dark1"/>
          <w:kern w:val="24"/>
          <w:sz w:val="28"/>
          <w:szCs w:val="28"/>
        </w:rPr>
        <w:t>» Игра-</w:t>
      </w:r>
      <w:proofErr w:type="spellStart"/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>бродилка</w:t>
      </w:r>
      <w:proofErr w:type="spellEnd"/>
      <w:r w:rsidR="00233528">
        <w:rPr>
          <w:rFonts w:ascii="Arial" w:hAnsi="Arial" w:cs="Arial"/>
          <w:color w:val="000000" w:themeColor="dark1"/>
          <w:kern w:val="24"/>
          <w:sz w:val="28"/>
          <w:szCs w:val="28"/>
        </w:rPr>
        <w:t>.</w:t>
      </w:r>
    </w:p>
    <w:p w:rsidR="00EC75A9" w:rsidRPr="009359AC" w:rsidRDefault="00EC75A9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Кто быстрее дойдет до </w:t>
      </w:r>
      <w:r w:rsidR="00A77B2D">
        <w:rPr>
          <w:rFonts w:ascii="Arial" w:hAnsi="Arial" w:cs="Arial"/>
          <w:color w:val="000000" w:themeColor="dark1"/>
          <w:kern w:val="24"/>
          <w:sz w:val="28"/>
          <w:szCs w:val="28"/>
        </w:rPr>
        <w:t>телефона, тот позвонит.</w:t>
      </w: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Нажмите на кубик, сделайте столько шагов, сколько указано на оранжевой грани.</w:t>
      </w:r>
      <w:r w:rsidR="00A77B2D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Для игры предлагаются фишки – синяя слоненку, зеленая носорогу.</w:t>
      </w:r>
    </w:p>
    <w:p w:rsidR="00EC75A9" w:rsidRPr="007C6C9F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7C6C9F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19 страница</w:t>
      </w:r>
    </w:p>
    <w:p w:rsidR="00A77B2D" w:rsidRDefault="00A77B2D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  <w:r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Помоги комарику найти в темноте пауков. Проверочная </w:t>
      </w:r>
      <w:r w:rsidR="00F15622">
        <w:rPr>
          <w:rFonts w:ascii="Arial" w:hAnsi="Arial" w:cs="Arial"/>
          <w:color w:val="000000" w:themeColor="dark1"/>
          <w:kern w:val="24"/>
          <w:sz w:val="28"/>
          <w:szCs w:val="28"/>
        </w:rPr>
        <w:t>область появится при нажатии на серый треугольник</w:t>
      </w:r>
      <w:r>
        <w:rPr>
          <w:rFonts w:ascii="Arial" w:hAnsi="Arial" w:cs="Arial"/>
          <w:color w:val="000000" w:themeColor="dark1"/>
          <w:kern w:val="24"/>
          <w:sz w:val="28"/>
          <w:szCs w:val="28"/>
        </w:rPr>
        <w:t>.</w:t>
      </w:r>
    </w:p>
    <w:p w:rsidR="00A77B2D" w:rsidRPr="007C6C9F" w:rsidRDefault="00A77B2D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</w:pPr>
      <w:r w:rsidRPr="007C6C9F">
        <w:rPr>
          <w:rFonts w:ascii="Arial" w:hAnsi="Arial" w:cs="Arial"/>
          <w:i/>
          <w:color w:val="000000" w:themeColor="dark1"/>
          <w:kern w:val="24"/>
          <w:sz w:val="28"/>
          <w:szCs w:val="28"/>
          <w:u w:val="single"/>
        </w:rPr>
        <w:t>20 страница</w:t>
      </w:r>
    </w:p>
    <w:p w:rsidR="00EC75A9" w:rsidRPr="009359AC" w:rsidRDefault="00233528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  <w:r>
        <w:rPr>
          <w:rFonts w:ascii="Arial" w:hAnsi="Arial" w:cs="Arial"/>
          <w:color w:val="000000" w:themeColor="dark1"/>
          <w:kern w:val="24"/>
          <w:sz w:val="28"/>
          <w:szCs w:val="28"/>
        </w:rPr>
        <w:t>-</w:t>
      </w:r>
      <w:r w:rsidR="00EC75A9"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>Вот и подошло</w:t>
      </w:r>
      <w:r w:rsidR="00A77B2D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к концу путешествие по сказкам К.И. Чуковского</w:t>
      </w:r>
      <w:r w:rsidR="00F15622">
        <w:rPr>
          <w:rFonts w:ascii="Arial" w:hAnsi="Arial" w:cs="Arial"/>
          <w:color w:val="000000" w:themeColor="dark1"/>
          <w:kern w:val="24"/>
          <w:sz w:val="28"/>
          <w:szCs w:val="28"/>
        </w:rPr>
        <w:t>.</w:t>
      </w:r>
      <w:r w:rsidR="00A77B2D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</w:t>
      </w:r>
      <w:r w:rsidR="00EC75A9"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В каких сказках вы побывали?</w:t>
      </w:r>
    </w:p>
    <w:p w:rsidR="00EC75A9" w:rsidRPr="009359AC" w:rsidRDefault="00EC75A9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>В добрый путь! До новых встреч!</w:t>
      </w:r>
    </w:p>
    <w:p w:rsidR="00EC75A9" w:rsidRPr="009359AC" w:rsidRDefault="00EC75A9" w:rsidP="00EC75A9">
      <w:pPr>
        <w:spacing w:after="0" w:line="240" w:lineRule="auto"/>
        <w:rPr>
          <w:rFonts w:ascii="Arial" w:hAnsi="Arial" w:cs="Arial"/>
          <w:color w:val="000000" w:themeColor="dark1"/>
          <w:kern w:val="24"/>
          <w:sz w:val="28"/>
          <w:szCs w:val="28"/>
        </w:rPr>
      </w:pPr>
    </w:p>
    <w:p w:rsidR="00EC75A9" w:rsidRPr="009359AC" w:rsidRDefault="00EC75A9" w:rsidP="00EC75A9">
      <w:pPr>
        <w:spacing w:after="0" w:line="240" w:lineRule="auto"/>
        <w:rPr>
          <w:rFonts w:ascii="Arial" w:hAnsi="Arial" w:cs="Arial"/>
          <w:i/>
          <w:color w:val="000000" w:themeColor="dark1"/>
          <w:kern w:val="24"/>
          <w:sz w:val="28"/>
          <w:szCs w:val="28"/>
        </w:rPr>
      </w:pPr>
      <w:r w:rsidRPr="009359AC">
        <w:rPr>
          <w:rFonts w:ascii="Arial" w:hAnsi="Arial" w:cs="Arial"/>
          <w:color w:val="000000" w:themeColor="dark1"/>
          <w:kern w:val="24"/>
          <w:sz w:val="28"/>
          <w:szCs w:val="28"/>
        </w:rPr>
        <w:t xml:space="preserve"> </w:t>
      </w:r>
    </w:p>
    <w:p w:rsidR="00770236" w:rsidRPr="009359AC" w:rsidRDefault="00770236">
      <w:pPr>
        <w:rPr>
          <w:rFonts w:ascii="Arial" w:hAnsi="Arial" w:cs="Arial"/>
        </w:rPr>
      </w:pPr>
    </w:p>
    <w:sectPr w:rsidR="00770236" w:rsidRPr="0093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AA7"/>
    <w:multiLevelType w:val="hybridMultilevel"/>
    <w:tmpl w:val="95403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917B1"/>
    <w:multiLevelType w:val="hybridMultilevel"/>
    <w:tmpl w:val="53B6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4755"/>
    <w:multiLevelType w:val="hybridMultilevel"/>
    <w:tmpl w:val="F830C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6E9A"/>
    <w:multiLevelType w:val="hybridMultilevel"/>
    <w:tmpl w:val="A5EA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A9"/>
    <w:rsid w:val="000B628C"/>
    <w:rsid w:val="00175944"/>
    <w:rsid w:val="00233528"/>
    <w:rsid w:val="002D3B91"/>
    <w:rsid w:val="0030760E"/>
    <w:rsid w:val="00326922"/>
    <w:rsid w:val="003C1B6E"/>
    <w:rsid w:val="00770236"/>
    <w:rsid w:val="007B2AC6"/>
    <w:rsid w:val="007C6C9F"/>
    <w:rsid w:val="00853ED1"/>
    <w:rsid w:val="008A25D3"/>
    <w:rsid w:val="009359AC"/>
    <w:rsid w:val="00984768"/>
    <w:rsid w:val="00A212C2"/>
    <w:rsid w:val="00A77B2D"/>
    <w:rsid w:val="00AB7B04"/>
    <w:rsid w:val="00AC26E3"/>
    <w:rsid w:val="00DE2552"/>
    <w:rsid w:val="00E023F5"/>
    <w:rsid w:val="00E43FAB"/>
    <w:rsid w:val="00E63F7D"/>
    <w:rsid w:val="00EC75A9"/>
    <w:rsid w:val="00F15622"/>
    <w:rsid w:val="00F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A9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EC75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4">
    <w:name w:val="Hyperlink"/>
    <w:basedOn w:val="a0"/>
    <w:uiPriority w:val="99"/>
    <w:unhideWhenUsed/>
    <w:rsid w:val="00F66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A9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EC75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4">
    <w:name w:val="Hyperlink"/>
    <w:basedOn w:val="a0"/>
    <w:uiPriority w:val="99"/>
    <w:unhideWhenUsed/>
    <w:rsid w:val="00F66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o-udo.com/igri/flash-raskraski/item/1755-flesh-raskraski-babochkihttp://chudo-ud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</dc:creator>
  <cp:lastModifiedBy>1</cp:lastModifiedBy>
  <cp:revision>9</cp:revision>
  <dcterms:created xsi:type="dcterms:W3CDTF">2017-03-03T13:03:00Z</dcterms:created>
  <dcterms:modified xsi:type="dcterms:W3CDTF">2017-03-06T09:11:00Z</dcterms:modified>
</cp:coreProperties>
</file>