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B" w:rsidRPr="00242CAB" w:rsidRDefault="00242CAB" w:rsidP="00242CA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2CAB">
        <w:rPr>
          <w:rFonts w:ascii="Times New Roman" w:eastAsia="Calibri" w:hAnsi="Times New Roman" w:cs="Times New Roman"/>
          <w:b/>
          <w:sz w:val="32"/>
          <w:szCs w:val="32"/>
        </w:rPr>
        <w:t>Методические рекомендации к проекту</w:t>
      </w:r>
    </w:p>
    <w:p w:rsidR="00242CAB" w:rsidRPr="00242CAB" w:rsidRDefault="00242CAB" w:rsidP="00242CA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2CAB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3D5729">
        <w:rPr>
          <w:rFonts w:ascii="Times New Roman" w:eastAsia="Calibri" w:hAnsi="Times New Roman" w:cs="Times New Roman"/>
          <w:b/>
          <w:sz w:val="28"/>
          <w:szCs w:val="28"/>
        </w:rPr>
        <w:t>Мы – граждане России</w:t>
      </w:r>
      <w:r w:rsidR="004316E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42CAB" w:rsidRPr="00242CAB" w:rsidRDefault="00242CAB" w:rsidP="00242CAB">
      <w:pPr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242CAB" w:rsidRPr="00242CAB" w:rsidRDefault="00242CAB" w:rsidP="00242CA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4316EC" w:rsidRPr="00295C00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5C00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проекта: </w:t>
      </w:r>
    </w:p>
    <w:p w:rsid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00">
        <w:rPr>
          <w:rFonts w:ascii="Times New Roman" w:eastAsia="Calibri" w:hAnsi="Times New Roman" w:cs="Times New Roman"/>
          <w:b/>
          <w:sz w:val="28"/>
          <w:szCs w:val="28"/>
        </w:rPr>
        <w:t xml:space="preserve">Полищук </w:t>
      </w:r>
      <w:proofErr w:type="spellStart"/>
      <w:r w:rsidRPr="00295C00">
        <w:rPr>
          <w:rFonts w:ascii="Times New Roman" w:eastAsia="Calibri" w:hAnsi="Times New Roman" w:cs="Times New Roman"/>
          <w:b/>
          <w:sz w:val="28"/>
          <w:szCs w:val="28"/>
        </w:rPr>
        <w:t>Мариана</w:t>
      </w:r>
      <w:proofErr w:type="spellEnd"/>
      <w:r w:rsidRPr="00295C0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95C00">
        <w:rPr>
          <w:rFonts w:ascii="Times New Roman" w:eastAsia="Calibri" w:hAnsi="Times New Roman" w:cs="Times New Roman"/>
          <w:sz w:val="28"/>
          <w:szCs w:val="28"/>
        </w:rPr>
        <w:t>воспитатель ГБДОУ детский сад №78 Красносельского района Санкт-Петербурга</w:t>
      </w:r>
      <w:r w:rsidR="00EF4AD0" w:rsidRPr="00295C00">
        <w:rPr>
          <w:rFonts w:ascii="Times New Roman" w:eastAsia="Calibri" w:hAnsi="Times New Roman" w:cs="Times New Roman"/>
          <w:sz w:val="28"/>
          <w:szCs w:val="28"/>
        </w:rPr>
        <w:t xml:space="preserve"> «Жемчужинка»</w:t>
      </w:r>
      <w:r w:rsidR="00685AF7" w:rsidRPr="00295C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613D" w:rsidRPr="00295C00" w:rsidRDefault="0013613D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AF7" w:rsidRPr="00295C00" w:rsidRDefault="00685AF7" w:rsidP="00685A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00">
        <w:rPr>
          <w:rFonts w:ascii="Times New Roman" w:eastAsia="Calibri" w:hAnsi="Times New Roman" w:cs="Times New Roman"/>
          <w:b/>
          <w:sz w:val="28"/>
          <w:szCs w:val="28"/>
        </w:rPr>
        <w:t>Возрастная группа</w:t>
      </w:r>
      <w:r w:rsidRPr="00295C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95C00">
        <w:rPr>
          <w:rFonts w:ascii="Times New Roman" w:eastAsia="Calibri" w:hAnsi="Times New Roman" w:cs="Times New Roman"/>
          <w:sz w:val="28"/>
          <w:szCs w:val="28"/>
        </w:rPr>
        <w:t xml:space="preserve">старший дошкольный возраст (5-7 лет). </w:t>
      </w:r>
    </w:p>
    <w:p w:rsidR="00685AF7" w:rsidRPr="004316EC" w:rsidRDefault="00685AF7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E20" w:rsidRPr="009F4E20" w:rsidRDefault="009F4E20" w:rsidP="009F4E20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F4E2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Цель проекта: </w:t>
      </w:r>
      <w:r w:rsidRPr="009F4E20">
        <w:rPr>
          <w:rFonts w:ascii="Times New Roman" w:eastAsia="Calibri" w:hAnsi="Times New Roman" w:cs="Times New Roman"/>
          <w:iCs/>
          <w:sz w:val="28"/>
          <w:szCs w:val="28"/>
        </w:rPr>
        <w:t>формирование у детей старшего дошкольного возраста гражданской позиции в рамках нравственно-патриотического воспитания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9F4E2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Задачи:</w:t>
      </w:r>
    </w:p>
    <w:p w:rsidR="009F4E20" w:rsidRPr="00295C00" w:rsidRDefault="009F4E20" w:rsidP="009F4E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00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295C00" w:rsidRDefault="00295C00" w:rsidP="00295C0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</w:t>
      </w:r>
      <w:r w:rsidR="009F4E20" w:rsidRPr="00295C00">
        <w:rPr>
          <w:rFonts w:ascii="Times New Roman" w:hAnsi="Times New Roman"/>
          <w:sz w:val="28"/>
          <w:szCs w:val="28"/>
        </w:rPr>
        <w:t xml:space="preserve"> детей к истории  и культуре России и Санкт-Петербурга</w:t>
      </w:r>
      <w:r>
        <w:rPr>
          <w:rFonts w:ascii="Times New Roman" w:hAnsi="Times New Roman"/>
          <w:sz w:val="28"/>
          <w:szCs w:val="28"/>
        </w:rPr>
        <w:t>,</w:t>
      </w:r>
      <w:r w:rsidR="009F4E20" w:rsidRPr="00295C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прививать</w:t>
      </w:r>
      <w:r w:rsidR="009F4E20" w:rsidRPr="00295C0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равственно-эстетические</w:t>
      </w:r>
      <w:r w:rsidR="009F4E20" w:rsidRPr="00295C00">
        <w:rPr>
          <w:rFonts w:ascii="Times New Roman" w:hAnsi="Times New Roman"/>
          <w:sz w:val="28"/>
          <w:szCs w:val="28"/>
        </w:rPr>
        <w:t xml:space="preserve"> ценно</w:t>
      </w:r>
      <w:r>
        <w:rPr>
          <w:rFonts w:ascii="Times New Roman" w:hAnsi="Times New Roman"/>
          <w:sz w:val="28"/>
          <w:szCs w:val="28"/>
        </w:rPr>
        <w:t>сти;</w:t>
      </w:r>
    </w:p>
    <w:p w:rsidR="00295C00" w:rsidRPr="00295C00" w:rsidRDefault="00295C00" w:rsidP="00295C0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</w:t>
      </w:r>
      <w:r w:rsidRPr="00295C00">
        <w:rPr>
          <w:rFonts w:ascii="Times New Roman" w:hAnsi="Times New Roman"/>
          <w:sz w:val="28"/>
          <w:szCs w:val="28"/>
        </w:rPr>
        <w:t xml:space="preserve"> представления о сво</w:t>
      </w:r>
      <w:r>
        <w:rPr>
          <w:rFonts w:ascii="Times New Roman" w:hAnsi="Times New Roman"/>
          <w:sz w:val="28"/>
          <w:szCs w:val="28"/>
        </w:rPr>
        <w:t>ей семье, Родине, малой Родине,</w:t>
      </w:r>
      <w:r w:rsidRPr="00295C0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имволике России (гербе и флаге);</w:t>
      </w:r>
    </w:p>
    <w:p w:rsidR="00295C00" w:rsidRPr="00295C00" w:rsidRDefault="00295C00" w:rsidP="00295C0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C00">
        <w:rPr>
          <w:rFonts w:ascii="Times New Roman" w:hAnsi="Times New Roman"/>
          <w:sz w:val="28"/>
          <w:szCs w:val="28"/>
        </w:rPr>
        <w:t xml:space="preserve">ать основные понятия о правах детей, </w:t>
      </w:r>
      <w:r>
        <w:rPr>
          <w:rFonts w:ascii="Times New Roman" w:hAnsi="Times New Roman"/>
          <w:sz w:val="28"/>
          <w:szCs w:val="28"/>
        </w:rPr>
        <w:t xml:space="preserve">правилах поведения в социуме. </w:t>
      </w:r>
    </w:p>
    <w:p w:rsidR="009F4E20" w:rsidRPr="00295C00" w:rsidRDefault="009F4E20" w:rsidP="009F4E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00">
        <w:rPr>
          <w:rFonts w:ascii="Times New Roman" w:eastAsia="Calibri" w:hAnsi="Times New Roman" w:cs="Times New Roman"/>
          <w:sz w:val="28"/>
          <w:szCs w:val="28"/>
        </w:rPr>
        <w:t xml:space="preserve"> Развивающие:</w:t>
      </w:r>
    </w:p>
    <w:p w:rsidR="0057147F" w:rsidRDefault="0057147F" w:rsidP="0057147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F4E20" w:rsidRPr="0057147F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вивать речевую активность детей;</w:t>
      </w:r>
    </w:p>
    <w:p w:rsidR="0057147F" w:rsidRDefault="0057147F" w:rsidP="0057147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F4E20" w:rsidRPr="0057147F">
        <w:rPr>
          <w:rFonts w:ascii="Times New Roman" w:hAnsi="Times New Roman"/>
          <w:sz w:val="28"/>
          <w:szCs w:val="28"/>
        </w:rPr>
        <w:t xml:space="preserve">азвивать зрительное восприятие, </w:t>
      </w:r>
      <w:r>
        <w:rPr>
          <w:rFonts w:ascii="Times New Roman" w:hAnsi="Times New Roman"/>
          <w:sz w:val="28"/>
          <w:szCs w:val="28"/>
        </w:rPr>
        <w:t xml:space="preserve">слуховое </w:t>
      </w:r>
      <w:r w:rsidR="009F4E20" w:rsidRPr="0057147F">
        <w:rPr>
          <w:rFonts w:ascii="Times New Roman" w:hAnsi="Times New Roman"/>
          <w:sz w:val="28"/>
          <w:szCs w:val="28"/>
        </w:rPr>
        <w:t>внимание, пам</w:t>
      </w:r>
      <w:r>
        <w:rPr>
          <w:rFonts w:ascii="Times New Roman" w:hAnsi="Times New Roman"/>
          <w:sz w:val="28"/>
          <w:szCs w:val="28"/>
        </w:rPr>
        <w:t>ять, логическое мышление, наблюдательность</w:t>
      </w:r>
      <w:r w:rsidR="002C6990">
        <w:rPr>
          <w:rFonts w:ascii="Times New Roman" w:hAnsi="Times New Roman"/>
          <w:sz w:val="28"/>
          <w:szCs w:val="28"/>
        </w:rPr>
        <w:t>, а также навык сравнительного анализа.</w:t>
      </w:r>
      <w:bookmarkStart w:id="0" w:name="_GoBack"/>
      <w:bookmarkEnd w:id="0"/>
    </w:p>
    <w:p w:rsidR="009F4E20" w:rsidRPr="00295C00" w:rsidRDefault="009F4E20" w:rsidP="009F4E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00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57147F" w:rsidRDefault="0057147F" w:rsidP="0057147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147F">
        <w:rPr>
          <w:rFonts w:ascii="Times New Roman" w:hAnsi="Times New Roman"/>
          <w:sz w:val="28"/>
          <w:szCs w:val="28"/>
        </w:rPr>
        <w:t xml:space="preserve">оспитывать чувство гордости за свою страну, уважительное отношение к </w:t>
      </w:r>
      <w:r>
        <w:rPr>
          <w:rFonts w:ascii="Times New Roman" w:hAnsi="Times New Roman"/>
          <w:sz w:val="28"/>
          <w:szCs w:val="28"/>
        </w:rPr>
        <w:t>её символике;</w:t>
      </w:r>
    </w:p>
    <w:p w:rsidR="0057147F" w:rsidRPr="0057147F" w:rsidRDefault="0057147F" w:rsidP="0057147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уважение к членам своей семьи и к </w:t>
      </w:r>
      <w:r w:rsidR="0013613D">
        <w:rPr>
          <w:rFonts w:ascii="Times New Roman" w:hAnsi="Times New Roman"/>
          <w:sz w:val="28"/>
          <w:szCs w:val="28"/>
        </w:rPr>
        <w:t>окружающим.</w:t>
      </w:r>
      <w:r w:rsidRPr="0057147F">
        <w:rPr>
          <w:rFonts w:ascii="Times New Roman" w:hAnsi="Times New Roman"/>
          <w:sz w:val="28"/>
          <w:szCs w:val="28"/>
        </w:rPr>
        <w:t xml:space="preserve">  </w:t>
      </w:r>
    </w:p>
    <w:p w:rsidR="009F4E20" w:rsidRPr="009F4E20" w:rsidRDefault="009F4E20" w:rsidP="009F4E2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E20" w:rsidRPr="009F4E20" w:rsidRDefault="009F4E20" w:rsidP="009F4E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20">
        <w:rPr>
          <w:rFonts w:ascii="Times New Roman" w:eastAsia="Calibri" w:hAnsi="Times New Roman" w:cs="Times New Roman"/>
          <w:sz w:val="28"/>
          <w:szCs w:val="28"/>
        </w:rPr>
        <w:t xml:space="preserve">Реализуемые образовательные области: </w:t>
      </w:r>
    </w:p>
    <w:p w:rsidR="009F4E20" w:rsidRPr="009F4E20" w:rsidRDefault="009F4E20" w:rsidP="009F4E2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20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9F4E20" w:rsidRPr="009F4E20" w:rsidRDefault="009F4E20" w:rsidP="009F4E2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20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9F4E20" w:rsidRPr="009F4E20" w:rsidRDefault="009F4E20" w:rsidP="009F4E2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20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242CAB" w:rsidRPr="00242CAB" w:rsidRDefault="009F4E20" w:rsidP="004316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E20">
        <w:rPr>
          <w:rFonts w:ascii="Times New Roman" w:eastAsia="Calibri" w:hAnsi="Times New Roman" w:cs="Times New Roman"/>
          <w:sz w:val="28"/>
          <w:szCs w:val="28"/>
        </w:rPr>
        <w:tab/>
      </w:r>
    </w:p>
    <w:p w:rsidR="00242CAB" w:rsidRDefault="00242CAB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F4E20">
        <w:rPr>
          <w:rFonts w:ascii="Times New Roman" w:eastAsia="Calibri" w:hAnsi="Times New Roman" w:cs="Times New Roman"/>
          <w:sz w:val="28"/>
          <w:szCs w:val="28"/>
        </w:rPr>
        <w:t>,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E20">
        <w:rPr>
          <w:rFonts w:ascii="Times New Roman" w:eastAsia="Calibri" w:hAnsi="Times New Roman" w:cs="Times New Roman"/>
          <w:sz w:val="28"/>
          <w:szCs w:val="28"/>
        </w:rPr>
        <w:t xml:space="preserve">созданный с помощью </w:t>
      </w:r>
      <w:r w:rsidR="009F4E20" w:rsidRPr="0024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E20">
        <w:rPr>
          <w:rFonts w:ascii="Times New Roman" w:eastAsia="Calibri" w:hAnsi="Times New Roman" w:cs="Times New Roman"/>
          <w:sz w:val="28"/>
          <w:szCs w:val="28"/>
        </w:rPr>
        <w:t xml:space="preserve">интерактивной технологии </w:t>
      </w:r>
      <w:r w:rsidR="009F4E20" w:rsidRPr="00242CA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F4E20" w:rsidRPr="00242CAB">
        <w:rPr>
          <w:rFonts w:ascii="Times New Roman" w:eastAsia="Calibri" w:hAnsi="Times New Roman" w:cs="Times New Roman"/>
          <w:sz w:val="28"/>
          <w:szCs w:val="28"/>
          <w:lang w:val="en-US"/>
        </w:rPr>
        <w:t>Mimio</w:t>
      </w:r>
      <w:proofErr w:type="spellEnd"/>
      <w:r w:rsidR="009F4E20" w:rsidRPr="0024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E20" w:rsidRPr="00242CAB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="009F4E2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может использоваться воспитателями для проведения </w:t>
      </w:r>
      <w:r w:rsidR="00EF4AD0">
        <w:rPr>
          <w:rFonts w:ascii="Times New Roman" w:eastAsia="Calibri" w:hAnsi="Times New Roman" w:cs="Times New Roman"/>
          <w:sz w:val="28"/>
          <w:szCs w:val="28"/>
        </w:rPr>
        <w:t>итогового занятия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EF4AD0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социально-коммуникативному развитию 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с детьми </w:t>
      </w:r>
      <w:r w:rsidR="00EF4AD0">
        <w:rPr>
          <w:rFonts w:ascii="Times New Roman" w:eastAsia="Calibri" w:hAnsi="Times New Roman" w:cs="Times New Roman"/>
          <w:sz w:val="28"/>
          <w:szCs w:val="28"/>
        </w:rPr>
        <w:t>старшего дошко</w:t>
      </w:r>
      <w:r w:rsidR="00685AF7">
        <w:rPr>
          <w:rFonts w:ascii="Times New Roman" w:eastAsia="Calibri" w:hAnsi="Times New Roman" w:cs="Times New Roman"/>
          <w:sz w:val="28"/>
          <w:szCs w:val="28"/>
        </w:rPr>
        <w:t>льного возраста (5</w:t>
      </w:r>
      <w:r w:rsidR="00EF4AD0">
        <w:rPr>
          <w:rFonts w:ascii="Times New Roman" w:eastAsia="Calibri" w:hAnsi="Times New Roman" w:cs="Times New Roman"/>
          <w:sz w:val="28"/>
          <w:szCs w:val="28"/>
        </w:rPr>
        <w:t>-7 лет)</w:t>
      </w:r>
      <w:r w:rsidRPr="00242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E20" w:rsidRPr="00242CAB" w:rsidRDefault="009F4E20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13D" w:rsidRDefault="0013613D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CAB" w:rsidRPr="00242CAB" w:rsidRDefault="003D5729" w:rsidP="00242C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Проект состоит из </w:t>
      </w:r>
      <w:r w:rsidR="00242CAB" w:rsidRPr="00242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14 </w:t>
      </w:r>
      <w:r w:rsidR="0013613D">
        <w:rPr>
          <w:rFonts w:ascii="Times New Roman" w:eastAsia="Calibri" w:hAnsi="Times New Roman" w:cs="Times New Roman"/>
          <w:b/>
          <w:sz w:val="28"/>
          <w:szCs w:val="28"/>
        </w:rPr>
        <w:t>страниц</w:t>
      </w:r>
    </w:p>
    <w:p w:rsidR="009F4E20" w:rsidRDefault="00242CAB" w:rsidP="00242C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В навигации по проекту можно воспользоваться следующими гиперссылками: </w:t>
      </w:r>
    </w:p>
    <w:p w:rsidR="009F4E20" w:rsidRPr="009F4E20" w:rsidRDefault="0013613D" w:rsidP="009F4E2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F4E20">
        <w:rPr>
          <w:rFonts w:ascii="Times New Roman" w:hAnsi="Times New Roman"/>
          <w:sz w:val="28"/>
          <w:szCs w:val="28"/>
        </w:rPr>
        <w:t>одержание</w:t>
      </w:r>
      <w:r w:rsidR="009F4E20" w:rsidRPr="009F4E20">
        <w:rPr>
          <w:rFonts w:ascii="Times New Roman" w:hAnsi="Times New Roman"/>
          <w:sz w:val="28"/>
          <w:szCs w:val="28"/>
        </w:rPr>
        <w:t xml:space="preserve"> оснащено гиперссылками, что позволяет быстро перейти к необходимой странице. </w:t>
      </w:r>
    </w:p>
    <w:p w:rsidR="00242CAB" w:rsidRPr="00242CAB" w:rsidRDefault="0013613D" w:rsidP="00242CA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42CAB" w:rsidRPr="00242CAB">
        <w:rPr>
          <w:rFonts w:ascii="Times New Roman" w:eastAsia="Calibri" w:hAnsi="Times New Roman" w:cs="Times New Roman"/>
          <w:sz w:val="28"/>
          <w:szCs w:val="28"/>
        </w:rPr>
        <w:t>ри пер</w:t>
      </w:r>
      <w:r w:rsidR="00685AF7">
        <w:rPr>
          <w:rFonts w:ascii="Times New Roman" w:eastAsia="Calibri" w:hAnsi="Times New Roman" w:cs="Times New Roman"/>
          <w:sz w:val="28"/>
          <w:szCs w:val="28"/>
        </w:rPr>
        <w:t>еходе на каждую страницу, слева</w:t>
      </w:r>
      <w:r w:rsidR="00242CAB" w:rsidRPr="00242CAB">
        <w:rPr>
          <w:rFonts w:ascii="Times New Roman" w:eastAsia="Calibri" w:hAnsi="Times New Roman" w:cs="Times New Roman"/>
          <w:sz w:val="28"/>
          <w:szCs w:val="28"/>
        </w:rPr>
        <w:t xml:space="preserve"> выплывает окошко </w:t>
      </w:r>
      <w:r w:rsidR="00685AF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F4E20">
        <w:rPr>
          <w:rFonts w:ascii="Times New Roman" w:eastAsia="Calibri" w:hAnsi="Times New Roman" w:cs="Times New Roman"/>
          <w:sz w:val="28"/>
          <w:szCs w:val="28"/>
        </w:rPr>
        <w:t>заданием:</w:t>
      </w:r>
    </w:p>
    <w:p w:rsidR="00242CAB" w:rsidRPr="00242CAB" w:rsidRDefault="009F4E20" w:rsidP="00242CA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5602" cy="36195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95" cy="3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AB" w:rsidRPr="00242CAB" w:rsidRDefault="00242CAB" w:rsidP="00685AF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правильные ответы проверяются при помощи ярлычка выдвижения:  </w:t>
      </w:r>
      <w:r w:rsidR="00685A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332349"/>
            <wp:effectExtent l="0" t="0" r="0" b="0"/>
            <wp:docPr id="48" name="Рисунок 48" descr="C:\Users\User\Desktop\Загрузки\соня\дсад\Мимио\Конкурс Мимио 11.2018\картинки\цветок_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Загрузки\соня\дсад\Мимио\Конкурс Мимио 11.2018\картинки\цветок_голуб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AB" w:rsidRPr="00242CAB" w:rsidRDefault="00242CAB" w:rsidP="00242CAB">
      <w:pPr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685AF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>переход со страницы на стр</w:t>
      </w:r>
      <w:r w:rsidR="00685AF7">
        <w:rPr>
          <w:rFonts w:ascii="Times New Roman" w:eastAsia="Calibri" w:hAnsi="Times New Roman" w:cs="Times New Roman"/>
          <w:sz w:val="28"/>
          <w:szCs w:val="28"/>
        </w:rPr>
        <w:t>аницу</w:t>
      </w: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r w:rsidR="00685A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292" cy="456628"/>
            <wp:effectExtent l="0" t="0" r="0" b="635"/>
            <wp:docPr id="49" name="Рисунок 49" descr="C:\Users\User\Desktop\Загрузки\соня\дсад\Мимио\Конкурс Мимио 11.2018\картинки\лоша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Загрузки\соня\дсад\Мимио\Конкурс Мимио 11.2018\картинки\лошад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5" cy="4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AF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685A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62694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994" cy="46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CAB" w:rsidRPr="00242CAB" w:rsidRDefault="00242CAB" w:rsidP="00242CAB">
      <w:pPr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B" w:rsidRPr="00242CAB" w:rsidRDefault="00242CAB" w:rsidP="00685AF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B">
        <w:rPr>
          <w:rFonts w:ascii="Times New Roman" w:eastAsia="Calibri" w:hAnsi="Times New Roman" w:cs="Times New Roman"/>
          <w:sz w:val="28"/>
          <w:szCs w:val="28"/>
        </w:rPr>
        <w:t xml:space="preserve">возвращение к содержанию: </w:t>
      </w:r>
      <w:r w:rsidR="00685A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26288"/>
            <wp:effectExtent l="0" t="0" r="0" b="7620"/>
            <wp:docPr id="51" name="Рисунок 51" descr="C:\Users\User\Desktop\Загрузки\соня\дсад\Мимио\Конкурс Мимио 11.2018\картинки\щ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Загрузки\соня\дсад\Мимио\Конкурс Мимио 11.2018\картинки\щи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9D" w:rsidRDefault="004B1F9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1F9D" w:rsidRDefault="004B1F9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1F9D" w:rsidRDefault="004B1F9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1F9D" w:rsidRDefault="004B1F9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1F9D" w:rsidRDefault="004B1F9D" w:rsidP="00167F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1F9D" w:rsidRPr="005E682E" w:rsidRDefault="004B1F9D" w:rsidP="00167F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2978"/>
        <w:gridCol w:w="7371"/>
      </w:tblGrid>
      <w:tr w:rsidR="004B1F9D" w:rsidRPr="004B1F9D" w:rsidTr="004B1F9D">
        <w:tc>
          <w:tcPr>
            <w:tcW w:w="2978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89933" cy="1333500"/>
                  <wp:effectExtent l="0" t="0" r="1270" b="0"/>
                  <wp:docPr id="35" name="Рисунок 35" descr="C:\Users\User\Desktop\Загрузки\соня\дсад\Мимио\Конкурс Мимио 11.2018\скрин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грузки\соня\дсад\Мимио\Конкурс Мимио 11.2018\скрин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33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 1: Титульный лист.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– граждане России</w:t>
            </w:r>
            <w:r w:rsidRPr="004B1F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361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щелчку на текст в нижней части страницы открывается сайт образовательного центра ИНТОКС. 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65300" cy="1323975"/>
                  <wp:effectExtent l="0" t="0" r="6350" b="9525"/>
                  <wp:docPr id="34" name="Рисунок 34" descr="C:\Users\User\Desktop\Загрузки\соня\дсад\Мимио\Конкурс Мимио 11.2018\скрины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грузки\соня\дсад\Мимио\Конкурс Мимио 11.2018\скрины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81" cy="132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Стр.2: Содержание.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B1F9D" w:rsidRPr="004B1F9D" w:rsidTr="004B1F9D">
        <w:trPr>
          <w:trHeight w:val="2069"/>
        </w:trPr>
        <w:tc>
          <w:tcPr>
            <w:tcW w:w="2978" w:type="dxa"/>
          </w:tcPr>
          <w:p w:rsidR="004B1F9D" w:rsidRPr="004B1F9D" w:rsidRDefault="004C2FA3" w:rsidP="004B1F9D">
            <w:pPr>
              <w:spacing w:after="0" w:line="240" w:lineRule="auto"/>
              <w:ind w:firstLine="33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53870" cy="1315720"/>
                  <wp:effectExtent l="19050" t="0" r="0" b="0"/>
                  <wp:docPr id="1" name="Рисунок 0" descr="Мы - граждане Росси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 - граждане России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Стр.3: </w:t>
            </w:r>
            <w:r w:rsidR="00D7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«Угадайте гостя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D75DE2" w:rsidRDefault="0094139E" w:rsidP="00D75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6C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игровым персонажем. </w:t>
            </w:r>
          </w:p>
          <w:p w:rsidR="0094139E" w:rsidRPr="004B1F9D" w:rsidRDefault="0094139E" w:rsidP="00D75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6C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Отгадай загадку и назови героя, изображенного на слайде.</w:t>
            </w:r>
          </w:p>
          <w:p w:rsidR="004B1F9D" w:rsidRPr="004B1F9D" w:rsidRDefault="004B1F9D" w:rsidP="004B1F9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F9D" w:rsidRPr="004B1F9D" w:rsidTr="0094139E">
        <w:trPr>
          <w:trHeight w:val="2297"/>
        </w:trPr>
        <w:tc>
          <w:tcPr>
            <w:tcW w:w="2978" w:type="dxa"/>
            <w:vAlign w:val="center"/>
          </w:tcPr>
          <w:p w:rsidR="004B1F9D" w:rsidRPr="004B1F9D" w:rsidRDefault="004B1F9D" w:rsidP="00180A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4B1F9D" w:rsidRPr="004B1F9D" w:rsidRDefault="00180AE5" w:rsidP="00180AE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52600" cy="1314450"/>
                  <wp:effectExtent l="0" t="0" r="0" b="0"/>
                  <wp:docPr id="37" name="Рисунок 37" descr="C:\Users\User\Desktop\Загрузки\соня\дсад\Мимио\Конкурс Мимио 11.2018\скрины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грузки\соня\дсад\Мимио\Конкурс Мимио 11.2018\скрины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Стр.4: 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 играют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6C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слухового внимания, логического мышления.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6C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Нажатием на бабочку, расположенную внизу страницы открывается звуковой файл. </w:t>
            </w:r>
          </w:p>
          <w:p w:rsidR="006C37BC" w:rsidRPr="004B1F9D" w:rsidRDefault="00DB317D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Прослушай</w:t>
            </w:r>
            <w:r w:rsidR="006C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ответь</w:t>
            </w:r>
            <w:r w:rsidR="006C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вопрос Алёши Поповича.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F9D" w:rsidRPr="004B1F9D" w:rsidTr="0094139E">
        <w:trPr>
          <w:trHeight w:val="2191"/>
        </w:trPr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52600" cy="1314450"/>
                  <wp:effectExtent l="0" t="0" r="0" b="0"/>
                  <wp:docPr id="38" name="Рисунок 38" descr="C:\Users\User\Desktop\Загрузки\соня\дсад\Мимио\Конкурс Мимио 11.2018\скрины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агрузки\соня\дсад\Мимио\Конкурс Мимио 11.2018\скрины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Стр.5:</w:t>
            </w:r>
            <w:r w:rsidR="00D7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Мои права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6C3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3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знаний о правах ребенка. </w:t>
            </w:r>
          </w:p>
          <w:p w:rsidR="0094139E" w:rsidRPr="004B1F9D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DB3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Нажатием на звездочку открывается картинка с изображением определенного права ребенка. </w:t>
            </w:r>
          </w:p>
          <w:p w:rsidR="004B1F9D" w:rsidRPr="004B1F9D" w:rsidRDefault="00DB317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Расскажи Алёше Поповичу о своих правах.</w:t>
            </w: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51577" cy="1304925"/>
                  <wp:effectExtent l="0" t="0" r="1270" b="0"/>
                  <wp:docPr id="39" name="Рисунок 39" descr="C:\Users\User\Desktop\Загрузки\соня\дсад\Мимио\Конкурс Мимио 11.2018\скрины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Загрузки\соня\дсад\Мимио\Конкурс Мимио 11.2018\скрины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577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Стр.6:</w:t>
            </w:r>
            <w:r w:rsidR="00D7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Моя семья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DB3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представлений о семье.</w:t>
            </w:r>
          </w:p>
          <w:p w:rsidR="0094139E" w:rsidRPr="004B1F9D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DB3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6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 Алёше Поповичу, что такое «Семейное древо». Распредели </w:t>
            </w:r>
            <w:r w:rsidR="0013613D">
              <w:rPr>
                <w:rFonts w:ascii="Times New Roman" w:eastAsia="Calibri" w:hAnsi="Times New Roman" w:cs="Times New Roman"/>
                <w:sz w:val="28"/>
                <w:szCs w:val="28"/>
              </w:rPr>
              <w:t>на древе</w:t>
            </w:r>
            <w:r w:rsidR="003E6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членов семьи.</w:t>
            </w:r>
          </w:p>
          <w:p w:rsidR="004B1F9D" w:rsidRPr="004B1F9D" w:rsidRDefault="004B1F9D" w:rsidP="004B1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78000" cy="1333500"/>
                  <wp:effectExtent l="0" t="0" r="0" b="0"/>
                  <wp:docPr id="40" name="Рисунок 40" descr="C:\Users\User\Desktop\Загрузки\соня\дсад\Мимио\Конкурс Мимио 11.2018\скрины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агрузки\соня\дсад\Мимио\Конкурс Мимио 11.2018\скрины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Стр.7: </w:t>
            </w:r>
            <w:r w:rsidR="00D7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поведения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3E6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6222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нравственных качеств.</w:t>
            </w:r>
          </w:p>
          <w:p w:rsidR="0094139E" w:rsidRPr="004B1F9D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296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папке находятся</w:t>
            </w:r>
            <w:r w:rsidR="003E6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6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сюжетные </w:t>
            </w:r>
            <w:r w:rsidR="003E6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картинки, на которых изображены различные </w:t>
            </w:r>
            <w:r w:rsidR="00296222">
              <w:rPr>
                <w:rFonts w:ascii="Times New Roman" w:eastAsia="Calibri" w:hAnsi="Times New Roman" w:cs="Times New Roman"/>
                <w:sz w:val="28"/>
                <w:szCs w:val="28"/>
              </w:rPr>
              <w:t>ситуации, которые происходят в детском саду. При помощи стилуса доставай по одной картинке и расскажи об изображенной ситуации.</w:t>
            </w:r>
          </w:p>
          <w:p w:rsidR="00D75DE2" w:rsidRPr="004B1F9D" w:rsidRDefault="00296222" w:rsidP="00D75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Оцени поступки детей (хорошо/плохо).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81175" cy="1326975"/>
                  <wp:effectExtent l="0" t="0" r="0" b="6985"/>
                  <wp:docPr id="41" name="Рисунок 41" descr="C:\Users\User\Desktop\Загрузки\соня\дсад\Мимио\Конкурс Мимио 11.2018\скрины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Загрузки\соня\дсад\Мимио\Конкурс Мимио 11.2018\скрины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2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Стр.8: 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Четвертая лишняя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296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знаний о достопримечательностях Санкт-Петербурга.</w:t>
            </w:r>
          </w:p>
          <w:p w:rsidR="0094139E" w:rsidRPr="004B1F9D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296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слайде изображены картинки с городскими достопримечательностями.</w:t>
            </w:r>
            <w:r w:rsidR="00EC1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 ту, которая не находится в Санкт-Петербурге и нажми на неё стилусом. Объясни свой выбор.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778841" cy="1343025"/>
                  <wp:effectExtent l="0" t="0" r="0" b="0"/>
                  <wp:docPr id="42" name="Рисунок 42" descr="C:\Users\User\Desktop\Загрузки\соня\дсад\Мимио\Конкурс Мимио 11.2018\скрины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Загрузки\соня\дсад\Мимио\Конкурс Мимио 11.2018\скрины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84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Стр.9: </w:t>
            </w:r>
            <w:r w:rsidR="00D7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Собери герб</w:t>
            </w:r>
            <w:r w:rsidR="00D7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EC1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знаний о гербах России и Санкт-Петербурга.</w:t>
            </w:r>
          </w:p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EC1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Элементы</w:t>
            </w:r>
            <w:r w:rsidR="00CE7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5EBD">
              <w:rPr>
                <w:rFonts w:ascii="Times New Roman" w:eastAsia="Calibri" w:hAnsi="Times New Roman" w:cs="Times New Roman"/>
                <w:sz w:val="28"/>
                <w:szCs w:val="28"/>
              </w:rPr>
              <w:t>гербов России и Санкт-Петербурга рассыпались и перемешались. При помощи стилуса верни их на место. Расскажи, что они обозначают. Проверь себя при помощи подсказок, спрятанных за голубыми цветочками (использован приём выдвижения).</w:t>
            </w:r>
          </w:p>
        </w:tc>
      </w:tr>
      <w:tr w:rsidR="004B1F9D" w:rsidRPr="004B1F9D" w:rsidTr="004B1F9D">
        <w:trPr>
          <w:trHeight w:val="2171"/>
        </w:trPr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81175" cy="1335881"/>
                  <wp:effectExtent l="0" t="0" r="0" b="0"/>
                  <wp:docPr id="43" name="Рисунок 43" descr="C:\Users\User\Desktop\Загрузки\соня\дсад\Мимио\Конкурс Мимио 11.2018\скрины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Загрузки\соня\дсад\Мимио\Конкурс Мимио 11.2018\скрины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Стр.10: 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Раскрась флаг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7A5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знаний о цветах Российского флага и их обозначениях.</w:t>
            </w:r>
          </w:p>
          <w:p w:rsidR="0094139E" w:rsidRPr="004B1F9D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7A5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>При помощи инструмента «Заливка» раскрась Российский флаг (</w:t>
            </w:r>
            <w:proofErr w:type="spellStart"/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>триколор</w:t>
            </w:r>
            <w:proofErr w:type="spellEnd"/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Проверь себя при помощи подсказки, спрятанной за голубым цветком (использован приём выдвижения справа). Расскажи Алёше о том, что обозначает каждый цвет </w:t>
            </w:r>
            <w:proofErr w:type="spellStart"/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>триколора</w:t>
            </w:r>
            <w:proofErr w:type="spellEnd"/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81175" cy="1335881"/>
                  <wp:effectExtent l="0" t="0" r="0" b="0"/>
                  <wp:docPr id="44" name="Рисунок 44" descr="C:\Users\User\Desktop\Загрузки\соня\дсад\Мимио\Конкурс Мимио 11.2018\скрины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Загрузки\соня\дсад\Мимио\Конкурс Мимио 11.2018\скрины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Стр.11: 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Найди по контуру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зрительного внимания и навыка сравнительного анализа.</w:t>
            </w:r>
          </w:p>
          <w:p w:rsidR="004B1F9D" w:rsidRPr="004B1F9D" w:rsidRDefault="0094139E" w:rsidP="00E92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Алёша Попович нашёл странную карту, на которой изображены только контуры стран. П</w:t>
            </w:r>
            <w:r w:rsidR="00E926A8">
              <w:rPr>
                <w:rFonts w:ascii="Times New Roman" w:eastAsia="Calibri" w:hAnsi="Times New Roman" w:cs="Times New Roman"/>
                <w:sz w:val="28"/>
                <w:szCs w:val="28"/>
              </w:rPr>
              <w:t>омоги ему найти среди них</w:t>
            </w:r>
            <w:r w:rsidR="00C90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Россию. Проверь себя, нажав на выбранный контур</w:t>
            </w:r>
            <w:r w:rsidR="009B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(использован приём проявления)</w:t>
            </w:r>
            <w:r w:rsidR="00E92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4C2FA3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53870" cy="1315720"/>
                  <wp:effectExtent l="19050" t="0" r="0" b="0"/>
                  <wp:docPr id="2" name="Рисунок 1" descr="Мы - граждане России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 - граждане России1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 12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Кроссворд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E92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знания о Ро</w:t>
            </w:r>
            <w:r w:rsidR="009B165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926A8">
              <w:rPr>
                <w:rFonts w:ascii="Times New Roman" w:eastAsia="Calibri" w:hAnsi="Times New Roman" w:cs="Times New Roman"/>
                <w:sz w:val="28"/>
                <w:szCs w:val="28"/>
              </w:rPr>
              <w:t>сии и</w:t>
            </w:r>
            <w:r w:rsidR="009B1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её символах.</w:t>
            </w:r>
            <w:r w:rsidR="00E92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F9D" w:rsidRPr="004B1F9D" w:rsidRDefault="0094139E" w:rsidP="00180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9B1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кроссворде на этой страничке спрятаны слова-символы, которые обозначают нашу страну. При нажатии стилусом на цифру, появляется вопрос. Выбери нужные буквы из </w:t>
            </w:r>
            <w:r w:rsidR="009B4422">
              <w:rPr>
                <w:rFonts w:ascii="Times New Roman" w:eastAsia="Calibri" w:hAnsi="Times New Roman" w:cs="Times New Roman"/>
                <w:sz w:val="28"/>
                <w:szCs w:val="28"/>
              </w:rPr>
              <w:t>тех, что расположены</w:t>
            </w:r>
            <w:r w:rsidR="009B1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внизу странички и составь нужное слово</w:t>
            </w:r>
            <w:r w:rsidR="009B4422">
              <w:rPr>
                <w:rFonts w:ascii="Times New Roman" w:eastAsia="Calibri" w:hAnsi="Times New Roman" w:cs="Times New Roman"/>
                <w:sz w:val="28"/>
                <w:szCs w:val="28"/>
              </w:rPr>
              <w:t>-ответ</w:t>
            </w:r>
            <w:r w:rsidR="009B16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B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заполнения кроссворда, проверь себя нажатием на цветочек (использован приём выдвижения слева).</w:t>
            </w: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76284" cy="1314450"/>
                  <wp:effectExtent l="0" t="0" r="0" b="0"/>
                  <wp:docPr id="46" name="Рисунок 46" descr="C:\Users\User\Desktop\Загрузки\соня\дсад\Мимио\Конкурс Мимио 11.2018\скрины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Загрузки\соня\дсад\Мимио\Конкурс Мимио 11.2018\скрины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84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 13: 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«Выдающиеся люди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9B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знания о выдающихся людях, героях России.</w:t>
            </w:r>
          </w:p>
          <w:p w:rsidR="0094139E" w:rsidRPr="004B1F9D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действия:</w:t>
            </w:r>
            <w:r w:rsidR="009B4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страничке находятся портреты известных людей. Назови их и расскажи, чем они прославились и какую пользу принесли своему Отечеству.</w:t>
            </w:r>
          </w:p>
          <w:p w:rsidR="004B1F9D" w:rsidRPr="004B1F9D" w:rsidRDefault="004B1F9D" w:rsidP="00180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F9D" w:rsidRPr="004B1F9D" w:rsidTr="004B1F9D">
        <w:tc>
          <w:tcPr>
            <w:tcW w:w="2978" w:type="dxa"/>
          </w:tcPr>
          <w:p w:rsidR="004B1F9D" w:rsidRPr="004B1F9D" w:rsidRDefault="0094139E" w:rsidP="004B1F9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778000" cy="1333500"/>
                  <wp:effectExtent l="0" t="0" r="0" b="0"/>
                  <wp:docPr id="47" name="Рисунок 47" descr="C:\Users\User\Desktop\Загрузки\соня\дсад\Мимио\Конкурс Мимио 11.2018\скрины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Загрузки\соня\дсад\Мимио\Конкурс Мимио 11.2018\скрины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Стр.14: «</w:t>
            </w:r>
            <w:r w:rsidR="00180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Молодцы</w:t>
            </w:r>
            <w:r w:rsidRPr="004B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4139E" w:rsidRPr="004B1F9D" w:rsidRDefault="0094139E" w:rsidP="00941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и прощание с героем.</w:t>
            </w:r>
          </w:p>
          <w:p w:rsidR="004B1F9D" w:rsidRPr="004B1F9D" w:rsidRDefault="004B1F9D" w:rsidP="004B1F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1F9D" w:rsidRPr="004B1F9D" w:rsidRDefault="004B1F9D" w:rsidP="004B1F9D">
      <w:pPr>
        <w:spacing w:after="0" w:line="276" w:lineRule="auto"/>
        <w:ind w:left="1069"/>
        <w:contextualSpacing/>
        <w:rPr>
          <w:rFonts w:ascii="Calibri" w:eastAsia="Calibri" w:hAnsi="Calibri" w:cs="Times New Roman"/>
        </w:rPr>
      </w:pPr>
    </w:p>
    <w:p w:rsidR="003E4077" w:rsidRDefault="003E4077" w:rsidP="003E407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Ранее опубликованные проекты:</w:t>
      </w:r>
    </w:p>
    <w:p w:rsidR="00295C00" w:rsidRDefault="00295C00" w:rsidP="003E407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5C00" w:rsidRDefault="007B1876" w:rsidP="0046532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25" w:history="1">
        <w:r w:rsidR="00465325" w:rsidRPr="00465325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</w:rPr>
          <w:t>Формирование основ здорового образа жизни у детей младшего дошкольного возраста</w:t>
        </w:r>
      </w:hyperlink>
      <w:r w:rsidR="00465325" w:rsidRPr="004653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95C00" w:rsidRDefault="00295C00" w:rsidP="00295C0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5C00" w:rsidRDefault="00D605F2" w:rsidP="00D605F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5C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26" w:history="1">
        <w:r w:rsidRPr="00295C00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</w:rPr>
          <w:t>Конспект непрерывной образовательной деятельности «На поиски Страны Знаний» с подгруппой детей старшего дошкольного возраста группы № 18 «Фрегат» (6-7 лет)</w:t>
        </w:r>
      </w:hyperlink>
      <w:r w:rsidRPr="00295C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95C00" w:rsidRDefault="00295C00" w:rsidP="00295C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05F2" w:rsidRPr="00295C00" w:rsidRDefault="007B1876" w:rsidP="00D605F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27" w:history="1">
        <w:r w:rsidR="00D605F2" w:rsidRPr="00295C00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</w:rPr>
          <w:t>Непрерывная образовательная деятельность «Путешествие в Простоквашино» с подгруппой детей старшего дошкольного возраста с ТНР</w:t>
        </w:r>
      </w:hyperlink>
      <w:r w:rsidR="00D605F2" w:rsidRPr="00295C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F7C16" w:rsidRPr="009F7C16" w:rsidRDefault="009F7C16" w:rsidP="00D605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9F7C16" w:rsidRPr="009F7C16" w:rsidSect="004372A3"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384FA5"/>
    <w:multiLevelType w:val="hybridMultilevel"/>
    <w:tmpl w:val="6E1C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CFE"/>
    <w:multiLevelType w:val="hybridMultilevel"/>
    <w:tmpl w:val="C5561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61AC"/>
    <w:multiLevelType w:val="hybridMultilevel"/>
    <w:tmpl w:val="B1FEE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71780"/>
    <w:multiLevelType w:val="hybridMultilevel"/>
    <w:tmpl w:val="7C64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6A84"/>
    <w:multiLevelType w:val="multilevel"/>
    <w:tmpl w:val="53E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E4"/>
    <w:rsid w:val="0013613D"/>
    <w:rsid w:val="00167FED"/>
    <w:rsid w:val="00180AE5"/>
    <w:rsid w:val="00242CAB"/>
    <w:rsid w:val="00295C00"/>
    <w:rsid w:val="00296222"/>
    <w:rsid w:val="002C6990"/>
    <w:rsid w:val="002D58F0"/>
    <w:rsid w:val="0035169E"/>
    <w:rsid w:val="003C5053"/>
    <w:rsid w:val="003D5729"/>
    <w:rsid w:val="003E4077"/>
    <w:rsid w:val="003E6793"/>
    <w:rsid w:val="004316EC"/>
    <w:rsid w:val="00433FF7"/>
    <w:rsid w:val="004422B2"/>
    <w:rsid w:val="00465325"/>
    <w:rsid w:val="004B1F9D"/>
    <w:rsid w:val="004C2FA3"/>
    <w:rsid w:val="0057147F"/>
    <w:rsid w:val="005915D0"/>
    <w:rsid w:val="005E682E"/>
    <w:rsid w:val="00605D88"/>
    <w:rsid w:val="0066622C"/>
    <w:rsid w:val="00685AF7"/>
    <w:rsid w:val="006C37BC"/>
    <w:rsid w:val="007A5EBD"/>
    <w:rsid w:val="007B1876"/>
    <w:rsid w:val="007D7BD5"/>
    <w:rsid w:val="00811500"/>
    <w:rsid w:val="0094139E"/>
    <w:rsid w:val="009B165A"/>
    <w:rsid w:val="009B4422"/>
    <w:rsid w:val="009F4E20"/>
    <w:rsid w:val="009F7C16"/>
    <w:rsid w:val="00A87A8F"/>
    <w:rsid w:val="00B37721"/>
    <w:rsid w:val="00C90C69"/>
    <w:rsid w:val="00CE72EF"/>
    <w:rsid w:val="00D438F9"/>
    <w:rsid w:val="00D605F2"/>
    <w:rsid w:val="00D75DE2"/>
    <w:rsid w:val="00DB317D"/>
    <w:rsid w:val="00DC6D94"/>
    <w:rsid w:val="00E37CE4"/>
    <w:rsid w:val="00E926A8"/>
    <w:rsid w:val="00EC1EC1"/>
    <w:rsid w:val="00E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88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26A8"/>
    <w:rPr>
      <w:b/>
      <w:bCs/>
    </w:rPr>
  </w:style>
  <w:style w:type="character" w:styleId="a7">
    <w:name w:val="Hyperlink"/>
    <w:basedOn w:val="a0"/>
    <w:uiPriority w:val="99"/>
    <w:unhideWhenUsed/>
    <w:rsid w:val="00D605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88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26A8"/>
    <w:rPr>
      <w:b/>
      <w:bCs/>
    </w:rPr>
  </w:style>
  <w:style w:type="character" w:styleId="a7">
    <w:name w:val="Hyperlink"/>
    <w:basedOn w:val="a0"/>
    <w:uiPriority w:val="99"/>
    <w:unhideWhenUsed/>
    <w:rsid w:val="00D605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mimio-edu.ru/projects/konspekt-nepreryvnoy-obrazovatelnoy-deyatelnosti-na-poiski-strany-znaniy-s-podgruppoy-detey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mimio-edu.ru/projects/formirovanie-osnov-zdorovogo-obraza-zhizni-u-detey-mladshego-doshkolnogo-vozrast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mimio-edu.ru/projects/nepreryvnaya-obrazovatelnaya-deyatelnost-puteshestvie-v-prostokvashino-s-podgruppoy-detey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9EDE-99B6-4DC1-9AE9-80A552E0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Caterina Moskowskaya</cp:lastModifiedBy>
  <cp:revision>14</cp:revision>
  <dcterms:created xsi:type="dcterms:W3CDTF">2017-12-06T08:02:00Z</dcterms:created>
  <dcterms:modified xsi:type="dcterms:W3CDTF">2019-07-02T10:02:00Z</dcterms:modified>
</cp:coreProperties>
</file>