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AF" w:rsidRPr="00E435CF" w:rsidRDefault="004215AF" w:rsidP="00E43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CF"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</w:t>
      </w:r>
      <w:bookmarkStart w:id="0" w:name="_GoBack"/>
      <w:bookmarkEnd w:id="0"/>
    </w:p>
    <w:p w:rsidR="004215AF" w:rsidRPr="00421910" w:rsidRDefault="004215AF" w:rsidP="0042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CF">
        <w:rPr>
          <w:rFonts w:ascii="Times New Roman" w:hAnsi="Times New Roman" w:cs="Times New Roman"/>
          <w:b/>
          <w:sz w:val="28"/>
          <w:szCs w:val="28"/>
        </w:rPr>
        <w:t>«</w:t>
      </w:r>
      <w:r w:rsidR="00C129BA">
        <w:rPr>
          <w:rFonts w:ascii="Times New Roman" w:hAnsi="Times New Roman" w:cs="Times New Roman"/>
          <w:b/>
          <w:sz w:val="24"/>
          <w:szCs w:val="24"/>
        </w:rPr>
        <w:t>Интерактивный музей</w:t>
      </w:r>
      <w:r w:rsidR="005B7D1B">
        <w:rPr>
          <w:rFonts w:ascii="Times New Roman" w:hAnsi="Times New Roman" w:cs="Times New Roman"/>
          <w:b/>
          <w:sz w:val="24"/>
          <w:szCs w:val="24"/>
        </w:rPr>
        <w:t xml:space="preserve"> – Музей воды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71947" w:rsidRPr="004215AF" w:rsidRDefault="004215AF" w:rsidP="00D27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Автор проекта</w:t>
      </w:r>
      <w:r w:rsidR="00871947">
        <w:rPr>
          <w:rFonts w:ascii="Times New Roman" w:hAnsi="Times New Roman" w:cs="Times New Roman"/>
          <w:sz w:val="24"/>
          <w:szCs w:val="24"/>
        </w:rPr>
        <w:t xml:space="preserve">: </w:t>
      </w:r>
      <w:r w:rsidR="00D27860">
        <w:rPr>
          <w:rFonts w:ascii="Times New Roman" w:hAnsi="Times New Roman" w:cs="Times New Roman"/>
          <w:sz w:val="24"/>
          <w:szCs w:val="24"/>
        </w:rPr>
        <w:t>Миронова Ирина Владими</w:t>
      </w:r>
      <w:r w:rsidR="00D22367">
        <w:rPr>
          <w:rFonts w:ascii="Times New Roman" w:hAnsi="Times New Roman" w:cs="Times New Roman"/>
          <w:sz w:val="24"/>
          <w:szCs w:val="24"/>
        </w:rPr>
        <w:t xml:space="preserve">ровна, </w:t>
      </w:r>
      <w:r w:rsidR="00D27860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 xml:space="preserve">ГБДОУ </w:t>
      </w:r>
      <w:r w:rsidR="00D27860">
        <w:rPr>
          <w:rFonts w:ascii="Times New Roman" w:hAnsi="Times New Roman" w:cs="Times New Roman"/>
          <w:sz w:val="24"/>
          <w:szCs w:val="24"/>
        </w:rPr>
        <w:t>детский сад №23 Приморского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5AF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4215AF" w:rsidRPr="004215AF" w:rsidRDefault="004215AF" w:rsidP="00BA520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87194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: </w:t>
      </w:r>
      <w:r w:rsidRPr="004215AF">
        <w:rPr>
          <w:rFonts w:ascii="Times New Roman" w:hAnsi="Times New Roman" w:cs="Times New Roman"/>
          <w:sz w:val="24"/>
          <w:szCs w:val="24"/>
        </w:rPr>
        <w:t>Екатерина Владимировна Московская</w:t>
      </w:r>
      <w:r w:rsidR="008719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15AF" w:rsidRPr="004215AF" w:rsidRDefault="00871947" w:rsidP="00BA520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="004215AF" w:rsidRPr="004215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подготовительная к школе группа</w:t>
      </w:r>
      <w:r w:rsidR="004215AF" w:rsidRPr="004215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536383" w:rsidRDefault="004215AF" w:rsidP="005B7D1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215AF">
        <w:rPr>
          <w:rFonts w:ascii="Times New Roman" w:hAnsi="Times New Roman"/>
          <w:b/>
          <w:sz w:val="24"/>
          <w:szCs w:val="24"/>
        </w:rPr>
        <w:t xml:space="preserve">Цель </w:t>
      </w:r>
      <w:r w:rsidR="00D27860" w:rsidRPr="004215AF">
        <w:rPr>
          <w:rFonts w:ascii="Times New Roman" w:hAnsi="Times New Roman"/>
          <w:b/>
          <w:sz w:val="24"/>
          <w:szCs w:val="24"/>
        </w:rPr>
        <w:t>проекта</w:t>
      </w:r>
      <w:r w:rsidR="00D27860" w:rsidRPr="004215AF">
        <w:rPr>
          <w:rFonts w:ascii="Times New Roman" w:hAnsi="Times New Roman"/>
          <w:sz w:val="24"/>
          <w:szCs w:val="24"/>
        </w:rPr>
        <w:t>:</w:t>
      </w:r>
      <w:r w:rsidR="00C129BA">
        <w:rPr>
          <w:rFonts w:ascii="Times New Roman" w:hAnsi="Times New Roman"/>
          <w:sz w:val="24"/>
          <w:szCs w:val="24"/>
        </w:rPr>
        <w:t xml:space="preserve"> Пробудить интерес у детей к посещению музеев</w:t>
      </w:r>
      <w:r w:rsidR="005B7D1B">
        <w:rPr>
          <w:rFonts w:ascii="Times New Roman" w:hAnsi="Times New Roman"/>
          <w:sz w:val="24"/>
          <w:szCs w:val="24"/>
        </w:rPr>
        <w:t xml:space="preserve"> и получение</w:t>
      </w:r>
      <w:r w:rsidR="00D27860">
        <w:rPr>
          <w:rFonts w:ascii="Times New Roman" w:hAnsi="Times New Roman"/>
          <w:sz w:val="24"/>
          <w:szCs w:val="24"/>
        </w:rPr>
        <w:t xml:space="preserve"> </w:t>
      </w:r>
      <w:r w:rsidR="00C129BA">
        <w:rPr>
          <w:rFonts w:ascii="Times New Roman" w:hAnsi="Times New Roman"/>
          <w:sz w:val="24"/>
          <w:szCs w:val="24"/>
        </w:rPr>
        <w:t>новых знаний</w:t>
      </w:r>
      <w:r w:rsidR="005B7D1B">
        <w:rPr>
          <w:rFonts w:ascii="Times New Roman" w:hAnsi="Times New Roman"/>
          <w:sz w:val="24"/>
          <w:szCs w:val="24"/>
        </w:rPr>
        <w:t xml:space="preserve"> по лексической теме «вода»</w:t>
      </w:r>
      <w:r w:rsidR="00C129BA">
        <w:rPr>
          <w:rFonts w:ascii="Times New Roman" w:hAnsi="Times New Roman"/>
          <w:sz w:val="24"/>
          <w:szCs w:val="24"/>
        </w:rPr>
        <w:t>.</w:t>
      </w:r>
      <w:r w:rsidR="00C129BA" w:rsidRPr="00536383">
        <w:rPr>
          <w:rFonts w:ascii="Times New Roman" w:hAnsi="Times New Roman"/>
          <w:sz w:val="24"/>
          <w:szCs w:val="24"/>
        </w:rPr>
        <w:t xml:space="preserve"> </w:t>
      </w:r>
    </w:p>
    <w:p w:rsidR="004215AF" w:rsidRPr="00536383" w:rsidRDefault="004215AF" w:rsidP="00BA520F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6383">
        <w:rPr>
          <w:rFonts w:ascii="Times New Roman" w:hAnsi="Times New Roman"/>
          <w:b/>
          <w:sz w:val="24"/>
          <w:szCs w:val="24"/>
        </w:rPr>
        <w:t>Задачи:</w:t>
      </w:r>
    </w:p>
    <w:p w:rsidR="004215AF" w:rsidRPr="00536383" w:rsidRDefault="004215AF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83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DA1CD0" w:rsidRPr="00DA1CD0" w:rsidRDefault="00317BB3" w:rsidP="00B572D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CD0">
        <w:rPr>
          <w:rFonts w:ascii="Times New Roman" w:hAnsi="Times New Roman" w:cs="Times New Roman"/>
          <w:sz w:val="24"/>
          <w:szCs w:val="24"/>
        </w:rPr>
        <w:t>Закрепить знания детей о</w:t>
      </w:r>
      <w:r w:rsidR="00C129BA">
        <w:rPr>
          <w:rFonts w:ascii="Times New Roman" w:hAnsi="Times New Roman" w:cs="Times New Roman"/>
          <w:sz w:val="24"/>
          <w:szCs w:val="24"/>
        </w:rPr>
        <w:t xml:space="preserve"> воде, её свойствах</w:t>
      </w:r>
      <w:r w:rsidRPr="00DA1CD0">
        <w:rPr>
          <w:rFonts w:ascii="Times New Roman" w:hAnsi="Times New Roman" w:cs="Times New Roman"/>
          <w:sz w:val="24"/>
          <w:szCs w:val="24"/>
        </w:rPr>
        <w:t>.</w:t>
      </w:r>
      <w:r w:rsidR="00B572D1" w:rsidRPr="00B57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BB3" w:rsidRPr="00DA1CD0" w:rsidRDefault="00C129BA" w:rsidP="00BA520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детей с областями применение воды человеком.</w:t>
      </w:r>
      <w:r w:rsidR="00317BB3" w:rsidRPr="00DA1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383" w:rsidRDefault="00536383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15AF" w:rsidRPr="004215AF">
        <w:rPr>
          <w:rFonts w:ascii="Times New Roman" w:hAnsi="Times New Roman" w:cs="Times New Roman"/>
          <w:sz w:val="24"/>
          <w:szCs w:val="24"/>
        </w:rPr>
        <w:t>.</w:t>
      </w:r>
      <w:r w:rsidR="004215AF" w:rsidRPr="004215AF">
        <w:rPr>
          <w:rFonts w:ascii="Times New Roman" w:hAnsi="Times New Roman" w:cs="Times New Roman"/>
          <w:sz w:val="24"/>
          <w:szCs w:val="24"/>
        </w:rPr>
        <w:tab/>
      </w:r>
      <w:r w:rsidR="00C129BA">
        <w:rPr>
          <w:rFonts w:ascii="Times New Roman" w:hAnsi="Times New Roman" w:cs="Times New Roman"/>
          <w:sz w:val="24"/>
          <w:szCs w:val="24"/>
        </w:rPr>
        <w:t>Познакомить детей с круговоротом воды в природе</w:t>
      </w:r>
    </w:p>
    <w:p w:rsidR="004215AF" w:rsidRPr="00536383" w:rsidRDefault="004215AF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83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4215AF" w:rsidRPr="004215AF" w:rsidRDefault="00317BB3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Продолжать развивать </w:t>
      </w:r>
      <w:r w:rsidR="00C129BA">
        <w:rPr>
          <w:rFonts w:ascii="Times New Roman" w:hAnsi="Times New Roman" w:cs="Times New Roman"/>
          <w:sz w:val="24"/>
          <w:szCs w:val="24"/>
        </w:rPr>
        <w:t>навык счёта в пределах 20.</w:t>
      </w:r>
    </w:p>
    <w:p w:rsidR="004215AF" w:rsidRPr="004215AF" w:rsidRDefault="00317BB3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A1CD0">
        <w:rPr>
          <w:rFonts w:ascii="Times New Roman" w:hAnsi="Times New Roman" w:cs="Times New Roman"/>
          <w:sz w:val="24"/>
          <w:szCs w:val="24"/>
        </w:rPr>
        <w:t>Продолжать р</w:t>
      </w:r>
      <w:r>
        <w:rPr>
          <w:rFonts w:ascii="Times New Roman" w:hAnsi="Times New Roman" w:cs="Times New Roman"/>
          <w:sz w:val="24"/>
          <w:szCs w:val="24"/>
        </w:rPr>
        <w:t>азвивать связную речь</w:t>
      </w:r>
      <w:r w:rsidR="004215AF" w:rsidRPr="004215AF">
        <w:rPr>
          <w:rFonts w:ascii="Times New Roman" w:hAnsi="Times New Roman" w:cs="Times New Roman"/>
          <w:sz w:val="24"/>
          <w:szCs w:val="24"/>
        </w:rPr>
        <w:t>, р</w:t>
      </w:r>
      <w:r w:rsidR="003E560D">
        <w:rPr>
          <w:rFonts w:ascii="Times New Roman" w:hAnsi="Times New Roman" w:cs="Times New Roman"/>
          <w:sz w:val="24"/>
          <w:szCs w:val="24"/>
        </w:rPr>
        <w:t>асширять и обогащать словарь по теме</w:t>
      </w:r>
      <w:r w:rsidR="004215AF" w:rsidRPr="004215AF">
        <w:rPr>
          <w:rFonts w:ascii="Times New Roman" w:hAnsi="Times New Roman" w:cs="Times New Roman"/>
          <w:sz w:val="24"/>
          <w:szCs w:val="24"/>
        </w:rPr>
        <w:t>.</w:t>
      </w:r>
    </w:p>
    <w:p w:rsidR="004215AF" w:rsidRPr="004215AF" w:rsidRDefault="00317BB3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DA1CD0">
        <w:rPr>
          <w:rFonts w:ascii="Times New Roman" w:hAnsi="Times New Roman" w:cs="Times New Roman"/>
          <w:sz w:val="24"/>
          <w:szCs w:val="24"/>
        </w:rPr>
        <w:t>Развивать внимание, память</w:t>
      </w:r>
      <w:r>
        <w:rPr>
          <w:rFonts w:ascii="Times New Roman" w:hAnsi="Times New Roman" w:cs="Times New Roman"/>
          <w:sz w:val="24"/>
          <w:szCs w:val="24"/>
        </w:rPr>
        <w:t>, мышление.</w:t>
      </w:r>
    </w:p>
    <w:p w:rsidR="00536383" w:rsidRPr="004215AF" w:rsidRDefault="004215AF" w:rsidP="00C129B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sz w:val="24"/>
          <w:szCs w:val="24"/>
        </w:rPr>
        <w:t>4.</w:t>
      </w:r>
      <w:r w:rsidRPr="004215AF">
        <w:rPr>
          <w:rFonts w:ascii="Times New Roman" w:hAnsi="Times New Roman" w:cs="Times New Roman"/>
          <w:sz w:val="24"/>
          <w:szCs w:val="24"/>
        </w:rPr>
        <w:tab/>
      </w:r>
      <w:r w:rsidR="00317BB3">
        <w:rPr>
          <w:rFonts w:ascii="Times New Roman" w:hAnsi="Times New Roman" w:cs="Times New Roman"/>
          <w:sz w:val="24"/>
          <w:szCs w:val="24"/>
        </w:rPr>
        <w:t xml:space="preserve">Продолжать развивать </w:t>
      </w:r>
      <w:r w:rsidR="00C129BA">
        <w:rPr>
          <w:rFonts w:ascii="Times New Roman" w:hAnsi="Times New Roman" w:cs="Times New Roman"/>
          <w:sz w:val="24"/>
          <w:szCs w:val="24"/>
        </w:rPr>
        <w:t>умение логически мыслить.</w:t>
      </w:r>
    </w:p>
    <w:p w:rsidR="00536383" w:rsidRPr="00536383" w:rsidRDefault="00536383" w:rsidP="00BA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15AF" w:rsidRPr="00536383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3E560D" w:rsidRPr="00536383" w:rsidRDefault="00536383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4215AF" w:rsidRPr="004215AF">
        <w:rPr>
          <w:rFonts w:ascii="Times New Roman" w:hAnsi="Times New Roman" w:cs="Times New Roman"/>
          <w:sz w:val="24"/>
          <w:szCs w:val="24"/>
        </w:rPr>
        <w:t>Формировать навык сотрудничества.</w:t>
      </w:r>
    </w:p>
    <w:p w:rsidR="00DA1CD0" w:rsidRPr="00DA1CD0" w:rsidRDefault="00DA1CD0" w:rsidP="00BA520F">
      <w:p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536383">
        <w:rPr>
          <w:rFonts w:ascii="Times New Roman" w:eastAsia="Gungsuh" w:hAnsi="Times New Roman" w:cs="Times New Roman"/>
          <w:sz w:val="24"/>
          <w:szCs w:val="24"/>
        </w:rPr>
        <w:t xml:space="preserve">    </w:t>
      </w:r>
      <w:r w:rsidR="00536383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42752B">
        <w:rPr>
          <w:rFonts w:ascii="Times New Roman" w:eastAsia="Gungsuh" w:hAnsi="Times New Roman" w:cs="Times New Roman"/>
          <w:sz w:val="24"/>
          <w:szCs w:val="24"/>
        </w:rPr>
        <w:t xml:space="preserve">2.   </w:t>
      </w:r>
      <w:r w:rsidRPr="00DA1CD0">
        <w:rPr>
          <w:rFonts w:ascii="Times New Roman" w:eastAsia="Gungsuh" w:hAnsi="Times New Roman" w:cs="Times New Roman"/>
          <w:sz w:val="24"/>
          <w:szCs w:val="24"/>
        </w:rPr>
        <w:t>Развивать ком</w:t>
      </w:r>
      <w:r w:rsidR="00421910">
        <w:rPr>
          <w:rFonts w:ascii="Times New Roman" w:eastAsia="Gungsuh" w:hAnsi="Times New Roman" w:cs="Times New Roman"/>
          <w:sz w:val="24"/>
          <w:szCs w:val="24"/>
        </w:rPr>
        <w:t>муникативные навыки в общении с</w:t>
      </w:r>
      <w:r w:rsidRPr="00DA1CD0">
        <w:rPr>
          <w:rFonts w:ascii="Times New Roman" w:eastAsia="Gungsuh" w:hAnsi="Times New Roman" w:cs="Times New Roman"/>
          <w:sz w:val="24"/>
          <w:szCs w:val="24"/>
        </w:rPr>
        <w:t xml:space="preserve"> взрослыми и сверстниками, </w:t>
      </w:r>
    </w:p>
    <w:p w:rsidR="00DA1CD0" w:rsidRPr="0042752B" w:rsidRDefault="00DA1CD0" w:rsidP="00BA520F">
      <w:pPr>
        <w:spacing w:after="0" w:line="36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DA1CD0">
        <w:rPr>
          <w:rFonts w:ascii="Times New Roman" w:eastAsia="Gungsuh" w:hAnsi="Times New Roman" w:cs="Times New Roman"/>
          <w:sz w:val="24"/>
          <w:szCs w:val="24"/>
        </w:rPr>
        <w:t xml:space="preserve">       </w:t>
      </w:r>
      <w:r>
        <w:rPr>
          <w:rFonts w:ascii="Times New Roman" w:eastAsia="Gungsuh" w:hAnsi="Times New Roman" w:cs="Times New Roman"/>
          <w:sz w:val="24"/>
          <w:szCs w:val="24"/>
        </w:rPr>
        <w:t xml:space="preserve">     </w:t>
      </w:r>
      <w:r w:rsidR="00536383">
        <w:rPr>
          <w:rFonts w:ascii="Times New Roman" w:eastAsia="Gungsuh" w:hAnsi="Times New Roman" w:cs="Times New Roman"/>
          <w:sz w:val="24"/>
          <w:szCs w:val="24"/>
        </w:rPr>
        <w:t xml:space="preserve">поощрять </w:t>
      </w:r>
      <w:r w:rsidRPr="00DA1CD0">
        <w:rPr>
          <w:rFonts w:ascii="Times New Roman" w:eastAsia="Gungsuh" w:hAnsi="Times New Roman" w:cs="Times New Roman"/>
          <w:sz w:val="24"/>
          <w:szCs w:val="24"/>
        </w:rPr>
        <w:t>интерес</w:t>
      </w:r>
      <w:r w:rsidR="00536383">
        <w:rPr>
          <w:rFonts w:ascii="Times New Roman" w:eastAsia="Gungsuh" w:hAnsi="Times New Roman" w:cs="Times New Roman"/>
          <w:sz w:val="24"/>
          <w:szCs w:val="24"/>
        </w:rPr>
        <w:t xml:space="preserve"> к совместным игровым действиям, воспитывать взаимопонимание.</w:t>
      </w:r>
      <w:r w:rsidRPr="00DA1CD0">
        <w:rPr>
          <w:rFonts w:ascii="Times New Roman" w:eastAsia="Gungsuh" w:hAnsi="Times New Roman" w:cs="Times New Roman"/>
          <w:sz w:val="24"/>
          <w:szCs w:val="24"/>
        </w:rPr>
        <w:t xml:space="preserve"> </w:t>
      </w:r>
    </w:p>
    <w:p w:rsidR="004215AF" w:rsidRPr="00536383" w:rsidRDefault="004215AF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83"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4215AF" w:rsidRPr="00250D45" w:rsidRDefault="004215AF" w:rsidP="00BA520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4215AF" w:rsidRPr="00250D45" w:rsidRDefault="004215AF" w:rsidP="00BA520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>Социально – коммуникативное развитие.</w:t>
      </w:r>
    </w:p>
    <w:p w:rsidR="004215AF" w:rsidRDefault="004215AF" w:rsidP="00BA520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 xml:space="preserve">Речевое развитие. </w:t>
      </w:r>
    </w:p>
    <w:p w:rsidR="00C129BA" w:rsidRDefault="00C129BA" w:rsidP="00BA520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C129BA" w:rsidRPr="00250D45" w:rsidRDefault="00C129BA" w:rsidP="00BA520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</w:p>
    <w:p w:rsidR="00250D45" w:rsidRPr="00250D45" w:rsidRDefault="00250D45" w:rsidP="00BA5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 xml:space="preserve">Проект носит </w:t>
      </w:r>
      <w:r w:rsidR="0056716B">
        <w:rPr>
          <w:rFonts w:ascii="Times New Roman" w:hAnsi="Times New Roman" w:cs="Times New Roman"/>
          <w:sz w:val="24"/>
          <w:szCs w:val="24"/>
        </w:rPr>
        <w:t xml:space="preserve">обучающий и закрепляющий </w:t>
      </w:r>
      <w:r w:rsidRPr="00250D45">
        <w:rPr>
          <w:rFonts w:ascii="Times New Roman" w:hAnsi="Times New Roman" w:cs="Times New Roman"/>
          <w:sz w:val="24"/>
          <w:szCs w:val="24"/>
        </w:rPr>
        <w:t xml:space="preserve">характер и </w:t>
      </w:r>
      <w:r w:rsidR="00F9473B" w:rsidRPr="00250D45">
        <w:rPr>
          <w:rFonts w:ascii="Times New Roman" w:hAnsi="Times New Roman" w:cs="Times New Roman"/>
          <w:sz w:val="24"/>
          <w:szCs w:val="24"/>
        </w:rPr>
        <w:t xml:space="preserve">рассчитан </w:t>
      </w:r>
      <w:r w:rsidR="00F947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работу с детьми </w:t>
      </w:r>
      <w:r w:rsidR="00C129BA">
        <w:rPr>
          <w:rFonts w:ascii="Times New Roman" w:hAnsi="Times New Roman" w:cs="Times New Roman"/>
          <w:sz w:val="24"/>
          <w:szCs w:val="24"/>
        </w:rPr>
        <w:t xml:space="preserve">в </w:t>
      </w:r>
      <w:r w:rsidR="00F9473B">
        <w:rPr>
          <w:rFonts w:ascii="Times New Roman" w:hAnsi="Times New Roman" w:cs="Times New Roman"/>
          <w:sz w:val="24"/>
          <w:szCs w:val="24"/>
        </w:rPr>
        <w:t>подготовительной к школе группы.</w:t>
      </w:r>
    </w:p>
    <w:p w:rsidR="00536383" w:rsidRPr="00250D45" w:rsidRDefault="00250D45" w:rsidP="00BA52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504A">
        <w:rPr>
          <w:rFonts w:ascii="Times New Roman" w:hAnsi="Times New Roman" w:cs="Times New Roman"/>
          <w:sz w:val="24"/>
          <w:szCs w:val="24"/>
        </w:rPr>
        <w:t>Данный проект создан</w:t>
      </w:r>
      <w:r w:rsidR="003E560D" w:rsidRPr="004D504A">
        <w:rPr>
          <w:rFonts w:ascii="Times New Roman" w:hAnsi="Times New Roman" w:cs="Times New Roman"/>
          <w:sz w:val="24"/>
          <w:szCs w:val="24"/>
        </w:rPr>
        <w:t xml:space="preserve"> с помощью программного обеспечения </w:t>
      </w:r>
      <w:proofErr w:type="spellStart"/>
      <w:r w:rsidR="003E560D" w:rsidRPr="004D504A">
        <w:rPr>
          <w:rFonts w:ascii="Times New Roman" w:hAnsi="Times New Roman" w:cs="Times New Roman"/>
          <w:sz w:val="24"/>
          <w:szCs w:val="24"/>
          <w:lang w:val="en-US"/>
        </w:rPr>
        <w:t>MimioStudio</w:t>
      </w:r>
      <w:proofErr w:type="spellEnd"/>
      <w:r w:rsidR="003E560D">
        <w:rPr>
          <w:rFonts w:ascii="Arial" w:hAnsi="Arial" w:cs="Arial"/>
          <w:sz w:val="24"/>
          <w:szCs w:val="24"/>
        </w:rPr>
        <w:t xml:space="preserve"> </w:t>
      </w:r>
      <w:r w:rsidRPr="004215AF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r w:rsidR="00F9473B" w:rsidRPr="004215AF">
        <w:rPr>
          <w:rFonts w:ascii="Times New Roman" w:hAnsi="Times New Roman" w:cs="Times New Roman"/>
          <w:sz w:val="24"/>
          <w:szCs w:val="24"/>
        </w:rPr>
        <w:t>на подгрупповых</w:t>
      </w:r>
      <w:r w:rsidRPr="004215AF">
        <w:rPr>
          <w:rFonts w:ascii="Times New Roman" w:hAnsi="Times New Roman" w:cs="Times New Roman"/>
          <w:sz w:val="24"/>
          <w:szCs w:val="24"/>
        </w:rPr>
        <w:t xml:space="preserve"> занятиях по </w:t>
      </w:r>
      <w:r w:rsidR="00F9473B">
        <w:rPr>
          <w:rFonts w:ascii="Times New Roman" w:hAnsi="Times New Roman" w:cs="Times New Roman"/>
          <w:sz w:val="24"/>
          <w:szCs w:val="24"/>
        </w:rPr>
        <w:t>лексическим темам:</w:t>
      </w:r>
      <w:r w:rsidR="00BA520F">
        <w:rPr>
          <w:rFonts w:ascii="Times New Roman" w:hAnsi="Times New Roman" w:cs="Times New Roman"/>
          <w:sz w:val="24"/>
          <w:szCs w:val="24"/>
        </w:rPr>
        <w:t xml:space="preserve"> «</w:t>
      </w:r>
      <w:r w:rsidR="00F9473B">
        <w:rPr>
          <w:rFonts w:ascii="Times New Roman" w:hAnsi="Times New Roman" w:cs="Times New Roman"/>
          <w:sz w:val="24"/>
          <w:szCs w:val="24"/>
        </w:rPr>
        <w:t>Вода в жизни человека</w:t>
      </w:r>
      <w:r w:rsidR="00BA520F">
        <w:rPr>
          <w:rFonts w:ascii="Times New Roman" w:hAnsi="Times New Roman" w:cs="Times New Roman"/>
          <w:sz w:val="24"/>
          <w:szCs w:val="24"/>
        </w:rPr>
        <w:t>»,</w:t>
      </w:r>
      <w:r w:rsidR="00F9473B">
        <w:rPr>
          <w:rFonts w:ascii="Times New Roman" w:hAnsi="Times New Roman" w:cs="Times New Roman"/>
          <w:sz w:val="24"/>
          <w:szCs w:val="24"/>
        </w:rPr>
        <w:t xml:space="preserve"> «Круговорот воды в природе», «Вода»;</w:t>
      </w:r>
      <w:r w:rsidR="00BA520F">
        <w:rPr>
          <w:rFonts w:ascii="Times New Roman" w:hAnsi="Times New Roman" w:cs="Times New Roman"/>
          <w:sz w:val="24"/>
          <w:szCs w:val="24"/>
        </w:rPr>
        <w:t xml:space="preserve"> по </w:t>
      </w:r>
      <w:r w:rsidRPr="004215AF">
        <w:rPr>
          <w:rFonts w:ascii="Times New Roman" w:hAnsi="Times New Roman" w:cs="Times New Roman"/>
          <w:sz w:val="24"/>
          <w:szCs w:val="24"/>
        </w:rPr>
        <w:t>обучению грамоте,</w:t>
      </w:r>
      <w:r w:rsidR="00F9473B">
        <w:rPr>
          <w:rFonts w:ascii="Times New Roman" w:hAnsi="Times New Roman" w:cs="Times New Roman"/>
          <w:sz w:val="24"/>
          <w:szCs w:val="24"/>
        </w:rPr>
        <w:t xml:space="preserve"> познавательному развитию,</w:t>
      </w:r>
      <w:r w:rsidRPr="004215AF">
        <w:rPr>
          <w:rFonts w:ascii="Times New Roman" w:hAnsi="Times New Roman" w:cs="Times New Roman"/>
          <w:sz w:val="24"/>
          <w:szCs w:val="24"/>
        </w:rPr>
        <w:t xml:space="preserve"> развитию речи и, как игровой материал в индивидуальной работе с ребенком.</w:t>
      </w:r>
      <w:r>
        <w:rPr>
          <w:rFonts w:ascii="Arial" w:hAnsi="Arial" w:cs="Arial"/>
          <w:sz w:val="24"/>
          <w:szCs w:val="24"/>
        </w:rPr>
        <w:t xml:space="preserve"> </w:t>
      </w:r>
      <w:r w:rsidR="004D504A">
        <w:rPr>
          <w:rFonts w:ascii="Times New Roman" w:hAnsi="Times New Roman" w:cs="Times New Roman"/>
          <w:sz w:val="24"/>
          <w:szCs w:val="24"/>
        </w:rPr>
        <w:t xml:space="preserve">Проект состоит из </w:t>
      </w:r>
      <w:r w:rsidR="00F9473B">
        <w:rPr>
          <w:rFonts w:ascii="Times New Roman" w:hAnsi="Times New Roman" w:cs="Times New Roman"/>
          <w:sz w:val="24"/>
          <w:szCs w:val="24"/>
        </w:rPr>
        <w:t>26</w:t>
      </w:r>
      <w:r w:rsidR="00536383">
        <w:rPr>
          <w:rFonts w:ascii="Times New Roman" w:hAnsi="Times New Roman" w:cs="Times New Roman"/>
          <w:sz w:val="24"/>
          <w:szCs w:val="24"/>
        </w:rPr>
        <w:t xml:space="preserve"> страниц.</w:t>
      </w:r>
      <w:r w:rsidR="00BA520F">
        <w:rPr>
          <w:rFonts w:ascii="Times New Roman" w:hAnsi="Times New Roman" w:cs="Times New Roman"/>
          <w:sz w:val="24"/>
          <w:szCs w:val="24"/>
        </w:rPr>
        <w:t xml:space="preserve"> При работе с проектом у детей должны быть сформирова</w:t>
      </w:r>
      <w:r w:rsidR="00F9473B">
        <w:rPr>
          <w:rFonts w:ascii="Times New Roman" w:hAnsi="Times New Roman" w:cs="Times New Roman"/>
          <w:sz w:val="24"/>
          <w:szCs w:val="24"/>
        </w:rPr>
        <w:t>ны определённые знания по данным лексическим темам и навыки чтения, навыки счёта в пределах 20.</w:t>
      </w:r>
    </w:p>
    <w:p w:rsidR="004215AF" w:rsidRDefault="00F9473B" w:rsidP="00BA520F">
      <w:pPr>
        <w:jc w:val="both"/>
        <w:rPr>
          <w:rFonts w:ascii="Times New Roman" w:hAnsi="Times New Roman" w:cs="Times New Roman"/>
          <w:sz w:val="24"/>
          <w:szCs w:val="24"/>
        </w:rPr>
      </w:pPr>
      <w:r w:rsidRPr="004D504A">
        <w:rPr>
          <w:rFonts w:ascii="Times New Roman" w:hAnsi="Times New Roman" w:cs="Times New Roman"/>
          <w:sz w:val="24"/>
          <w:szCs w:val="24"/>
        </w:rPr>
        <w:t>Для удобства</w:t>
      </w:r>
      <w:r w:rsidR="004D504A" w:rsidRPr="004D504A">
        <w:rPr>
          <w:rFonts w:ascii="Times New Roman" w:hAnsi="Times New Roman" w:cs="Times New Roman"/>
          <w:sz w:val="24"/>
          <w:szCs w:val="24"/>
        </w:rPr>
        <w:t xml:space="preserve"> работы на вс</w:t>
      </w:r>
      <w:r>
        <w:rPr>
          <w:rFonts w:ascii="Times New Roman" w:hAnsi="Times New Roman" w:cs="Times New Roman"/>
          <w:sz w:val="24"/>
          <w:szCs w:val="24"/>
        </w:rPr>
        <w:t>ех страницах при нажатии на Капельку проговаривается</w:t>
      </w:r>
      <w:r w:rsidR="004D504A" w:rsidRPr="004D504A">
        <w:rPr>
          <w:rFonts w:ascii="Times New Roman" w:hAnsi="Times New Roman" w:cs="Times New Roman"/>
          <w:sz w:val="24"/>
          <w:szCs w:val="24"/>
        </w:rPr>
        <w:t xml:space="preserve"> задание. Переход со страницы на страницу осуществл</w:t>
      </w:r>
      <w:r>
        <w:rPr>
          <w:rFonts w:ascii="Times New Roman" w:hAnsi="Times New Roman" w:cs="Times New Roman"/>
          <w:sz w:val="24"/>
          <w:szCs w:val="24"/>
        </w:rPr>
        <w:t xml:space="preserve">яется при помощи деревянных стрелок, оснащённых гиперссылками. </w:t>
      </w:r>
      <w:r w:rsidR="004D504A" w:rsidRPr="004D504A">
        <w:rPr>
          <w:rFonts w:ascii="Times New Roman" w:hAnsi="Times New Roman" w:cs="Times New Roman"/>
          <w:sz w:val="24"/>
          <w:szCs w:val="24"/>
        </w:rPr>
        <w:t>Переход на страницу содержания осуществляется при помощи облас</w:t>
      </w:r>
      <w:r w:rsidR="008746D6">
        <w:rPr>
          <w:rFonts w:ascii="Times New Roman" w:hAnsi="Times New Roman" w:cs="Times New Roman"/>
          <w:sz w:val="24"/>
          <w:szCs w:val="24"/>
        </w:rPr>
        <w:t>ти</w:t>
      </w:r>
      <w:r w:rsidR="00043629">
        <w:rPr>
          <w:rFonts w:ascii="Times New Roman" w:hAnsi="Times New Roman" w:cs="Times New Roman"/>
          <w:sz w:val="24"/>
          <w:szCs w:val="24"/>
        </w:rPr>
        <w:t xml:space="preserve">   </w:t>
      </w:r>
      <w:r w:rsidR="00A719EF">
        <w:rPr>
          <w:rFonts w:ascii="Times New Roman" w:hAnsi="Times New Roman" w:cs="Times New Roman"/>
          <w:sz w:val="24"/>
          <w:szCs w:val="24"/>
        </w:rPr>
        <w:t xml:space="preserve">музей </w:t>
      </w:r>
      <w:r>
        <w:rPr>
          <w:noProof/>
          <w:lang w:eastAsia="ru-RU"/>
        </w:rPr>
        <w:drawing>
          <wp:inline distT="0" distB="0" distL="0" distR="0" wp14:anchorId="28DCB920" wp14:editId="36B6D824">
            <wp:extent cx="333375" cy="284073"/>
            <wp:effectExtent l="0" t="0" r="0" b="0"/>
            <wp:docPr id="10" name="Рисунок 10" descr="C:\Users\User\AppData\Local\Microsoft\Windows\INetCache\Content.Word\icon-muse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icon-museu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9E5">
        <w:rPr>
          <w:rFonts w:ascii="Times New Roman" w:hAnsi="Times New Roman" w:cs="Times New Roman"/>
          <w:sz w:val="24"/>
          <w:szCs w:val="24"/>
        </w:rPr>
        <w:t xml:space="preserve"> </w:t>
      </w:r>
      <w:r w:rsidR="008746D6">
        <w:rPr>
          <w:rFonts w:ascii="Times New Roman" w:hAnsi="Times New Roman" w:cs="Times New Roman"/>
          <w:sz w:val="24"/>
          <w:szCs w:val="24"/>
        </w:rPr>
        <w:t xml:space="preserve">(левый верхний угол). </w:t>
      </w:r>
      <w:r w:rsidR="008746D6">
        <w:rPr>
          <w:rFonts w:ascii="Times New Roman" w:hAnsi="Times New Roman"/>
          <w:noProof/>
          <w:sz w:val="24"/>
          <w:szCs w:val="24"/>
          <w:lang w:eastAsia="ru-RU"/>
        </w:rPr>
        <w:t>Содержание так же оснащено гиперссылками, что позво</w:t>
      </w:r>
      <w:r w:rsidR="00043629">
        <w:rPr>
          <w:rFonts w:ascii="Times New Roman" w:hAnsi="Times New Roman"/>
          <w:noProof/>
          <w:sz w:val="24"/>
          <w:szCs w:val="24"/>
          <w:lang w:eastAsia="ru-RU"/>
        </w:rPr>
        <w:t>ляет перейти к необходимой игре.</w:t>
      </w:r>
      <w:r w:rsidR="008746D6">
        <w:rPr>
          <w:rFonts w:ascii="Times New Roman" w:hAnsi="Times New Roman"/>
          <w:sz w:val="24"/>
          <w:szCs w:val="24"/>
        </w:rPr>
        <w:t xml:space="preserve"> </w:t>
      </w:r>
    </w:p>
    <w:p w:rsidR="00F9473B" w:rsidRPr="008746D6" w:rsidRDefault="00F9473B" w:rsidP="00BA520F">
      <w:pPr>
        <w:jc w:val="both"/>
        <w:rPr>
          <w:rFonts w:ascii="Times New Roman" w:hAnsi="Times New Roman"/>
          <w:sz w:val="24"/>
          <w:szCs w:val="24"/>
        </w:rPr>
      </w:pPr>
    </w:p>
    <w:p w:rsidR="004D504A" w:rsidRDefault="004D504A" w:rsidP="00BA520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4215AF" w:rsidRPr="00A37E44" w:rsidRDefault="00672F40" w:rsidP="00BA52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СТРАНИЦА №1. </w:t>
      </w:r>
      <w:r w:rsidR="004215AF" w:rsidRPr="00A37E44">
        <w:rPr>
          <w:rFonts w:ascii="Times New Roman" w:hAnsi="Times New Roman" w:cs="Times New Roman"/>
          <w:sz w:val="24"/>
          <w:szCs w:val="24"/>
          <w:u w:val="single"/>
        </w:rPr>
        <w:t>Титульный лист</w:t>
      </w:r>
      <w:r w:rsidR="00B655A1" w:rsidRPr="00A37E4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655A1" w:rsidRPr="001861CD" w:rsidRDefault="004215AF" w:rsidP="00BA52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sz w:val="24"/>
          <w:szCs w:val="24"/>
        </w:rPr>
        <w:t>СТРАНИЦА №</w:t>
      </w:r>
      <w:r w:rsidRPr="00672F40">
        <w:rPr>
          <w:rFonts w:ascii="Times New Roman" w:hAnsi="Times New Roman" w:cs="Times New Roman"/>
          <w:sz w:val="24"/>
          <w:szCs w:val="24"/>
        </w:rPr>
        <w:t>2</w:t>
      </w:r>
      <w:r w:rsidR="00672F40">
        <w:rPr>
          <w:rFonts w:ascii="Times New Roman" w:hAnsi="Times New Roman" w:cs="Times New Roman"/>
          <w:sz w:val="24"/>
          <w:szCs w:val="24"/>
        </w:rPr>
        <w:t xml:space="preserve">. </w:t>
      </w:r>
      <w:r w:rsidRPr="00672F40">
        <w:rPr>
          <w:rFonts w:ascii="Times New Roman" w:hAnsi="Times New Roman" w:cs="Times New Roman"/>
          <w:sz w:val="24"/>
          <w:szCs w:val="24"/>
          <w:u w:val="single"/>
        </w:rPr>
        <w:t>Содержание</w:t>
      </w:r>
      <w:r w:rsidR="004D504A" w:rsidRPr="00672F40">
        <w:rPr>
          <w:rFonts w:ascii="Times New Roman" w:hAnsi="Times New Roman" w:cs="Times New Roman"/>
          <w:sz w:val="24"/>
          <w:szCs w:val="24"/>
          <w:u w:val="single"/>
        </w:rPr>
        <w:t xml:space="preserve"> с гиперссылками на страницы с играми.</w:t>
      </w:r>
      <w:r w:rsidR="001861CD">
        <w:rPr>
          <w:rFonts w:ascii="Times New Roman" w:hAnsi="Times New Roman" w:cs="Times New Roman"/>
          <w:sz w:val="24"/>
          <w:szCs w:val="24"/>
        </w:rPr>
        <w:t xml:space="preserve"> Также на странице имеется звуковой файл с пояснением навигации. Присутствует обозначение лексических тем, а также блок с дидактическими играми и вводный блок (Зал знакомства).</w:t>
      </w:r>
    </w:p>
    <w:p w:rsidR="001861CD" w:rsidRDefault="001861CD" w:rsidP="00BA52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Вводный блок</w:t>
      </w:r>
    </w:p>
    <w:p w:rsidR="00777211" w:rsidRPr="001861CD" w:rsidRDefault="00777211" w:rsidP="00BA52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04A" w:rsidRDefault="00B655A1" w:rsidP="00BA5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№3. </w:t>
      </w:r>
      <w:r w:rsidR="00F9473B">
        <w:rPr>
          <w:rFonts w:ascii="Times New Roman" w:hAnsi="Times New Roman" w:cs="Times New Roman"/>
          <w:sz w:val="24"/>
          <w:szCs w:val="24"/>
          <w:u w:val="single"/>
        </w:rPr>
        <w:t>«Знакомство с персонажем</w:t>
      </w:r>
      <w:r w:rsidR="004215AF" w:rsidRPr="00A37E4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D504A" w:rsidRPr="00A37E4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D504A" w:rsidRPr="00043629">
        <w:rPr>
          <w:rFonts w:ascii="Times New Roman" w:hAnsi="Times New Roman" w:cs="Times New Roman"/>
          <w:sz w:val="24"/>
          <w:szCs w:val="24"/>
        </w:rPr>
        <w:t xml:space="preserve"> </w:t>
      </w:r>
      <w:r w:rsidR="001861CD">
        <w:rPr>
          <w:rFonts w:ascii="Times New Roman" w:hAnsi="Times New Roman" w:cs="Times New Roman"/>
          <w:sz w:val="24"/>
          <w:szCs w:val="24"/>
        </w:rPr>
        <w:t xml:space="preserve">Детям предлагается собрать </w:t>
      </w:r>
      <w:proofErr w:type="spellStart"/>
      <w:r w:rsidR="001861CD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1861CD">
        <w:rPr>
          <w:rFonts w:ascii="Times New Roman" w:hAnsi="Times New Roman" w:cs="Times New Roman"/>
          <w:sz w:val="24"/>
          <w:szCs w:val="24"/>
        </w:rPr>
        <w:t xml:space="preserve"> и познакомиться с проводником. Верхняя правая картинка, является образцом, также под ней скрыт звуковой файл, прослушав который ребёнок знакомиться с персонажем. Далее все задания ребёнок будет получать, нажав на Капельку</w:t>
      </w:r>
    </w:p>
    <w:p w:rsidR="00777211" w:rsidRPr="00043629" w:rsidRDefault="00777211" w:rsidP="00BA5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№4 </w:t>
      </w:r>
      <w:r>
        <w:rPr>
          <w:rFonts w:ascii="Times New Roman" w:hAnsi="Times New Roman" w:cs="Times New Roman"/>
          <w:sz w:val="24"/>
          <w:szCs w:val="24"/>
          <w:u w:val="single"/>
        </w:rPr>
        <w:t>«Знакомство с музеем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Капелька предлагает отгадать загадку и предположить, чему посвящён музей. Дети или воспитатель зачитывают загадку. Дети проговаривают ответ. Далее нажимая на картинку, ребёнок проверяет свою догадку</w:t>
      </w:r>
    </w:p>
    <w:p w:rsidR="001861CD" w:rsidRDefault="00777211" w:rsidP="00BA52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№5</w:t>
      </w:r>
      <w:r w:rsidR="00B655A1" w:rsidRPr="004215AF">
        <w:rPr>
          <w:rFonts w:ascii="Times New Roman" w:hAnsi="Times New Roman" w:cs="Times New Roman"/>
          <w:sz w:val="24"/>
          <w:szCs w:val="24"/>
        </w:rPr>
        <w:t>.</w:t>
      </w:r>
      <w:r w:rsidR="00B655A1">
        <w:rPr>
          <w:rFonts w:ascii="Times New Roman" w:hAnsi="Times New Roman" w:cs="Times New Roman"/>
          <w:sz w:val="24"/>
          <w:szCs w:val="24"/>
        </w:rPr>
        <w:t xml:space="preserve"> </w:t>
      </w:r>
      <w:r w:rsidR="001861CD">
        <w:rPr>
          <w:rFonts w:ascii="Times New Roman" w:hAnsi="Times New Roman" w:cs="Times New Roman"/>
          <w:sz w:val="24"/>
          <w:szCs w:val="24"/>
          <w:u w:val="single"/>
        </w:rPr>
        <w:t>«Контроль</w:t>
      </w:r>
      <w:r w:rsidR="00B655A1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B655A1">
        <w:rPr>
          <w:rFonts w:ascii="Times New Roman" w:hAnsi="Times New Roman" w:cs="Times New Roman"/>
          <w:sz w:val="24"/>
          <w:szCs w:val="24"/>
        </w:rPr>
        <w:t xml:space="preserve"> </w:t>
      </w:r>
      <w:r w:rsidR="001861CD">
        <w:rPr>
          <w:rFonts w:ascii="Times New Roman" w:hAnsi="Times New Roman" w:cs="Times New Roman"/>
          <w:sz w:val="24"/>
          <w:szCs w:val="24"/>
        </w:rPr>
        <w:t>Капелька предлагает детям провести детей в музей. Дети при помощи стилуса проводят персонажей в музей, проговаривая при этом соблюдение этим персонажем правил посещения музея.</w:t>
      </w:r>
    </w:p>
    <w:p w:rsidR="00777211" w:rsidRPr="001861CD" w:rsidRDefault="00777211" w:rsidP="007772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«Вода в природе»</w:t>
      </w:r>
    </w:p>
    <w:p w:rsidR="00777211" w:rsidRDefault="00777211" w:rsidP="00BA52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C6FA3" w:rsidRDefault="001861CD" w:rsidP="00BA520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211">
        <w:rPr>
          <w:rFonts w:ascii="Times New Roman" w:hAnsi="Times New Roman" w:cs="Times New Roman"/>
          <w:sz w:val="24"/>
          <w:szCs w:val="24"/>
        </w:rPr>
        <w:t>СТРАНИЦА №6</w:t>
      </w:r>
      <w:r w:rsidR="004215AF" w:rsidRPr="004215AF">
        <w:rPr>
          <w:rFonts w:ascii="Times New Roman" w:hAnsi="Times New Roman" w:cs="Times New Roman"/>
          <w:sz w:val="24"/>
          <w:szCs w:val="24"/>
        </w:rPr>
        <w:t xml:space="preserve">. </w:t>
      </w:r>
      <w:r w:rsidR="00B655A1"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77211">
        <w:rPr>
          <w:rFonts w:ascii="Times New Roman" w:hAnsi="Times New Roman" w:cs="Times New Roman"/>
          <w:sz w:val="24"/>
          <w:szCs w:val="24"/>
          <w:u w:val="single"/>
        </w:rPr>
        <w:t>Вода на земле</w:t>
      </w:r>
      <w:r w:rsidR="005C6FA3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5C6FA3">
        <w:rPr>
          <w:rFonts w:ascii="Times New Roman" w:hAnsi="Times New Roman" w:cs="Times New Roman"/>
          <w:sz w:val="24"/>
          <w:szCs w:val="24"/>
        </w:rPr>
        <w:t xml:space="preserve"> </w:t>
      </w:r>
      <w:r w:rsidR="00777211">
        <w:rPr>
          <w:rFonts w:ascii="Times New Roman" w:hAnsi="Times New Roman" w:cs="Times New Roman"/>
          <w:sz w:val="24"/>
          <w:szCs w:val="24"/>
        </w:rPr>
        <w:t>Прослушав задание, дети нажимают на капельку экспонат и включается видео. После просмотра дети отвечают на вопросы воспитателя по фильму.</w:t>
      </w:r>
      <w:r w:rsidR="002A0092">
        <w:rPr>
          <w:rFonts w:ascii="Times New Roman" w:hAnsi="Times New Roman" w:cs="Times New Roman"/>
          <w:sz w:val="24"/>
          <w:szCs w:val="24"/>
        </w:rPr>
        <w:t xml:space="preserve"> Дети узнают о содержании пресной воды на планете и некоторых её свойствах.</w:t>
      </w:r>
    </w:p>
    <w:p w:rsidR="00777211" w:rsidRDefault="002A0092" w:rsidP="00BA520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№7</w:t>
      </w:r>
      <w:r w:rsidR="005C6FA3" w:rsidRPr="004215AF">
        <w:rPr>
          <w:rFonts w:ascii="Times New Roman" w:hAnsi="Times New Roman" w:cs="Times New Roman"/>
          <w:sz w:val="24"/>
          <w:szCs w:val="24"/>
        </w:rPr>
        <w:t>.</w:t>
      </w:r>
      <w:r w:rsidR="005C6FA3">
        <w:rPr>
          <w:rFonts w:ascii="Times New Roman" w:hAnsi="Times New Roman" w:cs="Times New Roman"/>
          <w:sz w:val="24"/>
          <w:szCs w:val="24"/>
        </w:rPr>
        <w:t xml:space="preserve"> </w:t>
      </w:r>
      <w:r w:rsidR="00777211">
        <w:rPr>
          <w:rFonts w:ascii="Times New Roman" w:hAnsi="Times New Roman" w:cs="Times New Roman"/>
          <w:sz w:val="24"/>
          <w:szCs w:val="24"/>
          <w:u w:val="single"/>
        </w:rPr>
        <w:t>«Такая разная вода</w:t>
      </w:r>
      <w:r w:rsidR="005C6FA3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777211">
        <w:rPr>
          <w:rFonts w:ascii="Times New Roman" w:hAnsi="Times New Roman" w:cs="Times New Roman"/>
          <w:sz w:val="24"/>
          <w:szCs w:val="24"/>
        </w:rPr>
        <w:t xml:space="preserve"> Нажав на Капельку</w:t>
      </w:r>
      <w:r w:rsidR="005C6FA3">
        <w:rPr>
          <w:rFonts w:ascii="Times New Roman" w:hAnsi="Times New Roman" w:cs="Times New Roman"/>
          <w:sz w:val="24"/>
          <w:szCs w:val="24"/>
        </w:rPr>
        <w:t xml:space="preserve"> – узнать задани</w:t>
      </w:r>
      <w:r w:rsidR="00C60373">
        <w:rPr>
          <w:rFonts w:ascii="Times New Roman" w:hAnsi="Times New Roman" w:cs="Times New Roman"/>
          <w:sz w:val="24"/>
          <w:szCs w:val="24"/>
        </w:rPr>
        <w:t>е</w:t>
      </w:r>
      <w:r w:rsidR="00C60373">
        <w:rPr>
          <w:rFonts w:ascii="Times New Roman" w:hAnsi="Times New Roman"/>
          <w:sz w:val="24"/>
          <w:szCs w:val="24"/>
        </w:rPr>
        <w:t>.</w:t>
      </w:r>
      <w:r w:rsidR="00777211">
        <w:rPr>
          <w:rFonts w:ascii="Times New Roman" w:hAnsi="Times New Roman"/>
          <w:sz w:val="24"/>
          <w:szCs w:val="24"/>
        </w:rPr>
        <w:t xml:space="preserve"> Далее дети, зажимая стилус перемещают картинку, чтобы увидеть все изображения воды, рассказывают, чем они отличаются.</w:t>
      </w:r>
      <w:r>
        <w:rPr>
          <w:rFonts w:ascii="Times New Roman" w:hAnsi="Times New Roman"/>
          <w:sz w:val="24"/>
          <w:szCs w:val="24"/>
        </w:rPr>
        <w:t xml:space="preserve"> Так дети знакомятся с тремя агрегатными состояниями воды.</w:t>
      </w:r>
    </w:p>
    <w:p w:rsidR="002A0092" w:rsidRDefault="002A0092" w:rsidP="00BA52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№8 </w:t>
      </w:r>
      <w:r>
        <w:rPr>
          <w:rFonts w:ascii="Times New Roman" w:hAnsi="Times New Roman" w:cs="Times New Roman"/>
          <w:sz w:val="24"/>
          <w:szCs w:val="24"/>
          <w:u w:val="single"/>
        </w:rPr>
        <w:t>«Наполни аквариум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Получив задание, дети перетаскивают в аквариум, только тех существ, которые живут в воде. Так ребёнок закрепляет знания </w:t>
      </w:r>
      <w:r w:rsidR="005B7D1B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обитателях воды.</w:t>
      </w:r>
    </w:p>
    <w:p w:rsidR="002A0092" w:rsidRDefault="002A0092" w:rsidP="002A0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№9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Каждому своё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2F4">
        <w:rPr>
          <w:rFonts w:ascii="Times New Roman" w:hAnsi="Times New Roman" w:cs="Times New Roman"/>
          <w:sz w:val="24"/>
          <w:szCs w:val="24"/>
        </w:rPr>
        <w:t xml:space="preserve">Нажав на </w:t>
      </w:r>
      <w:r>
        <w:rPr>
          <w:rFonts w:ascii="Times New Roman" w:hAnsi="Times New Roman" w:cs="Times New Roman"/>
          <w:sz w:val="24"/>
          <w:szCs w:val="24"/>
        </w:rPr>
        <w:t>Капельку</w:t>
      </w:r>
      <w:r w:rsidRPr="001F62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дети узнают о трёх видах воды в водоёмах. Далее детям предлагается переместить в каждый водоём своего жителя. Таким образом закрепляем знания ребёнка о водных жителях и различных мест</w:t>
      </w:r>
      <w:r w:rsidR="005B7D1B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их обитания.</w:t>
      </w:r>
    </w:p>
    <w:p w:rsidR="00866AA9" w:rsidRDefault="00A620F5" w:rsidP="00BA520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№10</w:t>
      </w:r>
      <w:r w:rsidR="004215AF" w:rsidRPr="004215AF">
        <w:rPr>
          <w:rFonts w:ascii="Times New Roman" w:hAnsi="Times New Roman" w:cs="Times New Roman"/>
          <w:sz w:val="24"/>
          <w:szCs w:val="24"/>
        </w:rPr>
        <w:t xml:space="preserve">. </w:t>
      </w:r>
      <w:r w:rsidR="00C60373"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Две снежинки</w:t>
      </w:r>
      <w:r w:rsidR="00866AA9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866AA9">
        <w:rPr>
          <w:rFonts w:ascii="Times New Roman" w:hAnsi="Times New Roman" w:cs="Times New Roman"/>
          <w:sz w:val="24"/>
          <w:szCs w:val="24"/>
        </w:rPr>
        <w:t xml:space="preserve"> Нажимая на значок «</w:t>
      </w:r>
      <w:r>
        <w:rPr>
          <w:rFonts w:ascii="Times New Roman" w:hAnsi="Times New Roman" w:cs="Times New Roman"/>
          <w:sz w:val="24"/>
          <w:szCs w:val="24"/>
        </w:rPr>
        <w:t>Капелька</w:t>
      </w:r>
      <w:r w:rsidR="00866AA9">
        <w:rPr>
          <w:rFonts w:ascii="Times New Roman" w:hAnsi="Times New Roman" w:cs="Times New Roman"/>
          <w:sz w:val="24"/>
          <w:szCs w:val="24"/>
        </w:rPr>
        <w:t>», дети узнают задание и слушают голос персонажа</w:t>
      </w:r>
      <w:r>
        <w:rPr>
          <w:rFonts w:ascii="Times New Roman" w:hAnsi="Times New Roman" w:cs="Times New Roman"/>
          <w:sz w:val="24"/>
          <w:szCs w:val="24"/>
        </w:rPr>
        <w:t xml:space="preserve">. Закрепляют знания о состоянии воды «Снежинки». После прослушивание задания педагог лопает все шарики и </w:t>
      </w:r>
      <w:r w:rsidR="005B7D1B">
        <w:rPr>
          <w:rFonts w:ascii="Times New Roman" w:hAnsi="Times New Roman" w:cs="Times New Roman"/>
          <w:sz w:val="24"/>
          <w:szCs w:val="24"/>
        </w:rPr>
        <w:t>включает таймер. Через 20 сек. ш</w:t>
      </w:r>
      <w:r>
        <w:rPr>
          <w:rFonts w:ascii="Times New Roman" w:hAnsi="Times New Roman" w:cs="Times New Roman"/>
          <w:sz w:val="24"/>
          <w:szCs w:val="24"/>
        </w:rPr>
        <w:t>арики закрываются. Детям предлагается поочерёдно открывать пару шариков. Если ре</w:t>
      </w:r>
      <w:r w:rsidR="005B7D1B">
        <w:rPr>
          <w:rFonts w:ascii="Times New Roman" w:hAnsi="Times New Roman" w:cs="Times New Roman"/>
          <w:sz w:val="24"/>
          <w:szCs w:val="24"/>
        </w:rPr>
        <w:t>бёнок открывает пару снежинок, п</w:t>
      </w:r>
      <w:r>
        <w:rPr>
          <w:rFonts w:ascii="Times New Roman" w:hAnsi="Times New Roman" w:cs="Times New Roman"/>
          <w:sz w:val="24"/>
          <w:szCs w:val="24"/>
        </w:rPr>
        <w:t>ереходит к следующим шарикам. В случае неудачи шарики закрываются.</w:t>
      </w:r>
      <w:r>
        <w:rPr>
          <w:rFonts w:ascii="Times New Roman" w:hAnsi="Times New Roman"/>
          <w:sz w:val="24"/>
          <w:szCs w:val="24"/>
        </w:rPr>
        <w:t xml:space="preserve"> Для некоторых детей можно предложить выполнить задание на время. Данное задание развивает логическое мышление и память ребёнка.</w:t>
      </w:r>
    </w:p>
    <w:p w:rsidR="00A620F5" w:rsidRDefault="00A620F5" w:rsidP="00BA52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0F5" w:rsidRDefault="00A620F5" w:rsidP="00BA52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860" w:rsidRDefault="00D27860" w:rsidP="00BA52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860" w:rsidRDefault="00D27860" w:rsidP="00BA52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0F5" w:rsidRDefault="00A620F5" w:rsidP="00A620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Блок «Вода в природе»</w:t>
      </w:r>
    </w:p>
    <w:p w:rsidR="00A620F5" w:rsidRPr="001861CD" w:rsidRDefault="00A620F5" w:rsidP="00A620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02E" w:rsidRDefault="00A37E44" w:rsidP="00BA52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</w:t>
      </w:r>
      <w:r w:rsidR="00A620F5">
        <w:rPr>
          <w:rFonts w:ascii="Times New Roman" w:hAnsi="Times New Roman" w:cs="Times New Roman"/>
          <w:sz w:val="24"/>
          <w:szCs w:val="24"/>
        </w:rPr>
        <w:t>АНИЦА №11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20F5">
        <w:rPr>
          <w:rFonts w:ascii="Times New Roman" w:hAnsi="Times New Roman" w:cs="Times New Roman"/>
          <w:sz w:val="24"/>
          <w:szCs w:val="24"/>
          <w:u w:val="single"/>
        </w:rPr>
        <w:t>«Капелька в телевизоре</w:t>
      </w:r>
      <w:r w:rsidR="00E8502E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E8502E">
        <w:rPr>
          <w:rFonts w:ascii="Times New Roman" w:hAnsi="Times New Roman" w:cs="Times New Roman"/>
          <w:sz w:val="24"/>
          <w:szCs w:val="24"/>
        </w:rPr>
        <w:t xml:space="preserve"> </w:t>
      </w:r>
      <w:r w:rsidR="00A620F5">
        <w:rPr>
          <w:rFonts w:ascii="Times New Roman" w:hAnsi="Times New Roman" w:cs="Times New Roman"/>
          <w:sz w:val="24"/>
          <w:szCs w:val="24"/>
        </w:rPr>
        <w:t>Прослушав задание, дети нажимают на телевизор и включается видео. После просмотра дети отвечают на вопросы воспитателя по фильму. Дети узнают о круговороте воды в природе.</w:t>
      </w:r>
    </w:p>
    <w:p w:rsidR="00E8502E" w:rsidRPr="00BC2B9B" w:rsidRDefault="00A620F5" w:rsidP="00BA520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№12</w:t>
      </w:r>
      <w:r w:rsidR="00E850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«Слова спрятались</w:t>
      </w:r>
      <w:r w:rsidR="00E8502E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Детям предлагается прочитать слова по первым буквам картинок.</w:t>
      </w:r>
      <w:r w:rsidR="00973EAA">
        <w:rPr>
          <w:rFonts w:ascii="Times New Roman" w:hAnsi="Times New Roman" w:cs="Times New Roman"/>
          <w:sz w:val="24"/>
          <w:szCs w:val="24"/>
        </w:rPr>
        <w:t xml:space="preserve"> Если ребёнок затрудняется нажимаем на картинку, появляется буква. После прочтения слова нажимаем на картинки и появляется слово целиком.</w:t>
      </w:r>
      <w:r w:rsidR="00A719EF">
        <w:rPr>
          <w:rFonts w:ascii="Times New Roman" w:hAnsi="Times New Roman" w:cs="Times New Roman"/>
          <w:sz w:val="24"/>
          <w:szCs w:val="24"/>
        </w:rPr>
        <w:t xml:space="preserve"> Далее после прочтения слов д</w:t>
      </w:r>
      <w:r w:rsidR="007E5E86">
        <w:rPr>
          <w:rFonts w:ascii="Times New Roman" w:hAnsi="Times New Roman" w:cs="Times New Roman"/>
          <w:sz w:val="24"/>
          <w:szCs w:val="24"/>
        </w:rPr>
        <w:t>етям необходимо рассказать, как связаны эти слова и проговорить последовательность круговорота воды в природе по данным словам. Игра направлена на закрепление навыка чтения,</w:t>
      </w:r>
      <w:r w:rsidR="00973EAA">
        <w:rPr>
          <w:rFonts w:ascii="Times New Roman" w:hAnsi="Times New Roman" w:cs="Times New Roman"/>
          <w:sz w:val="24"/>
          <w:szCs w:val="24"/>
        </w:rPr>
        <w:t xml:space="preserve"> развития внимания,</w:t>
      </w:r>
      <w:r w:rsidR="007E5E86">
        <w:rPr>
          <w:rFonts w:ascii="Times New Roman" w:hAnsi="Times New Roman" w:cs="Times New Roman"/>
          <w:sz w:val="24"/>
          <w:szCs w:val="24"/>
        </w:rPr>
        <w:t xml:space="preserve"> логического мышления и способности </w:t>
      </w:r>
      <w:r w:rsidR="00A719EF">
        <w:rPr>
          <w:rFonts w:ascii="Times New Roman" w:hAnsi="Times New Roman" w:cs="Times New Roman"/>
          <w:sz w:val="24"/>
          <w:szCs w:val="24"/>
        </w:rPr>
        <w:t>к анализу и синтезу</w:t>
      </w:r>
      <w:r w:rsidR="007E5E86">
        <w:rPr>
          <w:rFonts w:ascii="Times New Roman" w:hAnsi="Times New Roman" w:cs="Times New Roman"/>
          <w:sz w:val="24"/>
          <w:szCs w:val="24"/>
        </w:rPr>
        <w:t>.</w:t>
      </w:r>
    </w:p>
    <w:p w:rsidR="00E8502E" w:rsidRDefault="007E5E86" w:rsidP="00BA52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№13</w:t>
      </w:r>
      <w:r w:rsidR="00633D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«Тучка считалка</w:t>
      </w:r>
      <w:r w:rsidR="00633DC3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633DC3">
        <w:rPr>
          <w:rFonts w:ascii="Times New Roman" w:hAnsi="Times New Roman" w:cs="Times New Roman"/>
          <w:sz w:val="24"/>
          <w:szCs w:val="24"/>
        </w:rPr>
        <w:t xml:space="preserve"> Нажимая на Машу</w:t>
      </w:r>
      <w:r w:rsidR="00752640">
        <w:rPr>
          <w:rFonts w:ascii="Times New Roman" w:hAnsi="Times New Roman" w:cs="Times New Roman"/>
          <w:sz w:val="24"/>
          <w:szCs w:val="24"/>
        </w:rPr>
        <w:t>,</w:t>
      </w:r>
      <w:r w:rsidR="00633DC3">
        <w:rPr>
          <w:rFonts w:ascii="Times New Roman" w:hAnsi="Times New Roman" w:cs="Times New Roman"/>
          <w:sz w:val="24"/>
          <w:szCs w:val="24"/>
        </w:rPr>
        <w:t xml:space="preserve"> можно узнать задание.</w:t>
      </w:r>
      <w:r>
        <w:rPr>
          <w:rFonts w:ascii="Times New Roman" w:hAnsi="Times New Roman" w:cs="Times New Roman"/>
          <w:sz w:val="24"/>
          <w:szCs w:val="24"/>
        </w:rPr>
        <w:t xml:space="preserve"> Далее нажать на картину.</w:t>
      </w:r>
      <w:r w:rsidR="00633DC3">
        <w:rPr>
          <w:rFonts w:ascii="Times New Roman" w:hAnsi="Times New Roman" w:cs="Times New Roman"/>
          <w:sz w:val="24"/>
          <w:szCs w:val="24"/>
        </w:rPr>
        <w:t xml:space="preserve"> Детям предлагается </w:t>
      </w:r>
      <w:r>
        <w:rPr>
          <w:rFonts w:ascii="Times New Roman" w:hAnsi="Times New Roman" w:cs="Times New Roman"/>
          <w:sz w:val="24"/>
          <w:szCs w:val="24"/>
        </w:rPr>
        <w:t>решить пример, и пронеся его через тучку, проверить правильность решения. Задание направлено на закрепления навыков счёта в пределах 10.</w:t>
      </w:r>
    </w:p>
    <w:p w:rsidR="00973EAA" w:rsidRPr="00973EAA" w:rsidRDefault="00973EAA" w:rsidP="007E5E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№14.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Игра капелек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3EAA">
        <w:rPr>
          <w:rFonts w:ascii="Times New Roman" w:hAnsi="Times New Roman" w:cs="Times New Roman"/>
          <w:sz w:val="24"/>
          <w:szCs w:val="24"/>
        </w:rPr>
        <w:t>Дети нажимают на капельку,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EA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осле на картинку. </w:t>
      </w:r>
      <w:r w:rsidR="00765F8E">
        <w:rPr>
          <w:rFonts w:ascii="Times New Roman" w:hAnsi="Times New Roman" w:cs="Times New Roman"/>
          <w:sz w:val="24"/>
          <w:szCs w:val="24"/>
        </w:rPr>
        <w:t>Несколько детей играют в игру бросая кубик. И вставая на жёлтые круги рассказывают о том, как ведёт себя вода на данном этапе круговорота. Закрепляем знания о круговороте воды в природе, счёт до 20, наглядно-образное мышление.</w:t>
      </w:r>
    </w:p>
    <w:p w:rsidR="007E5E86" w:rsidRDefault="00973EAA" w:rsidP="007E5E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№15</w:t>
      </w:r>
      <w:r w:rsidR="00752640">
        <w:rPr>
          <w:rFonts w:ascii="Times New Roman" w:hAnsi="Times New Roman" w:cs="Times New Roman"/>
          <w:sz w:val="24"/>
          <w:szCs w:val="24"/>
        </w:rPr>
        <w:t xml:space="preserve">. </w:t>
      </w:r>
      <w:r w:rsidR="00752640"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E5E86">
        <w:rPr>
          <w:rFonts w:ascii="Times New Roman" w:hAnsi="Times New Roman" w:cs="Times New Roman"/>
          <w:sz w:val="24"/>
          <w:szCs w:val="24"/>
          <w:u w:val="single"/>
        </w:rPr>
        <w:t>Найди животных</w:t>
      </w:r>
      <w:r w:rsidR="00752640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752640">
        <w:rPr>
          <w:rFonts w:ascii="Times New Roman" w:hAnsi="Times New Roman" w:cs="Times New Roman"/>
          <w:sz w:val="24"/>
          <w:szCs w:val="24"/>
        </w:rPr>
        <w:t xml:space="preserve"> </w:t>
      </w:r>
      <w:r w:rsidR="007E5E86">
        <w:rPr>
          <w:rFonts w:ascii="Times New Roman" w:hAnsi="Times New Roman" w:cs="Times New Roman"/>
          <w:sz w:val="24"/>
          <w:szCs w:val="24"/>
        </w:rPr>
        <w:t xml:space="preserve">Получив задание, дети нажимают на картинку. Далее дети находят и называют животных, которые спрятаны на картинке </w:t>
      </w:r>
      <w:r w:rsidR="007E5E86">
        <w:rPr>
          <w:rFonts w:ascii="Times New Roman" w:hAnsi="Times New Roman"/>
          <w:sz w:val="24"/>
          <w:szCs w:val="24"/>
        </w:rPr>
        <w:t>и</w:t>
      </w:r>
      <w:r w:rsidR="00A719EF">
        <w:rPr>
          <w:rFonts w:ascii="Times New Roman" w:hAnsi="Times New Roman"/>
          <w:sz w:val="24"/>
          <w:szCs w:val="24"/>
        </w:rPr>
        <w:t>,</w:t>
      </w:r>
      <w:r w:rsidR="007E5E86">
        <w:rPr>
          <w:rFonts w:ascii="Times New Roman" w:hAnsi="Times New Roman"/>
          <w:sz w:val="24"/>
          <w:szCs w:val="24"/>
        </w:rPr>
        <w:t xml:space="preserve"> используя стилус</w:t>
      </w:r>
      <w:r w:rsidR="00A719EF">
        <w:rPr>
          <w:rFonts w:ascii="Times New Roman" w:hAnsi="Times New Roman"/>
          <w:sz w:val="24"/>
          <w:szCs w:val="24"/>
        </w:rPr>
        <w:t>,</w:t>
      </w:r>
      <w:r w:rsidR="007E5E86">
        <w:rPr>
          <w:rFonts w:ascii="Times New Roman" w:hAnsi="Times New Roman" w:cs="Times New Roman"/>
          <w:sz w:val="24"/>
          <w:szCs w:val="24"/>
        </w:rPr>
        <w:t xml:space="preserve"> перетаскивают животных к реке. Задание направлено на развития внимания и закрепления знаний о лесных животных.</w:t>
      </w:r>
    </w:p>
    <w:p w:rsidR="00973EAA" w:rsidRDefault="00973EAA" w:rsidP="00973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«Вода и человек»</w:t>
      </w:r>
    </w:p>
    <w:p w:rsidR="00973EAA" w:rsidRPr="00973EAA" w:rsidRDefault="00973EAA" w:rsidP="007E5E8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BF7F15" w:rsidRDefault="00765F8E" w:rsidP="00BA520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№16</w:t>
      </w:r>
      <w:r w:rsidR="00BC2B9B">
        <w:rPr>
          <w:rFonts w:ascii="Times New Roman" w:hAnsi="Times New Roman" w:cs="Times New Roman"/>
          <w:sz w:val="24"/>
          <w:szCs w:val="24"/>
        </w:rPr>
        <w:t xml:space="preserve">. </w:t>
      </w:r>
      <w:r w:rsidR="00BC2B9B"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73EAA">
        <w:rPr>
          <w:rFonts w:ascii="Times New Roman" w:hAnsi="Times New Roman" w:cs="Times New Roman"/>
          <w:sz w:val="24"/>
          <w:szCs w:val="24"/>
          <w:u w:val="single"/>
        </w:rPr>
        <w:t>Дай попить</w:t>
      </w:r>
      <w:r w:rsidR="00BC2B9B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BC2B9B">
        <w:rPr>
          <w:rFonts w:ascii="Times New Roman" w:hAnsi="Times New Roman" w:cs="Times New Roman"/>
          <w:sz w:val="24"/>
          <w:szCs w:val="24"/>
        </w:rPr>
        <w:t xml:space="preserve"> Нажав на Машу – узнать задание. </w:t>
      </w:r>
      <w:r w:rsidR="00973EAA">
        <w:rPr>
          <w:rFonts w:ascii="Times New Roman" w:hAnsi="Times New Roman" w:cs="Times New Roman"/>
          <w:sz w:val="24"/>
          <w:szCs w:val="24"/>
        </w:rPr>
        <w:t>Детям предоставляется информация о необходимом количестве питьевой воды для человека. Далее детям необходимо посчитать стаканчики и сказать, сколько не хватает стаканов до 8. Далее ребёнок составляет пример и проверяет себя щёлкнув по пустому квадрату. Закрепляем состав числа</w:t>
      </w:r>
      <w:r w:rsidR="00A719EF">
        <w:rPr>
          <w:rFonts w:ascii="Times New Roman" w:hAnsi="Times New Roman" w:cs="Times New Roman"/>
          <w:sz w:val="24"/>
          <w:szCs w:val="24"/>
        </w:rPr>
        <w:t xml:space="preserve">, развиваем внимание, мышление, </w:t>
      </w:r>
      <w:r w:rsidR="00973EAA">
        <w:rPr>
          <w:rFonts w:ascii="Times New Roman" w:hAnsi="Times New Roman" w:cs="Times New Roman"/>
          <w:sz w:val="24"/>
          <w:szCs w:val="24"/>
        </w:rPr>
        <w:t>ЭМП.</w:t>
      </w:r>
    </w:p>
    <w:p w:rsidR="00C856F2" w:rsidRPr="00973EAA" w:rsidRDefault="00765F8E" w:rsidP="00973E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№17</w:t>
      </w:r>
      <w:r w:rsidR="00BF7F15">
        <w:rPr>
          <w:rFonts w:ascii="Times New Roman" w:hAnsi="Times New Roman" w:cs="Times New Roman"/>
          <w:sz w:val="24"/>
          <w:szCs w:val="24"/>
        </w:rPr>
        <w:t xml:space="preserve">. </w:t>
      </w:r>
      <w:r w:rsidR="00BF7F15"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73EAA">
        <w:rPr>
          <w:rFonts w:ascii="Times New Roman" w:hAnsi="Times New Roman" w:cs="Times New Roman"/>
          <w:sz w:val="24"/>
          <w:szCs w:val="24"/>
          <w:u w:val="single"/>
        </w:rPr>
        <w:t>Водопровод</w:t>
      </w:r>
      <w:r w:rsidR="00BF7F15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BF7F15">
        <w:rPr>
          <w:rFonts w:ascii="Times New Roman" w:hAnsi="Times New Roman" w:cs="Times New Roman"/>
          <w:sz w:val="24"/>
          <w:szCs w:val="24"/>
        </w:rPr>
        <w:t xml:space="preserve"> </w:t>
      </w:r>
      <w:r w:rsidR="00973EAA">
        <w:rPr>
          <w:rFonts w:ascii="Times New Roman" w:hAnsi="Times New Roman" w:cs="Times New Roman"/>
          <w:sz w:val="24"/>
          <w:szCs w:val="24"/>
        </w:rPr>
        <w:t xml:space="preserve">Нужно нажать на картинку, далее на Капельку. При помощи инструментов </w:t>
      </w:r>
      <w:proofErr w:type="spellStart"/>
      <w:r w:rsidR="00973EAA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="00973EAA" w:rsidRPr="00973EAA">
        <w:rPr>
          <w:rFonts w:ascii="Times New Roman" w:hAnsi="Times New Roman" w:cs="Times New Roman"/>
          <w:sz w:val="24"/>
          <w:szCs w:val="24"/>
        </w:rPr>
        <w:t xml:space="preserve"> </w:t>
      </w:r>
      <w:r w:rsidR="00973EAA">
        <w:rPr>
          <w:rFonts w:ascii="Times New Roman" w:hAnsi="Times New Roman" w:cs="Times New Roman"/>
          <w:sz w:val="24"/>
          <w:szCs w:val="24"/>
        </w:rPr>
        <w:t xml:space="preserve">ребёнку предлагается провести капельку по водопроводу. В результате ребёнок проходит к одной из трёх картинок. И </w:t>
      </w:r>
      <w:r w:rsidR="00A719EF">
        <w:rPr>
          <w:rFonts w:ascii="Times New Roman" w:hAnsi="Times New Roman" w:cs="Times New Roman"/>
          <w:sz w:val="24"/>
          <w:szCs w:val="24"/>
        </w:rPr>
        <w:t>объясняет</w:t>
      </w:r>
      <w:r w:rsidR="00973EAA">
        <w:rPr>
          <w:rFonts w:ascii="Times New Roman" w:hAnsi="Times New Roman" w:cs="Times New Roman"/>
          <w:sz w:val="24"/>
          <w:szCs w:val="24"/>
        </w:rPr>
        <w:t xml:space="preserve">, как человек использует воду в данном случае. Далее можно предложить детям пройти по оставшемуся водопроводному пути. Развиваем мышление, способность анализировать, внимание. </w:t>
      </w:r>
    </w:p>
    <w:p w:rsidR="00765F8E" w:rsidRDefault="0003126F" w:rsidP="00BA52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65F8E">
        <w:rPr>
          <w:rFonts w:ascii="Times New Roman" w:hAnsi="Times New Roman" w:cs="Times New Roman"/>
          <w:sz w:val="24"/>
          <w:szCs w:val="24"/>
        </w:rPr>
        <w:t>ТРАНИЦА №18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65F8E">
        <w:rPr>
          <w:rFonts w:ascii="Times New Roman" w:hAnsi="Times New Roman" w:cs="Times New Roman"/>
          <w:sz w:val="24"/>
          <w:szCs w:val="24"/>
          <w:u w:val="single"/>
        </w:rPr>
        <w:t>Расход воды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Узнать задание нужно с помощью героини проекта</w:t>
      </w:r>
      <w:r w:rsidR="00765F8E">
        <w:rPr>
          <w:rFonts w:ascii="Times New Roman" w:hAnsi="Times New Roman" w:cs="Times New Roman"/>
          <w:sz w:val="24"/>
          <w:szCs w:val="24"/>
        </w:rPr>
        <w:t xml:space="preserve"> Капельки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5F8E">
        <w:rPr>
          <w:rFonts w:ascii="Times New Roman" w:hAnsi="Times New Roman" w:cs="Times New Roman"/>
          <w:sz w:val="24"/>
          <w:szCs w:val="24"/>
        </w:rPr>
        <w:t xml:space="preserve"> Дети по предложенным картинкам рассказывают о вариантах использования воды человеком. Далее расставляют людей по использованию воды от большего к меньшему. После выполнения задания нажимают </w:t>
      </w:r>
      <w:r w:rsidR="00A719EF">
        <w:rPr>
          <w:rFonts w:ascii="Times New Roman" w:hAnsi="Times New Roman" w:cs="Times New Roman"/>
          <w:sz w:val="24"/>
          <w:szCs w:val="24"/>
        </w:rPr>
        <w:t xml:space="preserve">на стрелочку  </w:t>
      </w:r>
      <w:r w:rsidR="00A719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B9F61A" wp14:editId="3A2306A8">
            <wp:extent cx="233688" cy="290646"/>
            <wp:effectExtent l="0" t="9208" r="4763" b="4762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-25894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3688" cy="29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9EF">
        <w:rPr>
          <w:rFonts w:ascii="Times New Roman" w:hAnsi="Times New Roman" w:cs="Times New Roman"/>
          <w:sz w:val="24"/>
          <w:szCs w:val="24"/>
        </w:rPr>
        <w:t xml:space="preserve"> </w:t>
      </w:r>
      <w:r w:rsidR="00765F8E">
        <w:rPr>
          <w:rFonts w:ascii="Times New Roman" w:hAnsi="Times New Roman" w:cs="Times New Roman"/>
          <w:sz w:val="24"/>
          <w:szCs w:val="24"/>
        </w:rPr>
        <w:t xml:space="preserve">  проверяя себя. Игра направлена на закрепления знаний о использовании человеком воды, на развитие пространственного мышления, развития ЭМП.</w:t>
      </w:r>
    </w:p>
    <w:p w:rsidR="0003126F" w:rsidRDefault="0003126F" w:rsidP="005D196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F8E">
        <w:rPr>
          <w:rFonts w:ascii="Times New Roman" w:hAnsi="Times New Roman" w:cs="Times New Roman"/>
          <w:sz w:val="24"/>
          <w:szCs w:val="24"/>
        </w:rPr>
        <w:t>СТРАНИЦА №19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65F8E">
        <w:rPr>
          <w:rFonts w:ascii="Times New Roman" w:hAnsi="Times New Roman" w:cs="Times New Roman"/>
          <w:sz w:val="24"/>
          <w:szCs w:val="24"/>
          <w:u w:val="single"/>
        </w:rPr>
        <w:t>Водохранилище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765F8E">
        <w:rPr>
          <w:rFonts w:ascii="Times New Roman" w:hAnsi="Times New Roman" w:cs="Times New Roman"/>
          <w:sz w:val="24"/>
          <w:szCs w:val="24"/>
        </w:rPr>
        <w:t xml:space="preserve"> Нажав на Капельку</w:t>
      </w:r>
      <w:r>
        <w:rPr>
          <w:rFonts w:ascii="Times New Roman" w:hAnsi="Times New Roman" w:cs="Times New Roman"/>
          <w:sz w:val="24"/>
          <w:szCs w:val="24"/>
        </w:rPr>
        <w:t xml:space="preserve"> – узнать задание. </w:t>
      </w:r>
      <w:r w:rsidR="00765F8E">
        <w:rPr>
          <w:rFonts w:ascii="Times New Roman" w:hAnsi="Times New Roman" w:cs="Times New Roman"/>
          <w:sz w:val="24"/>
          <w:szCs w:val="24"/>
        </w:rPr>
        <w:t xml:space="preserve">Дети знакомятся с понятием «Водохранилище». Далее дети должны нажать на </w:t>
      </w:r>
      <w:r w:rsidR="005D196A">
        <w:rPr>
          <w:rFonts w:ascii="Times New Roman" w:hAnsi="Times New Roman" w:cs="Times New Roman"/>
          <w:sz w:val="24"/>
          <w:szCs w:val="24"/>
        </w:rPr>
        <w:t>кубик</w:t>
      </w:r>
      <w:r w:rsidR="00765F8E">
        <w:rPr>
          <w:rFonts w:ascii="Times New Roman" w:hAnsi="Times New Roman" w:cs="Times New Roman"/>
          <w:sz w:val="24"/>
          <w:szCs w:val="24"/>
        </w:rPr>
        <w:t>, и достать столько канистр с водой из водохранилища,</w:t>
      </w:r>
      <w:r w:rsidR="005D196A">
        <w:rPr>
          <w:rFonts w:ascii="Times New Roman" w:hAnsi="Times New Roman" w:cs="Times New Roman"/>
          <w:sz w:val="24"/>
          <w:szCs w:val="24"/>
        </w:rPr>
        <w:t xml:space="preserve"> сколько выпало на кубике. Развиваем вним</w:t>
      </w:r>
      <w:r w:rsidR="00A719EF">
        <w:rPr>
          <w:rFonts w:ascii="Times New Roman" w:hAnsi="Times New Roman" w:cs="Times New Roman"/>
          <w:sz w:val="24"/>
          <w:szCs w:val="24"/>
        </w:rPr>
        <w:t>ание, счёт, способность к анализу,</w:t>
      </w:r>
      <w:r w:rsidR="005D196A">
        <w:rPr>
          <w:rFonts w:ascii="Times New Roman" w:hAnsi="Times New Roman" w:cs="Times New Roman"/>
          <w:sz w:val="24"/>
          <w:szCs w:val="24"/>
        </w:rPr>
        <w:t xml:space="preserve"> ЭМП</w:t>
      </w:r>
      <w:r w:rsidR="00A719EF">
        <w:rPr>
          <w:rFonts w:ascii="Times New Roman" w:hAnsi="Times New Roman" w:cs="Times New Roman"/>
          <w:sz w:val="24"/>
          <w:szCs w:val="24"/>
        </w:rPr>
        <w:t>.</w:t>
      </w:r>
    </w:p>
    <w:p w:rsidR="00587AB7" w:rsidRDefault="005D196A" w:rsidP="00BA52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СТРАНИЦА №20</w:t>
      </w:r>
      <w:r w:rsidR="00587AB7">
        <w:rPr>
          <w:rFonts w:ascii="Times New Roman" w:hAnsi="Times New Roman" w:cs="Times New Roman"/>
          <w:sz w:val="24"/>
          <w:szCs w:val="24"/>
        </w:rPr>
        <w:t xml:space="preserve">. </w:t>
      </w:r>
      <w:r w:rsidR="00587AB7"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Мусор</w:t>
      </w:r>
      <w:r w:rsidR="00587AB7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При нажатии на Капельку</w:t>
      </w:r>
      <w:r w:rsidR="00587AB7">
        <w:rPr>
          <w:rFonts w:ascii="Times New Roman" w:hAnsi="Times New Roman" w:cs="Times New Roman"/>
          <w:sz w:val="24"/>
          <w:szCs w:val="24"/>
        </w:rPr>
        <w:t xml:space="preserve"> узнать задание. </w:t>
      </w:r>
      <w:r>
        <w:rPr>
          <w:rFonts w:ascii="Times New Roman" w:hAnsi="Times New Roman" w:cs="Times New Roman"/>
          <w:sz w:val="24"/>
          <w:szCs w:val="24"/>
        </w:rPr>
        <w:t>Нажать на картину. Далее ребёнок при помощи лупы должен отыскать мусор в реке. После выполнения задания ребёнок проговаривает правила, помогающие на его взгляд</w:t>
      </w:r>
      <w:r w:rsidR="00A719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сохранить природу от загрязнений. Задание направлено на внимание, развитие способности анализировать, сообщать ранее </w:t>
      </w:r>
      <w:r w:rsidR="00A719EF">
        <w:rPr>
          <w:rFonts w:ascii="Times New Roman" w:hAnsi="Times New Roman" w:cs="Times New Roman"/>
          <w:sz w:val="24"/>
          <w:szCs w:val="24"/>
        </w:rPr>
        <w:t>полученную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по теме: «Экология»</w:t>
      </w:r>
    </w:p>
    <w:p w:rsidR="00962751" w:rsidRDefault="00962751" w:rsidP="00BA520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751" w:rsidRPr="00962751" w:rsidRDefault="00962751" w:rsidP="00BA52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Блок «Игровой». </w:t>
      </w:r>
      <w:r>
        <w:rPr>
          <w:rFonts w:ascii="Times New Roman" w:hAnsi="Times New Roman" w:cs="Times New Roman"/>
          <w:sz w:val="24"/>
          <w:szCs w:val="24"/>
        </w:rPr>
        <w:t>Может использоваться как дополнение к блокам, описанным выше или как самостоятельные дидактические игры.</w:t>
      </w:r>
    </w:p>
    <w:p w:rsidR="00962751" w:rsidRDefault="00962751" w:rsidP="009627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62751" w:rsidRDefault="00962751" w:rsidP="009627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№21. </w:t>
      </w:r>
      <w:r>
        <w:rPr>
          <w:rFonts w:ascii="Times New Roman" w:hAnsi="Times New Roman" w:cs="Times New Roman"/>
          <w:sz w:val="24"/>
          <w:szCs w:val="24"/>
          <w:u w:val="single"/>
        </w:rPr>
        <w:t>«Игры водяного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2751">
        <w:rPr>
          <w:rFonts w:ascii="Times New Roman" w:hAnsi="Times New Roman" w:cs="Times New Roman"/>
          <w:sz w:val="24"/>
          <w:szCs w:val="24"/>
        </w:rPr>
        <w:t>Дети получают задание</w:t>
      </w:r>
      <w:r>
        <w:rPr>
          <w:rFonts w:ascii="Times New Roman" w:hAnsi="Times New Roman" w:cs="Times New Roman"/>
          <w:sz w:val="24"/>
          <w:szCs w:val="24"/>
        </w:rPr>
        <w:t xml:space="preserve"> найти существ на картинке, которым принадлежат тени и сопоставить их. Игра развивает внимание, умение сравнивать и способность анализировать, умение ориентироваться в пространстве.</w:t>
      </w:r>
    </w:p>
    <w:p w:rsidR="005D196A" w:rsidRDefault="005D196A" w:rsidP="00A601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62751" w:rsidRPr="00672F40" w:rsidRDefault="00962751" w:rsidP="00962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№22.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«Найди отличия».</w:t>
      </w:r>
      <w:r>
        <w:rPr>
          <w:rFonts w:ascii="Times New Roman" w:hAnsi="Times New Roman" w:cs="Times New Roman"/>
          <w:sz w:val="24"/>
          <w:szCs w:val="24"/>
        </w:rPr>
        <w:t xml:space="preserve"> Нажимая на значок «Капелька», дети узнают задание. </w:t>
      </w:r>
      <w:r>
        <w:rPr>
          <w:rFonts w:ascii="Times New Roman" w:hAnsi="Times New Roman"/>
          <w:sz w:val="24"/>
          <w:szCs w:val="24"/>
        </w:rPr>
        <w:t xml:space="preserve">Игра развивает зрительное внимание, умение сравнивать, замечать и выделять различия. </w:t>
      </w:r>
      <w:r w:rsidRPr="0056716B">
        <w:rPr>
          <w:rFonts w:ascii="Times New Roman" w:hAnsi="Times New Roman" w:cs="Times New Roman"/>
          <w:sz w:val="24"/>
          <w:szCs w:val="24"/>
        </w:rPr>
        <w:t>Предложить детям найти</w:t>
      </w:r>
      <w:r>
        <w:rPr>
          <w:rFonts w:ascii="Times New Roman" w:hAnsi="Times New Roman" w:cs="Times New Roman"/>
          <w:sz w:val="24"/>
          <w:szCs w:val="24"/>
        </w:rPr>
        <w:t xml:space="preserve"> отличия между двумя картинками</w:t>
      </w:r>
      <w:r w:rsidRPr="005671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Дети, пользуясь инструментами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выбирают синий карандаш и обводят на нижней картинке отличающиеся области. Если нажать на  </w:t>
      </w:r>
      <w:r w:rsidR="00A719EF">
        <w:rPr>
          <w:rFonts w:ascii="Times New Roman" w:hAnsi="Times New Roman" w:cs="Times New Roman"/>
          <w:sz w:val="24"/>
          <w:szCs w:val="24"/>
        </w:rPr>
        <w:t>стрелочку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9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F9A774" wp14:editId="0D99D97F">
            <wp:extent cx="210462" cy="261760"/>
            <wp:effectExtent l="0" t="6667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-25894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0462" cy="2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19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появится прозрачная проверочная область. </w:t>
      </w:r>
    </w:p>
    <w:p w:rsidR="00962751" w:rsidRDefault="00962751" w:rsidP="00A601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62751" w:rsidRDefault="00962751" w:rsidP="00A601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№23. </w:t>
      </w:r>
      <w:r>
        <w:rPr>
          <w:rFonts w:ascii="Times New Roman" w:hAnsi="Times New Roman" w:cs="Times New Roman"/>
          <w:sz w:val="24"/>
          <w:szCs w:val="24"/>
          <w:u w:val="single"/>
        </w:rPr>
        <w:t>«Обведи по точкам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Нажимая на капельку, дети получают задание обвести по точкам и раскрасить картинку. (К заданию имеется приложение в виде картинки, которую необходимо распечатать по количеству детей, которые будут выполнять задание). Далее дети раскрашивают картинку и демонстрируют результат. Закрепляем счёт в пределах 20, развиваем аккуратность, умение подбирать цвета, раскрашивать, не заходя за контур.</w:t>
      </w:r>
    </w:p>
    <w:p w:rsidR="00962751" w:rsidRDefault="00962751" w:rsidP="00A601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№23. </w:t>
      </w:r>
      <w:r>
        <w:rPr>
          <w:rFonts w:ascii="Times New Roman" w:hAnsi="Times New Roman" w:cs="Times New Roman"/>
          <w:sz w:val="24"/>
          <w:szCs w:val="24"/>
          <w:u w:val="single"/>
        </w:rPr>
        <w:t>«Потанцуем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Нажимая на персонажа, дети знакомятся с капитаном крабом. Нажав на его мячик, который является гиперссылкой</w:t>
      </w:r>
      <w:r w:rsidR="00A719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вместе с детьми проводит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2751" w:rsidRDefault="00962751" w:rsidP="00A601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E1BB6" w:rsidRDefault="00962751" w:rsidP="00A6017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№25</w:t>
      </w:r>
      <w:r w:rsidR="00AE1BB6">
        <w:rPr>
          <w:rFonts w:ascii="Times New Roman" w:hAnsi="Times New Roman" w:cs="Times New Roman"/>
          <w:sz w:val="24"/>
          <w:szCs w:val="24"/>
        </w:rPr>
        <w:t xml:space="preserve">. </w:t>
      </w:r>
      <w:r w:rsidR="00AE1BB6" w:rsidRPr="00A37E44">
        <w:rPr>
          <w:rFonts w:ascii="Times New Roman" w:hAnsi="Times New Roman" w:cs="Times New Roman"/>
          <w:sz w:val="24"/>
          <w:szCs w:val="24"/>
          <w:u w:val="single"/>
        </w:rPr>
        <w:t>«Волшебный фона</w:t>
      </w:r>
      <w:r w:rsidR="005D196A">
        <w:rPr>
          <w:rFonts w:ascii="Times New Roman" w:hAnsi="Times New Roman" w:cs="Times New Roman"/>
          <w:sz w:val="24"/>
          <w:szCs w:val="24"/>
          <w:u w:val="single"/>
        </w:rPr>
        <w:t>рик или найди стаканчики</w:t>
      </w:r>
      <w:r w:rsidR="00AE1BB6"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Нажав на Капельку </w:t>
      </w:r>
      <w:r w:rsidR="00AE1BB6">
        <w:rPr>
          <w:rFonts w:ascii="Times New Roman" w:hAnsi="Times New Roman" w:cs="Times New Roman"/>
          <w:sz w:val="24"/>
          <w:szCs w:val="24"/>
        </w:rPr>
        <w:t xml:space="preserve">узнать задание. </w:t>
      </w:r>
      <w:r w:rsidR="00AE1BB6">
        <w:rPr>
          <w:rFonts w:ascii="Times New Roman" w:hAnsi="Times New Roman"/>
          <w:sz w:val="24"/>
          <w:szCs w:val="24"/>
        </w:rPr>
        <w:t>Игра направлена на развитие умения ориентироваться в пространстве и на плоскости, развивать зрительное восприятие, внимание,</w:t>
      </w:r>
      <w:r w:rsidR="005D196A">
        <w:rPr>
          <w:rFonts w:ascii="Times New Roman" w:hAnsi="Times New Roman"/>
          <w:sz w:val="24"/>
          <w:szCs w:val="24"/>
        </w:rPr>
        <w:t xml:space="preserve"> ЭМП. Детям предлагается найти потерянные, девочкой, стаканчики</w:t>
      </w:r>
      <w:r w:rsidR="00AE1BB6">
        <w:rPr>
          <w:rFonts w:ascii="Times New Roman" w:hAnsi="Times New Roman"/>
          <w:sz w:val="24"/>
          <w:szCs w:val="24"/>
        </w:rPr>
        <w:t xml:space="preserve"> сосчитать их. Дл</w:t>
      </w:r>
      <w:r w:rsidR="00040F59">
        <w:rPr>
          <w:rFonts w:ascii="Times New Roman" w:hAnsi="Times New Roman"/>
          <w:sz w:val="24"/>
          <w:szCs w:val="24"/>
        </w:rPr>
        <w:t>я про</w:t>
      </w:r>
      <w:r w:rsidR="00A719EF">
        <w:rPr>
          <w:rFonts w:ascii="Times New Roman" w:hAnsi="Times New Roman"/>
          <w:sz w:val="24"/>
          <w:szCs w:val="24"/>
        </w:rPr>
        <w:t xml:space="preserve">верки нажать </w:t>
      </w:r>
      <w:r w:rsidR="00A719EF">
        <w:rPr>
          <w:rFonts w:ascii="Times New Roman" w:hAnsi="Times New Roman" w:cs="Times New Roman"/>
          <w:sz w:val="24"/>
          <w:szCs w:val="24"/>
        </w:rPr>
        <w:t>на стрелочку</w:t>
      </w:r>
      <w:r w:rsidR="00AE1BB6">
        <w:rPr>
          <w:rFonts w:ascii="Times New Roman" w:hAnsi="Times New Roman"/>
          <w:sz w:val="24"/>
          <w:szCs w:val="24"/>
        </w:rPr>
        <w:t xml:space="preserve"> </w:t>
      </w:r>
      <w:r w:rsidR="00040F59">
        <w:rPr>
          <w:rFonts w:ascii="Times New Roman" w:hAnsi="Times New Roman"/>
          <w:sz w:val="24"/>
          <w:szCs w:val="24"/>
        </w:rPr>
        <w:t xml:space="preserve"> </w:t>
      </w:r>
      <w:r w:rsidR="00A719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93FB35" wp14:editId="6518FB11">
            <wp:extent cx="210462" cy="261760"/>
            <wp:effectExtent l="0" t="6667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-25894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0462" cy="2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0F59">
        <w:rPr>
          <w:rFonts w:ascii="Times New Roman" w:hAnsi="Times New Roman"/>
          <w:sz w:val="24"/>
          <w:szCs w:val="24"/>
        </w:rPr>
        <w:t xml:space="preserve">     </w:t>
      </w:r>
      <w:r w:rsidR="005D196A">
        <w:rPr>
          <w:rFonts w:ascii="Times New Roman" w:hAnsi="Times New Roman"/>
          <w:sz w:val="24"/>
          <w:szCs w:val="24"/>
        </w:rPr>
        <w:t xml:space="preserve"> </w:t>
      </w:r>
      <w:r w:rsidR="00A719EF">
        <w:rPr>
          <w:rFonts w:ascii="Times New Roman" w:hAnsi="Times New Roman"/>
          <w:sz w:val="24"/>
          <w:szCs w:val="24"/>
        </w:rPr>
        <w:t xml:space="preserve"> -</w:t>
      </w:r>
      <w:r w:rsidR="005D196A">
        <w:rPr>
          <w:rFonts w:ascii="Times New Roman" w:hAnsi="Times New Roman"/>
          <w:sz w:val="24"/>
          <w:szCs w:val="24"/>
        </w:rPr>
        <w:t xml:space="preserve"> </w:t>
      </w:r>
      <w:r w:rsidR="00AE1BB6">
        <w:rPr>
          <w:rFonts w:ascii="Times New Roman" w:hAnsi="Times New Roman"/>
          <w:sz w:val="24"/>
          <w:szCs w:val="24"/>
        </w:rPr>
        <w:t>выплывает прозрачная о</w:t>
      </w:r>
      <w:r w:rsidR="005D196A">
        <w:rPr>
          <w:rFonts w:ascii="Times New Roman" w:hAnsi="Times New Roman"/>
          <w:sz w:val="24"/>
          <w:szCs w:val="24"/>
        </w:rPr>
        <w:t>бласть, через которую видно все потерянные стаканчики</w:t>
      </w:r>
      <w:r w:rsidR="00AE1BB6">
        <w:rPr>
          <w:rFonts w:ascii="Times New Roman" w:hAnsi="Times New Roman"/>
          <w:sz w:val="24"/>
          <w:szCs w:val="24"/>
        </w:rPr>
        <w:t xml:space="preserve">. </w:t>
      </w:r>
    </w:p>
    <w:p w:rsidR="00962751" w:rsidRDefault="00962751" w:rsidP="00A60172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62751" w:rsidRPr="00672F40" w:rsidRDefault="00962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№26 </w:t>
      </w:r>
      <w:r w:rsidR="00C129BA">
        <w:rPr>
          <w:rFonts w:ascii="Times New Roman" w:hAnsi="Times New Roman" w:cs="Times New Roman"/>
          <w:sz w:val="24"/>
          <w:szCs w:val="24"/>
          <w:u w:val="single"/>
        </w:rPr>
        <w:t>Последний слайд с прощанием</w:t>
      </w:r>
      <w:r w:rsidR="00D27860">
        <w:rPr>
          <w:rFonts w:ascii="Times New Roman" w:hAnsi="Times New Roman" w:cs="Times New Roman"/>
          <w:sz w:val="24"/>
          <w:szCs w:val="24"/>
          <w:u w:val="single"/>
        </w:rPr>
        <w:t xml:space="preserve"> персонажа с детьми</w:t>
      </w:r>
      <w:r w:rsidR="00C129BA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2751" w:rsidRPr="00672F40" w:rsidSect="004215A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751" w:rsidRDefault="00962751" w:rsidP="00672F40">
      <w:pPr>
        <w:spacing w:after="0" w:line="240" w:lineRule="auto"/>
      </w:pPr>
      <w:r>
        <w:separator/>
      </w:r>
    </w:p>
  </w:endnote>
  <w:endnote w:type="continuationSeparator" w:id="0">
    <w:p w:rsidR="00962751" w:rsidRDefault="00962751" w:rsidP="0067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757620"/>
      <w:docPartObj>
        <w:docPartGallery w:val="Page Numbers (Bottom of Page)"/>
        <w:docPartUnique/>
      </w:docPartObj>
    </w:sdtPr>
    <w:sdtEndPr/>
    <w:sdtContent>
      <w:p w:rsidR="00962751" w:rsidRDefault="00D27860">
        <w:pPr>
          <w:pStyle w:val="a9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8255" t="5080" r="1270" b="6985"/>
                  <wp:docPr id="13" name="Автофигура 1" descr="Светлый горизонтальн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9EDAA5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Автофигура 1" o:spid="_x0000_s1026" type="#_x0000_t110" alt="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962751" w:rsidRDefault="00962751">
        <w:pPr>
          <w:pStyle w:val="a9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719EF">
          <w:rPr>
            <w:noProof/>
          </w:rPr>
          <w:t>1</w:t>
        </w:r>
        <w:r>
          <w:fldChar w:fldCharType="end"/>
        </w:r>
      </w:p>
    </w:sdtContent>
  </w:sdt>
  <w:p w:rsidR="00962751" w:rsidRDefault="009627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751" w:rsidRDefault="00962751" w:rsidP="00672F40">
      <w:pPr>
        <w:spacing w:after="0" w:line="240" w:lineRule="auto"/>
      </w:pPr>
      <w:r>
        <w:separator/>
      </w:r>
    </w:p>
  </w:footnote>
  <w:footnote w:type="continuationSeparator" w:id="0">
    <w:p w:rsidR="00962751" w:rsidRDefault="00962751" w:rsidP="00672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9764FF"/>
    <w:multiLevelType w:val="hybridMultilevel"/>
    <w:tmpl w:val="0E622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90D91"/>
    <w:multiLevelType w:val="hybridMultilevel"/>
    <w:tmpl w:val="4580AC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4336ED"/>
    <w:multiLevelType w:val="hybridMultilevel"/>
    <w:tmpl w:val="CDD4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1C"/>
    <w:rsid w:val="0000353A"/>
    <w:rsid w:val="0003126F"/>
    <w:rsid w:val="00040F59"/>
    <w:rsid w:val="00043629"/>
    <w:rsid w:val="00064FF3"/>
    <w:rsid w:val="000E6D24"/>
    <w:rsid w:val="00114094"/>
    <w:rsid w:val="001861CD"/>
    <w:rsid w:val="00191D1E"/>
    <w:rsid w:val="001B051E"/>
    <w:rsid w:val="001C3309"/>
    <w:rsid w:val="001F62F4"/>
    <w:rsid w:val="002211D3"/>
    <w:rsid w:val="00250D45"/>
    <w:rsid w:val="002A0092"/>
    <w:rsid w:val="002B421C"/>
    <w:rsid w:val="00317BB3"/>
    <w:rsid w:val="003E560D"/>
    <w:rsid w:val="004215AF"/>
    <w:rsid w:val="00421910"/>
    <w:rsid w:val="0042752B"/>
    <w:rsid w:val="004B3488"/>
    <w:rsid w:val="004D504A"/>
    <w:rsid w:val="00536383"/>
    <w:rsid w:val="0055198C"/>
    <w:rsid w:val="0056716B"/>
    <w:rsid w:val="00587AB7"/>
    <w:rsid w:val="005B7D1B"/>
    <w:rsid w:val="005C6FA3"/>
    <w:rsid w:val="005D196A"/>
    <w:rsid w:val="005E4C27"/>
    <w:rsid w:val="00633DC3"/>
    <w:rsid w:val="00672F40"/>
    <w:rsid w:val="006F2D8F"/>
    <w:rsid w:val="00752640"/>
    <w:rsid w:val="00765F8E"/>
    <w:rsid w:val="00777211"/>
    <w:rsid w:val="007E5E86"/>
    <w:rsid w:val="00866AA9"/>
    <w:rsid w:val="00871947"/>
    <w:rsid w:val="008746D6"/>
    <w:rsid w:val="008E210E"/>
    <w:rsid w:val="00901625"/>
    <w:rsid w:val="00962751"/>
    <w:rsid w:val="00973EAA"/>
    <w:rsid w:val="00987220"/>
    <w:rsid w:val="00997859"/>
    <w:rsid w:val="009D18C9"/>
    <w:rsid w:val="00A37E44"/>
    <w:rsid w:val="00A60172"/>
    <w:rsid w:val="00A620F5"/>
    <w:rsid w:val="00A719EF"/>
    <w:rsid w:val="00A727EA"/>
    <w:rsid w:val="00AE1BB6"/>
    <w:rsid w:val="00B269E5"/>
    <w:rsid w:val="00B572D1"/>
    <w:rsid w:val="00B655A1"/>
    <w:rsid w:val="00BA520F"/>
    <w:rsid w:val="00BC0CD4"/>
    <w:rsid w:val="00BC2B9B"/>
    <w:rsid w:val="00BF418E"/>
    <w:rsid w:val="00BF7F15"/>
    <w:rsid w:val="00C129BA"/>
    <w:rsid w:val="00C60373"/>
    <w:rsid w:val="00C856F2"/>
    <w:rsid w:val="00D22367"/>
    <w:rsid w:val="00D27860"/>
    <w:rsid w:val="00D9026F"/>
    <w:rsid w:val="00DA1CD0"/>
    <w:rsid w:val="00E435CF"/>
    <w:rsid w:val="00E6040E"/>
    <w:rsid w:val="00E8502E"/>
    <w:rsid w:val="00E91E55"/>
    <w:rsid w:val="00F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4023EF"/>
  <w15:docId w15:val="{0034495A-FCDB-4E1E-9626-0D860BBF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5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1CD0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36383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F40"/>
  </w:style>
  <w:style w:type="paragraph" w:styleId="a9">
    <w:name w:val="footer"/>
    <w:basedOn w:val="a"/>
    <w:link w:val="aa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7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96C4-9B64-4C0B-AC6C-B81ADBC4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Симонова</dc:creator>
  <cp:lastModifiedBy>Windows User</cp:lastModifiedBy>
  <cp:revision>3</cp:revision>
  <dcterms:created xsi:type="dcterms:W3CDTF">2019-06-26T22:11:00Z</dcterms:created>
  <dcterms:modified xsi:type="dcterms:W3CDTF">2019-06-28T10:02:00Z</dcterms:modified>
</cp:coreProperties>
</file>