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BEB" w:rsidRPr="00CD6BEB" w:rsidRDefault="00CD6BEB" w:rsidP="00337E0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МЕТОДИЧЕСКИЕ УКАЗАНИЯ ПО РАБОТЕ С ПРОЕКТОМ </w:t>
      </w:r>
    </w:p>
    <w:p w:rsidR="00CD6BEB" w:rsidRDefault="00CD6BEB" w:rsidP="0091136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Дидактические игры для детей 4-5 лет</w:t>
      </w:r>
    </w:p>
    <w:p w:rsidR="00CD6BEB" w:rsidRDefault="00CD6BEB" w:rsidP="0091136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«Космические приключения»</w:t>
      </w:r>
    </w:p>
    <w:p w:rsidR="00337E0D" w:rsidRDefault="00337E0D" w:rsidP="00337E0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6BEB" w:rsidRDefault="00CD6BEB" w:rsidP="00337E0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проекта – Гаврилова Галина Александровна,</w:t>
      </w:r>
    </w:p>
    <w:p w:rsidR="00CD6BEB" w:rsidRDefault="00CD6BEB" w:rsidP="00337E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ВКК ГБДОУ центр развития ребенка детский сад № 115 Невского района Санкт-Петербурга. </w:t>
      </w:r>
    </w:p>
    <w:p w:rsidR="00CD6BEB" w:rsidRDefault="00CD6BEB" w:rsidP="00337E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создан с помощью </w:t>
      </w:r>
      <w:r w:rsidR="00524978">
        <w:rPr>
          <w:rFonts w:ascii="Times New Roman" w:hAnsi="Times New Roman" w:cs="Times New Roman"/>
          <w:sz w:val="28"/>
          <w:szCs w:val="28"/>
        </w:rPr>
        <w:t xml:space="preserve">интерактивных технологий  </w:t>
      </w:r>
      <w:proofErr w:type="spellStart"/>
      <w:r w:rsidR="00524978">
        <w:rPr>
          <w:rFonts w:ascii="Times New Roman" w:hAnsi="Times New Roman" w:cs="Times New Roman"/>
          <w:sz w:val="28"/>
          <w:szCs w:val="28"/>
        </w:rPr>
        <w:t>Mimio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Studio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CD6BEB" w:rsidRDefault="00CD6BEB" w:rsidP="00337E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содержит  22 страницы.</w:t>
      </w:r>
    </w:p>
    <w:p w:rsidR="00CD6BEB" w:rsidRDefault="00CD6BEB" w:rsidP="00337E0D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проекта:</w:t>
      </w:r>
      <w:r>
        <w:rPr>
          <w:rFonts w:ascii="Times New Roman" w:hAnsi="Times New Roman" w:cs="Times New Roman"/>
          <w:sz w:val="28"/>
          <w:szCs w:val="28"/>
        </w:rPr>
        <w:t xml:space="preserve"> развитие когнитивных процессов (память, внимание, логическое, ассоциативное мышление, связная речь).</w:t>
      </w:r>
    </w:p>
    <w:p w:rsidR="00873AEE" w:rsidRDefault="00873AEE" w:rsidP="00337E0D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C0304" w:rsidRPr="00BC0304" w:rsidRDefault="00873AEE" w:rsidP="00337E0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0304">
        <w:rPr>
          <w:rFonts w:ascii="Times New Roman" w:hAnsi="Times New Roman" w:cs="Times New Roman"/>
          <w:sz w:val="28"/>
          <w:szCs w:val="28"/>
        </w:rPr>
        <w:t>Закрепить элементарные знания детей по теме Космос</w:t>
      </w:r>
      <w:r w:rsidR="0091136A">
        <w:rPr>
          <w:rFonts w:ascii="Times New Roman" w:hAnsi="Times New Roman" w:cs="Times New Roman"/>
          <w:sz w:val="28"/>
          <w:szCs w:val="28"/>
        </w:rPr>
        <w:t>;</w:t>
      </w:r>
    </w:p>
    <w:p w:rsidR="00BC0304" w:rsidRPr="00BC0304" w:rsidRDefault="00873AEE" w:rsidP="00337E0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0304">
        <w:rPr>
          <w:rFonts w:ascii="Times New Roman" w:hAnsi="Times New Roman" w:cs="Times New Roman"/>
          <w:sz w:val="28"/>
          <w:szCs w:val="28"/>
        </w:rPr>
        <w:t>Продолжать развивать речевую активность</w:t>
      </w:r>
      <w:r w:rsidR="0091136A">
        <w:rPr>
          <w:rFonts w:ascii="Times New Roman" w:hAnsi="Times New Roman" w:cs="Times New Roman"/>
          <w:sz w:val="28"/>
          <w:szCs w:val="28"/>
        </w:rPr>
        <w:t xml:space="preserve">  детей;</w:t>
      </w:r>
      <w:r w:rsidRPr="00BC03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304" w:rsidRPr="00BC0304" w:rsidRDefault="00873AEE" w:rsidP="00337E0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0304">
        <w:rPr>
          <w:rFonts w:ascii="Times New Roman" w:hAnsi="Times New Roman" w:cs="Times New Roman"/>
          <w:sz w:val="28"/>
          <w:szCs w:val="28"/>
        </w:rPr>
        <w:t>Продолжать развивать связную речь, расширять и обогащать словарь по теме</w:t>
      </w:r>
      <w:r w:rsidR="0091136A">
        <w:rPr>
          <w:rFonts w:ascii="Times New Roman" w:hAnsi="Times New Roman" w:cs="Times New Roman"/>
          <w:sz w:val="28"/>
          <w:szCs w:val="28"/>
        </w:rPr>
        <w:t>;</w:t>
      </w:r>
    </w:p>
    <w:p w:rsidR="00BC0304" w:rsidRPr="00BC0304" w:rsidRDefault="00873AEE" w:rsidP="00337E0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0304">
        <w:rPr>
          <w:rFonts w:ascii="Times New Roman" w:eastAsia="Gungsuh" w:hAnsi="Times New Roman" w:cs="Times New Roman"/>
          <w:sz w:val="28"/>
          <w:szCs w:val="28"/>
        </w:rPr>
        <w:t xml:space="preserve">Развивать коммуникативные навыки в общении с взрослыми и сверстниками, поощрять интерес к совместным игровым действиям, воспитывать взаимопонимание. </w:t>
      </w:r>
    </w:p>
    <w:p w:rsidR="00BC0304" w:rsidRDefault="00BC0304" w:rsidP="00337E0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</w:p>
    <w:p w:rsidR="00BC0304" w:rsidRDefault="00BC0304" w:rsidP="00337E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речевое развитие;</w:t>
      </w:r>
    </w:p>
    <w:p w:rsidR="00BC0304" w:rsidRDefault="00BC0304" w:rsidP="00337E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познавательное развитие;</w:t>
      </w:r>
    </w:p>
    <w:p w:rsidR="00337E0D" w:rsidRDefault="00BC0304" w:rsidP="00337E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социально-коммуникативное развитие.</w:t>
      </w:r>
    </w:p>
    <w:p w:rsidR="00BC0304" w:rsidRDefault="00CD6BEB" w:rsidP="00337E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 создан как дополнительный игровой компонент к непрерывной образовательной деятельности педагога с детьми среднего  дошкольного возраста.</w:t>
      </w:r>
    </w:p>
    <w:p w:rsidR="00CD6BEB" w:rsidRDefault="00BC0304" w:rsidP="00337E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Для удобства работы на всех страницах, чтобы получить задание нужно нажать на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9404" cy="304800"/>
            <wp:effectExtent l="19050" t="0" r="7296" b="0"/>
            <wp:docPr id="1" name="Рисунок 0" descr="планета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ета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118" cy="305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D6B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Выйдет</w:t>
      </w:r>
      <w:r w:rsidR="00CD6BEB">
        <w:rPr>
          <w:rFonts w:ascii="Times New Roman" w:hAnsi="Times New Roman" w:cs="Times New Roman"/>
          <w:sz w:val="28"/>
          <w:szCs w:val="28"/>
        </w:rPr>
        <w:t xml:space="preserve"> анимированная область с текстом задания.</w:t>
      </w:r>
    </w:p>
    <w:p w:rsidR="00CD6BEB" w:rsidRDefault="00CD6BEB" w:rsidP="00337E0D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3C1DBF">
        <w:rPr>
          <w:rFonts w:ascii="Times New Roman" w:hAnsi="Times New Roman" w:cs="Times New Roman"/>
          <w:sz w:val="28"/>
          <w:szCs w:val="28"/>
        </w:rPr>
        <w:t xml:space="preserve">«Чудо-волчок» содержит в себе маршрут </w:t>
      </w:r>
      <w:r w:rsidR="004D6C72">
        <w:rPr>
          <w:rFonts w:ascii="Times New Roman" w:hAnsi="Times New Roman" w:cs="Times New Roman"/>
          <w:sz w:val="28"/>
          <w:szCs w:val="28"/>
        </w:rPr>
        <w:t>путешествия. Задания</w:t>
      </w:r>
      <w:r>
        <w:rPr>
          <w:rFonts w:ascii="Times New Roman" w:hAnsi="Times New Roman" w:cs="Times New Roman"/>
          <w:sz w:val="28"/>
          <w:szCs w:val="28"/>
        </w:rPr>
        <w:t xml:space="preserve"> разделены на четыре блока, включающие в себя </w:t>
      </w:r>
      <w:r w:rsidR="003C1DBF">
        <w:rPr>
          <w:rFonts w:ascii="Times New Roman" w:hAnsi="Times New Roman" w:cs="Times New Roman"/>
          <w:sz w:val="28"/>
          <w:szCs w:val="28"/>
        </w:rPr>
        <w:t xml:space="preserve">математические игры </w:t>
      </w:r>
      <w:r w:rsidR="003C1DB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0045" cy="257175"/>
            <wp:effectExtent l="19050" t="0" r="190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</w:t>
      </w:r>
      <w:r w:rsidR="003C1DBF">
        <w:rPr>
          <w:rFonts w:ascii="Times New Roman" w:hAnsi="Times New Roman" w:cs="Times New Roman"/>
          <w:sz w:val="28"/>
          <w:szCs w:val="28"/>
        </w:rPr>
        <w:t xml:space="preserve"> конструктивные игры </w:t>
      </w:r>
      <w:r w:rsidR="003C1DB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9637" cy="314325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37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1D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1D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1DBF">
        <w:rPr>
          <w:rFonts w:ascii="Times New Roman" w:hAnsi="Times New Roman" w:cs="Times New Roman"/>
          <w:sz w:val="28"/>
          <w:szCs w:val="28"/>
        </w:rPr>
        <w:t xml:space="preserve">игры на развитие памяти и внимания </w:t>
      </w:r>
      <w:r w:rsidR="003C1DB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5030" cy="304800"/>
            <wp:effectExtent l="19050" t="0" r="0" b="0"/>
            <wp:docPr id="6" name="Рисунок 5" descr="тарелка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релка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081" cy="304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1DBF">
        <w:rPr>
          <w:rFonts w:ascii="Times New Roman" w:hAnsi="Times New Roman" w:cs="Times New Roman"/>
          <w:sz w:val="28"/>
          <w:szCs w:val="28"/>
        </w:rPr>
        <w:t xml:space="preserve">, четвертый блок со знаком </w:t>
      </w:r>
      <w:r w:rsidR="003C1DB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3050" cy="286703"/>
            <wp:effectExtent l="0" t="0" r="0" b="0"/>
            <wp:docPr id="7" name="Рисунок 6" descr="подар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арок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112" cy="286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6C72">
        <w:rPr>
          <w:rFonts w:ascii="Times New Roman" w:hAnsi="Times New Roman" w:cs="Times New Roman"/>
          <w:sz w:val="28"/>
          <w:szCs w:val="28"/>
        </w:rPr>
        <w:t xml:space="preserve"> - это музыкальный сюрприз «Звуки космоса». </w:t>
      </w:r>
      <w:r w:rsidR="0083620D">
        <w:rPr>
          <w:rFonts w:ascii="Times New Roman" w:hAnsi="Times New Roman" w:cs="Times New Roman"/>
          <w:sz w:val="28"/>
          <w:szCs w:val="28"/>
        </w:rPr>
        <w:t xml:space="preserve"> На каждый блок определено 4-6 страниц. На каждой последней странице блока есть гиперссылка для возврата на «</w:t>
      </w:r>
      <w:r w:rsidR="003C1DBF">
        <w:rPr>
          <w:rFonts w:ascii="Times New Roman" w:hAnsi="Times New Roman" w:cs="Times New Roman"/>
          <w:sz w:val="28"/>
          <w:szCs w:val="28"/>
        </w:rPr>
        <w:t>Чудо-</w:t>
      </w:r>
      <w:r w:rsidR="0083620D">
        <w:rPr>
          <w:rFonts w:ascii="Times New Roman" w:hAnsi="Times New Roman" w:cs="Times New Roman"/>
          <w:sz w:val="28"/>
          <w:szCs w:val="28"/>
        </w:rPr>
        <w:t>волчок»</w:t>
      </w:r>
      <w:r w:rsidR="004D6C72">
        <w:rPr>
          <w:rFonts w:ascii="Times New Roman" w:hAnsi="Times New Roman" w:cs="Times New Roman"/>
          <w:sz w:val="28"/>
          <w:szCs w:val="28"/>
        </w:rPr>
        <w:t xml:space="preserve">. </w:t>
      </w:r>
      <w:r w:rsidR="00873AEE">
        <w:rPr>
          <w:rFonts w:ascii="Times New Roman" w:hAnsi="Times New Roman" w:cs="Times New Roman"/>
          <w:sz w:val="28"/>
          <w:szCs w:val="28"/>
        </w:rPr>
        <w:t xml:space="preserve">Гиперссылка для перехода на следующую страницу </w:t>
      </w:r>
      <w:r w:rsidR="004D6C72">
        <w:rPr>
          <w:rFonts w:ascii="Times New Roman" w:hAnsi="Times New Roman" w:cs="Times New Roman"/>
          <w:sz w:val="28"/>
          <w:szCs w:val="28"/>
        </w:rPr>
        <w:t xml:space="preserve">блока </w:t>
      </w:r>
      <w:r w:rsidR="00873AEE">
        <w:rPr>
          <w:rFonts w:ascii="Times New Roman" w:hAnsi="Times New Roman" w:cs="Times New Roman"/>
          <w:sz w:val="28"/>
          <w:szCs w:val="28"/>
        </w:rPr>
        <w:t>расположена в левом нижнем углу.</w:t>
      </w:r>
    </w:p>
    <w:p w:rsidR="00873AEE" w:rsidRDefault="00873AEE" w:rsidP="00337E0D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Чтобы открыть проверочную область к заданию, требуется нажать на </w:t>
      </w:r>
      <w:r w:rsidR="00BC0304">
        <w:rPr>
          <w:rFonts w:ascii="Times New Roman" w:hAnsi="Times New Roman" w:cs="Times New Roman"/>
          <w:sz w:val="28"/>
          <w:szCs w:val="28"/>
        </w:rPr>
        <w:t xml:space="preserve"> </w:t>
      </w:r>
      <w:r w:rsidR="00BC030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3850" cy="327089"/>
            <wp:effectExtent l="19050" t="0" r="0" b="0"/>
            <wp:docPr id="2" name="Рисунок 1" descr="звезд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627" cy="329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7377">
        <w:rPr>
          <w:rFonts w:ascii="Times New Roman" w:hAnsi="Times New Roman" w:cs="Times New Roman"/>
          <w:sz w:val="28"/>
          <w:szCs w:val="28"/>
        </w:rPr>
        <w:t xml:space="preserve"> «большую» звезду.</w:t>
      </w:r>
      <w:r w:rsidR="00347377" w:rsidRPr="0034737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83620D" w:rsidRDefault="0083620D" w:rsidP="00337E0D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каждой странице в правом нижнем углу </w:t>
      </w:r>
      <w:r w:rsidR="00347377">
        <w:rPr>
          <w:rFonts w:ascii="Times New Roman" w:hAnsi="Times New Roman" w:cs="Times New Roman"/>
          <w:sz w:val="28"/>
          <w:szCs w:val="28"/>
        </w:rPr>
        <w:t xml:space="preserve"> </w:t>
      </w:r>
      <w:r w:rsidR="0034737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1950" cy="349282"/>
            <wp:effectExtent l="19050" t="0" r="0" b="0"/>
            <wp:docPr id="5" name="Рисунок 2" descr="лу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уна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001" cy="349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7377">
        <w:rPr>
          <w:rFonts w:ascii="Times New Roman" w:hAnsi="Times New Roman" w:cs="Times New Roman"/>
          <w:sz w:val="28"/>
          <w:szCs w:val="28"/>
        </w:rPr>
        <w:t xml:space="preserve"> </w:t>
      </w:r>
      <w:r w:rsidR="00873AEE">
        <w:rPr>
          <w:rFonts w:ascii="Times New Roman" w:hAnsi="Times New Roman" w:cs="Times New Roman"/>
          <w:sz w:val="28"/>
          <w:szCs w:val="28"/>
        </w:rPr>
        <w:t>«Луна» - гиперссылка на возврат к странице «Содержание».</w:t>
      </w:r>
    </w:p>
    <w:p w:rsidR="00CD6BEB" w:rsidRDefault="00CD6BEB" w:rsidP="00337E0D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Страница № 1</w:t>
      </w:r>
      <w:r>
        <w:rPr>
          <w:rFonts w:ascii="Times New Roman" w:hAnsi="Times New Roman" w:cs="Times New Roman"/>
          <w:sz w:val="28"/>
          <w:szCs w:val="28"/>
        </w:rPr>
        <w:t>. Титульный лист.</w:t>
      </w:r>
    </w:p>
    <w:p w:rsidR="00CD6BEB" w:rsidRDefault="00CD6BEB" w:rsidP="00337E0D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Страница № 2</w:t>
      </w:r>
      <w:r>
        <w:rPr>
          <w:rFonts w:ascii="Times New Roman" w:hAnsi="Times New Roman" w:cs="Times New Roman"/>
          <w:sz w:val="28"/>
          <w:szCs w:val="28"/>
        </w:rPr>
        <w:t xml:space="preserve">. Содержание. </w:t>
      </w:r>
    </w:p>
    <w:p w:rsidR="00CD6BEB" w:rsidRDefault="00CD6BEB" w:rsidP="00337E0D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Каждый пункт оснащен гиперссылкой, которая позволяет переходить по названию к необходимой странице.</w:t>
      </w:r>
    </w:p>
    <w:p w:rsidR="00CD6BEB" w:rsidRDefault="00CD6BEB" w:rsidP="00337E0D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Страница № 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73AEE">
        <w:rPr>
          <w:rFonts w:ascii="Times New Roman" w:hAnsi="Times New Roman" w:cs="Times New Roman"/>
          <w:sz w:val="28"/>
          <w:szCs w:val="28"/>
        </w:rPr>
        <w:t>«Кто такой Шурум-Бурум</w:t>
      </w:r>
      <w:r w:rsidR="00524978">
        <w:rPr>
          <w:rFonts w:ascii="Times New Roman" w:hAnsi="Times New Roman" w:cs="Times New Roman"/>
          <w:sz w:val="28"/>
          <w:szCs w:val="28"/>
        </w:rPr>
        <w:t>?</w:t>
      </w:r>
      <w:r w:rsidR="00873AEE">
        <w:rPr>
          <w:rFonts w:ascii="Times New Roman" w:hAnsi="Times New Roman" w:cs="Times New Roman"/>
          <w:sz w:val="28"/>
          <w:szCs w:val="28"/>
        </w:rPr>
        <w:t xml:space="preserve">» </w:t>
      </w:r>
      <w:r w:rsidR="0083620D">
        <w:rPr>
          <w:rFonts w:ascii="Times New Roman" w:hAnsi="Times New Roman" w:cs="Times New Roman"/>
          <w:sz w:val="28"/>
          <w:szCs w:val="28"/>
        </w:rPr>
        <w:t>Знакомство</w:t>
      </w:r>
      <w:r w:rsidR="00873AEE">
        <w:rPr>
          <w:rFonts w:ascii="Times New Roman" w:hAnsi="Times New Roman" w:cs="Times New Roman"/>
          <w:sz w:val="28"/>
          <w:szCs w:val="28"/>
        </w:rPr>
        <w:t xml:space="preserve"> с космическим путешественником</w:t>
      </w:r>
      <w:r w:rsidR="0083620D">
        <w:rPr>
          <w:rFonts w:ascii="Times New Roman" w:hAnsi="Times New Roman" w:cs="Times New Roman"/>
          <w:sz w:val="28"/>
          <w:szCs w:val="28"/>
        </w:rPr>
        <w:t>. Приглашение к игре.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BEB" w:rsidRDefault="00CD6BEB" w:rsidP="00337E0D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Страница № 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73AEE">
        <w:rPr>
          <w:rFonts w:ascii="Times New Roman" w:hAnsi="Times New Roman" w:cs="Times New Roman"/>
          <w:sz w:val="28"/>
          <w:szCs w:val="28"/>
        </w:rPr>
        <w:t xml:space="preserve"> «Чудо-волчок». Определяет маршрут путешествия. Волчок имеет четыре цветных зоны, каждая зона оснащена гиперссылкой для перехода на нужную страницу.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6BEB" w:rsidRDefault="00347377" w:rsidP="00337E0D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6BEB">
        <w:rPr>
          <w:rFonts w:ascii="Times New Roman" w:hAnsi="Times New Roman" w:cs="Times New Roman"/>
          <w:b/>
          <w:sz w:val="28"/>
          <w:szCs w:val="28"/>
        </w:rPr>
        <w:t>Страница № 5.</w:t>
      </w:r>
      <w:r w:rsidR="00CD6B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«Найди правильную тень»</w:t>
      </w:r>
      <w:r w:rsidR="00CD6B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377" w:rsidRDefault="005D3E94" w:rsidP="0091136A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347377">
        <w:rPr>
          <w:rFonts w:ascii="Times New Roman" w:hAnsi="Times New Roman" w:cs="Times New Roman"/>
          <w:sz w:val="28"/>
          <w:szCs w:val="28"/>
        </w:rPr>
        <w:t>: развитие внимания.</w:t>
      </w:r>
    </w:p>
    <w:p w:rsidR="00347377" w:rsidRDefault="00347377" w:rsidP="00337E0D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выбирает из предложенных силуэтов один верный. Правильный ответ обозначен галочкой.</w:t>
      </w:r>
    </w:p>
    <w:p w:rsidR="00CD6BEB" w:rsidRDefault="00CD6BEB" w:rsidP="00337E0D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Страница № 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47377">
        <w:rPr>
          <w:rFonts w:ascii="Times New Roman" w:hAnsi="Times New Roman" w:cs="Times New Roman"/>
          <w:sz w:val="28"/>
          <w:szCs w:val="28"/>
        </w:rPr>
        <w:t>Мемори</w:t>
      </w:r>
      <w:proofErr w:type="spellEnd"/>
      <w:r w:rsidR="00347377">
        <w:rPr>
          <w:rFonts w:ascii="Times New Roman" w:hAnsi="Times New Roman" w:cs="Times New Roman"/>
          <w:sz w:val="28"/>
          <w:szCs w:val="28"/>
        </w:rPr>
        <w:t>. «Найди пары».</w:t>
      </w:r>
    </w:p>
    <w:p w:rsidR="00CD6BEB" w:rsidRDefault="00347377" w:rsidP="0091136A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памяти, внимания. Открыть шарики, запомнить расположение предметов, закрыть, постараться открыть предметы парами.</w:t>
      </w:r>
    </w:p>
    <w:p w:rsidR="00962C9E" w:rsidRDefault="00CD6BEB" w:rsidP="00337E0D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Страница № 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2C9E">
        <w:rPr>
          <w:rFonts w:ascii="Times New Roman" w:hAnsi="Times New Roman" w:cs="Times New Roman"/>
          <w:sz w:val="28"/>
          <w:szCs w:val="28"/>
        </w:rPr>
        <w:t>«Собери пазл».</w:t>
      </w:r>
    </w:p>
    <w:p w:rsidR="00CD6BEB" w:rsidRDefault="00CD6BEB" w:rsidP="0091136A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 развитие внимания, связной речи.</w:t>
      </w:r>
    </w:p>
    <w:p w:rsidR="00CD6BEB" w:rsidRDefault="00CD6BEB" w:rsidP="0091136A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собирает картинку, </w:t>
      </w:r>
      <w:r w:rsidR="00962C9E">
        <w:rPr>
          <w:rFonts w:ascii="Times New Roman" w:hAnsi="Times New Roman" w:cs="Times New Roman"/>
          <w:sz w:val="28"/>
          <w:szCs w:val="28"/>
        </w:rPr>
        <w:t>называет летательные аппараты.</w:t>
      </w:r>
      <w:r w:rsidR="0091136A">
        <w:rPr>
          <w:rFonts w:ascii="Times New Roman" w:hAnsi="Times New Roman" w:cs="Times New Roman"/>
          <w:sz w:val="28"/>
          <w:szCs w:val="28"/>
        </w:rPr>
        <w:t xml:space="preserve"> </w:t>
      </w:r>
      <w:r w:rsidR="00962C9E">
        <w:rPr>
          <w:rFonts w:ascii="Times New Roman" w:hAnsi="Times New Roman" w:cs="Times New Roman"/>
          <w:sz w:val="28"/>
          <w:szCs w:val="28"/>
        </w:rPr>
        <w:t>На странице есть образец собираемой картинки.</w:t>
      </w:r>
    </w:p>
    <w:p w:rsidR="00CD6BEB" w:rsidRDefault="00CD6BEB" w:rsidP="00337E0D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Страница № 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2C9E">
        <w:rPr>
          <w:rFonts w:ascii="Times New Roman" w:hAnsi="Times New Roman" w:cs="Times New Roman"/>
          <w:sz w:val="28"/>
          <w:szCs w:val="28"/>
        </w:rPr>
        <w:t>«Подбери заплатку».</w:t>
      </w:r>
    </w:p>
    <w:p w:rsidR="00CD6BEB" w:rsidRDefault="00962C9E" w:rsidP="0091136A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внимания, связной речи.</w:t>
      </w:r>
    </w:p>
    <w:p w:rsidR="00962C9E" w:rsidRDefault="00962C9E" w:rsidP="00337E0D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странице две картинки, для каждой три заплатки, одна из заплаток неправильная.</w:t>
      </w:r>
    </w:p>
    <w:p w:rsidR="00962C9E" w:rsidRDefault="00CD6BEB" w:rsidP="00337E0D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Страница № 9.</w:t>
      </w:r>
      <w:r w:rsidR="00962C9E">
        <w:rPr>
          <w:rFonts w:ascii="Times New Roman" w:hAnsi="Times New Roman" w:cs="Times New Roman"/>
          <w:sz w:val="28"/>
          <w:szCs w:val="28"/>
        </w:rPr>
        <w:t xml:space="preserve">  «Найди пять различий».</w:t>
      </w:r>
    </w:p>
    <w:p w:rsidR="00962C9E" w:rsidRDefault="00962C9E" w:rsidP="0091136A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внимания.</w:t>
      </w:r>
    </w:p>
    <w:p w:rsidR="00CD6BEB" w:rsidRPr="0091136A" w:rsidRDefault="00962C9E" w:rsidP="0091136A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выбирает инструмент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Mimio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карандаш, обозначает отличия на картинках. Применяется проверочная область – справа «большая» звезда.</w:t>
      </w:r>
    </w:p>
    <w:p w:rsidR="00CD6BEB" w:rsidRDefault="00CD6BEB" w:rsidP="00337E0D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62C9E">
        <w:rPr>
          <w:rFonts w:ascii="Times New Roman" w:hAnsi="Times New Roman" w:cs="Times New Roman"/>
          <w:b/>
          <w:sz w:val="28"/>
          <w:szCs w:val="28"/>
        </w:rPr>
        <w:t>Страница № 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62C9E">
        <w:rPr>
          <w:rFonts w:ascii="Times New Roman" w:hAnsi="Times New Roman" w:cs="Times New Roman"/>
          <w:sz w:val="28"/>
          <w:szCs w:val="28"/>
        </w:rPr>
        <w:t>«Пройди лабиринт».</w:t>
      </w:r>
    </w:p>
    <w:p w:rsidR="00962C9E" w:rsidRDefault="005D3E94" w:rsidP="0091136A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внимания, координации движения.</w:t>
      </w:r>
    </w:p>
    <w:p w:rsidR="00CD6BEB" w:rsidRPr="0091136A" w:rsidRDefault="00962C9E" w:rsidP="0091136A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выбирает инструмент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Mimio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карандаш, проводит по предполагаемой дорожке. Применяется проверочная область – справа «большая» звезда.</w:t>
      </w:r>
    </w:p>
    <w:p w:rsidR="00962C9E" w:rsidRDefault="00CD6BEB" w:rsidP="00337E0D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Страница № 11.</w:t>
      </w:r>
      <w:r w:rsidR="00962C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2C9E">
        <w:rPr>
          <w:rFonts w:ascii="Times New Roman" w:hAnsi="Times New Roman" w:cs="Times New Roman"/>
          <w:sz w:val="28"/>
          <w:szCs w:val="28"/>
        </w:rPr>
        <w:t>«Сосчитай летательные аппараты».</w:t>
      </w:r>
    </w:p>
    <w:p w:rsidR="00962C9E" w:rsidRDefault="00962C9E" w:rsidP="0091136A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2C9E">
        <w:rPr>
          <w:rFonts w:ascii="Times New Roman" w:hAnsi="Times New Roman" w:cs="Times New Roman"/>
          <w:sz w:val="28"/>
          <w:szCs w:val="28"/>
        </w:rPr>
        <w:t>Цель:</w:t>
      </w:r>
      <w:r w:rsidR="005D3E94">
        <w:rPr>
          <w:rFonts w:ascii="Times New Roman" w:hAnsi="Times New Roman" w:cs="Times New Roman"/>
          <w:sz w:val="28"/>
          <w:szCs w:val="28"/>
        </w:rPr>
        <w:t xml:space="preserve"> Закрепление количественного счета.</w:t>
      </w:r>
    </w:p>
    <w:p w:rsidR="005D3E94" w:rsidRPr="00962C9E" w:rsidRDefault="005D3E94" w:rsidP="0091136A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Проверочная область – лупа.</w:t>
      </w:r>
    </w:p>
    <w:p w:rsidR="00CD6BEB" w:rsidRDefault="00CD6BEB" w:rsidP="00337E0D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Страница № 12. </w:t>
      </w:r>
      <w:r w:rsidR="005D3E94">
        <w:rPr>
          <w:rFonts w:ascii="Times New Roman" w:hAnsi="Times New Roman" w:cs="Times New Roman"/>
          <w:sz w:val="28"/>
          <w:szCs w:val="28"/>
        </w:rPr>
        <w:t xml:space="preserve"> «Волшебная ракета»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3E94" w:rsidRDefault="005D3E94" w:rsidP="0091136A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закрепление количественного счета.</w:t>
      </w:r>
    </w:p>
    <w:p w:rsidR="005D3E94" w:rsidRPr="005D3E94" w:rsidRDefault="005D3E94" w:rsidP="0091136A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Проверочная область – ракета. Ребенок считает объекты, проверяя, проводит их через ракету, видит ответ.</w:t>
      </w:r>
    </w:p>
    <w:p w:rsidR="00CD6BEB" w:rsidRDefault="00CD6BEB" w:rsidP="00337E0D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Страница № 13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D3E94">
        <w:rPr>
          <w:rFonts w:ascii="Times New Roman" w:hAnsi="Times New Roman" w:cs="Times New Roman"/>
          <w:sz w:val="28"/>
          <w:szCs w:val="28"/>
        </w:rPr>
        <w:t>Распредели объекты по рядам.</w:t>
      </w:r>
    </w:p>
    <w:p w:rsidR="005D3E94" w:rsidRDefault="005D3E94" w:rsidP="0091136A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3E94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развитие внимания.</w:t>
      </w:r>
    </w:p>
    <w:p w:rsidR="0091136A" w:rsidRDefault="005D3E94" w:rsidP="0091136A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таблице три ряда по </w:t>
      </w:r>
      <w:r w:rsidR="004C042B">
        <w:rPr>
          <w:rFonts w:ascii="Times New Roman" w:hAnsi="Times New Roman" w:cs="Times New Roman"/>
          <w:sz w:val="28"/>
          <w:szCs w:val="28"/>
        </w:rPr>
        <w:t>четыре клетки</w:t>
      </w:r>
      <w:r>
        <w:rPr>
          <w:rFonts w:ascii="Times New Roman" w:hAnsi="Times New Roman" w:cs="Times New Roman"/>
          <w:sz w:val="28"/>
          <w:szCs w:val="28"/>
        </w:rPr>
        <w:t>. Требуется расставить объекты, чтобы они не повторялись по горизонтали, вертикали</w:t>
      </w:r>
      <w:r w:rsidR="004C04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Объекты клонируются.</w:t>
      </w:r>
    </w:p>
    <w:p w:rsidR="00CD6BEB" w:rsidRDefault="00CD6BEB" w:rsidP="0091136A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Страница № 14.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E94">
        <w:rPr>
          <w:rFonts w:ascii="Times New Roman" w:hAnsi="Times New Roman" w:cs="Times New Roman"/>
          <w:sz w:val="28"/>
          <w:szCs w:val="28"/>
        </w:rPr>
        <w:t xml:space="preserve"> «Летающая тарелка».</w:t>
      </w:r>
    </w:p>
    <w:p w:rsidR="005D3E94" w:rsidRDefault="005D3E94" w:rsidP="0091136A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3E94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закрепление количественного счета.</w:t>
      </w:r>
    </w:p>
    <w:p w:rsidR="005D3E94" w:rsidRPr="005D3E94" w:rsidRDefault="005D3E94" w:rsidP="0091136A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водит летающей тарелкой</w:t>
      </w:r>
      <w:r w:rsidR="009113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высвечивая лучом </w:t>
      </w:r>
      <w:r w:rsidR="00337E0D">
        <w:rPr>
          <w:rFonts w:ascii="Times New Roman" w:hAnsi="Times New Roman" w:cs="Times New Roman"/>
          <w:sz w:val="28"/>
          <w:szCs w:val="28"/>
        </w:rPr>
        <w:t>кометы</w:t>
      </w:r>
      <w:r w:rsidR="0091136A">
        <w:rPr>
          <w:rFonts w:ascii="Times New Roman" w:hAnsi="Times New Roman" w:cs="Times New Roman"/>
          <w:sz w:val="28"/>
          <w:szCs w:val="28"/>
        </w:rPr>
        <w:t xml:space="preserve">. </w:t>
      </w:r>
      <w:r w:rsidR="00C25BA8">
        <w:rPr>
          <w:rFonts w:ascii="Times New Roman" w:hAnsi="Times New Roman" w:cs="Times New Roman"/>
          <w:sz w:val="28"/>
          <w:szCs w:val="28"/>
        </w:rPr>
        <w:t>Есть проверочная область – справа «большая» звезда.</w:t>
      </w:r>
    </w:p>
    <w:p w:rsidR="00CD6BEB" w:rsidRDefault="00CD6BEB" w:rsidP="00337E0D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Страница № 15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25BA8">
        <w:rPr>
          <w:rFonts w:ascii="Times New Roman" w:hAnsi="Times New Roman" w:cs="Times New Roman"/>
          <w:sz w:val="28"/>
          <w:szCs w:val="28"/>
        </w:rPr>
        <w:t xml:space="preserve"> «Построй ракету»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5BA8" w:rsidRDefault="00C25BA8" w:rsidP="0091136A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5BA8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развитие внимания, глазомера.</w:t>
      </w:r>
    </w:p>
    <w:p w:rsidR="00C25BA8" w:rsidRPr="00C25BA8" w:rsidRDefault="00C25BA8" w:rsidP="0091136A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набора геометрических фигур нужно построить ракету. Образец  справа в верхнем углу страницы.</w:t>
      </w:r>
    </w:p>
    <w:p w:rsidR="00CD6BEB" w:rsidRDefault="00CD6BEB" w:rsidP="00337E0D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Страница № 16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25BA8">
        <w:rPr>
          <w:rFonts w:ascii="Times New Roman" w:hAnsi="Times New Roman" w:cs="Times New Roman"/>
          <w:sz w:val="28"/>
          <w:szCs w:val="28"/>
        </w:rPr>
        <w:t>«Собери продукты».</w:t>
      </w:r>
    </w:p>
    <w:p w:rsidR="00C25BA8" w:rsidRDefault="00C25BA8" w:rsidP="004208D7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упражнять в группировке – фрукты, овощи.</w:t>
      </w:r>
    </w:p>
    <w:p w:rsidR="00C25BA8" w:rsidRDefault="00C25BA8" w:rsidP="004208D7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раскладывает в летающие тарелки фрукты и овощи. Проверка – в красную вкладываются только фрукты, в зеленую – овощи.</w:t>
      </w:r>
    </w:p>
    <w:p w:rsidR="00CD6BEB" w:rsidRDefault="00CD6BEB" w:rsidP="00337E0D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Страница № 17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25BA8">
        <w:rPr>
          <w:rFonts w:ascii="Times New Roman" w:hAnsi="Times New Roman" w:cs="Times New Roman"/>
          <w:sz w:val="28"/>
          <w:szCs w:val="28"/>
        </w:rPr>
        <w:t xml:space="preserve"> «Расставь по росту».</w:t>
      </w:r>
    </w:p>
    <w:p w:rsidR="00C25BA8" w:rsidRDefault="00C25BA8" w:rsidP="004208D7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глазомера.</w:t>
      </w:r>
    </w:p>
    <w:p w:rsidR="00C25BA8" w:rsidRDefault="00C25BA8" w:rsidP="004208D7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расставляет объекты: по возрастанию, по убыванию величины.</w:t>
      </w:r>
    </w:p>
    <w:p w:rsidR="00C25BA8" w:rsidRDefault="00C25BA8" w:rsidP="00337E0D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37E0D">
        <w:rPr>
          <w:rFonts w:ascii="Times New Roman" w:hAnsi="Times New Roman" w:cs="Times New Roman"/>
          <w:b/>
          <w:sz w:val="28"/>
          <w:szCs w:val="28"/>
        </w:rPr>
        <w:t>Страница № 18.</w:t>
      </w:r>
      <w:r>
        <w:rPr>
          <w:rFonts w:ascii="Times New Roman" w:hAnsi="Times New Roman" w:cs="Times New Roman"/>
          <w:sz w:val="28"/>
          <w:szCs w:val="28"/>
        </w:rPr>
        <w:t xml:space="preserve"> «Собери бусы».</w:t>
      </w:r>
    </w:p>
    <w:p w:rsidR="00C25BA8" w:rsidRDefault="00C25BA8" w:rsidP="004208D7">
      <w:pPr>
        <w:spacing w:after="0" w:line="360" w:lineRule="auto"/>
        <w:ind w:left="-284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собирает бусы из клонированных геометрических фигур: </w:t>
      </w:r>
    </w:p>
    <w:p w:rsidR="00C25BA8" w:rsidRPr="00C25BA8" w:rsidRDefault="00C25BA8" w:rsidP="00337E0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BA8">
        <w:rPr>
          <w:rFonts w:ascii="Times New Roman" w:hAnsi="Times New Roman" w:cs="Times New Roman"/>
          <w:sz w:val="28"/>
          <w:szCs w:val="28"/>
        </w:rPr>
        <w:t>По образцу.</w:t>
      </w:r>
    </w:p>
    <w:p w:rsidR="00C25BA8" w:rsidRDefault="00C25BA8" w:rsidP="00337E0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своему замыслу.</w:t>
      </w:r>
    </w:p>
    <w:p w:rsidR="00C25BA8" w:rsidRDefault="00C25BA8" w:rsidP="00337E0D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37E0D">
        <w:rPr>
          <w:rFonts w:ascii="Times New Roman" w:hAnsi="Times New Roman" w:cs="Times New Roman"/>
          <w:b/>
          <w:sz w:val="28"/>
          <w:szCs w:val="28"/>
        </w:rPr>
        <w:t>Страница № 19.</w:t>
      </w:r>
      <w:r>
        <w:rPr>
          <w:rFonts w:ascii="Times New Roman" w:hAnsi="Times New Roman" w:cs="Times New Roman"/>
          <w:sz w:val="28"/>
          <w:szCs w:val="28"/>
        </w:rPr>
        <w:t xml:space="preserve"> «Сосчитай звезды».</w:t>
      </w:r>
    </w:p>
    <w:p w:rsidR="00C25BA8" w:rsidRDefault="00C25BA8" w:rsidP="004208D7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3E94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закрепление количественного счета.</w:t>
      </w:r>
    </w:p>
    <w:p w:rsidR="00C25BA8" w:rsidRDefault="00C25BA8" w:rsidP="004208D7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водит </w:t>
      </w:r>
      <w:r w:rsidR="00337E0D">
        <w:rPr>
          <w:rFonts w:ascii="Times New Roman" w:hAnsi="Times New Roman" w:cs="Times New Roman"/>
          <w:sz w:val="28"/>
          <w:szCs w:val="28"/>
        </w:rPr>
        <w:t>фон</w:t>
      </w:r>
      <w:r w:rsidR="004208D7">
        <w:rPr>
          <w:rFonts w:ascii="Times New Roman" w:hAnsi="Times New Roman" w:cs="Times New Roman"/>
          <w:sz w:val="28"/>
          <w:szCs w:val="28"/>
        </w:rPr>
        <w:t xml:space="preserve">ариком, </w:t>
      </w:r>
      <w:r w:rsidR="00337E0D">
        <w:rPr>
          <w:rFonts w:ascii="Times New Roman" w:hAnsi="Times New Roman" w:cs="Times New Roman"/>
          <w:sz w:val="28"/>
          <w:szCs w:val="28"/>
        </w:rPr>
        <w:t>высвечивая лучом звезды, считает.</w:t>
      </w:r>
      <w:r w:rsidR="004208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Есть проверочная область – справа «большая» звезда.</w:t>
      </w:r>
    </w:p>
    <w:p w:rsidR="00337E0D" w:rsidRDefault="00337E0D" w:rsidP="00337E0D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1136A">
        <w:rPr>
          <w:rFonts w:ascii="Times New Roman" w:hAnsi="Times New Roman" w:cs="Times New Roman"/>
          <w:b/>
          <w:sz w:val="28"/>
          <w:szCs w:val="28"/>
        </w:rPr>
        <w:t>Страница № 20.</w:t>
      </w:r>
      <w:r>
        <w:rPr>
          <w:rFonts w:ascii="Times New Roman" w:hAnsi="Times New Roman" w:cs="Times New Roman"/>
          <w:sz w:val="28"/>
          <w:szCs w:val="28"/>
        </w:rPr>
        <w:t xml:space="preserve"> «Распредели по количеству».</w:t>
      </w:r>
    </w:p>
    <w:p w:rsidR="00337E0D" w:rsidRDefault="00337E0D" w:rsidP="004208D7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упражнять в соотнесении числа  с количеством.</w:t>
      </w:r>
    </w:p>
    <w:p w:rsidR="00337E0D" w:rsidRDefault="00337E0D" w:rsidP="004208D7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 ставит в таблицу то количество предметов, которое обозначено в верхней графе.</w:t>
      </w:r>
    </w:p>
    <w:p w:rsidR="00337E0D" w:rsidRDefault="00337E0D" w:rsidP="00337E0D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1136A">
        <w:rPr>
          <w:rFonts w:ascii="Times New Roman" w:hAnsi="Times New Roman" w:cs="Times New Roman"/>
          <w:b/>
          <w:sz w:val="28"/>
          <w:szCs w:val="28"/>
        </w:rPr>
        <w:t>Страница № 21</w:t>
      </w:r>
      <w:r>
        <w:rPr>
          <w:rFonts w:ascii="Times New Roman" w:hAnsi="Times New Roman" w:cs="Times New Roman"/>
          <w:sz w:val="28"/>
          <w:szCs w:val="28"/>
        </w:rPr>
        <w:t>. «Собери домино».</w:t>
      </w:r>
    </w:p>
    <w:p w:rsidR="00337E0D" w:rsidRDefault="00337E0D" w:rsidP="004208D7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упражнять в соотнесении числа  с количеством.</w:t>
      </w:r>
    </w:p>
    <w:p w:rsidR="00337E0D" w:rsidRDefault="00337E0D" w:rsidP="004208D7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подбирает половинки фишек домино. Проверочная область - «большая» звезда справа.</w:t>
      </w:r>
    </w:p>
    <w:p w:rsidR="00337E0D" w:rsidRDefault="00337E0D" w:rsidP="00337E0D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1136A">
        <w:rPr>
          <w:rFonts w:ascii="Times New Roman" w:hAnsi="Times New Roman" w:cs="Times New Roman"/>
          <w:b/>
          <w:sz w:val="28"/>
          <w:szCs w:val="28"/>
        </w:rPr>
        <w:t>Страница № 22.</w:t>
      </w:r>
      <w:r>
        <w:rPr>
          <w:rFonts w:ascii="Times New Roman" w:hAnsi="Times New Roman" w:cs="Times New Roman"/>
          <w:sz w:val="28"/>
          <w:szCs w:val="28"/>
        </w:rPr>
        <w:t xml:space="preserve"> «Сюрприз».</w:t>
      </w:r>
    </w:p>
    <w:p w:rsidR="00337E0D" w:rsidRDefault="00337E0D" w:rsidP="004208D7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познакомить со звуком разных объектов.</w:t>
      </w:r>
    </w:p>
    <w:p w:rsidR="004D26E5" w:rsidRPr="004D6C72" w:rsidRDefault="00337E0D" w:rsidP="004D6C72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Объекты: ракета, летающая тарелка, комета, звезды.</w:t>
      </w:r>
    </w:p>
    <w:sectPr w:rsidR="004D26E5" w:rsidRPr="004D6C72" w:rsidSect="004D2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819AE"/>
    <w:multiLevelType w:val="hybridMultilevel"/>
    <w:tmpl w:val="9E70A262"/>
    <w:lvl w:ilvl="0" w:tplc="4DA668DE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6E7E39"/>
    <w:multiLevelType w:val="hybridMultilevel"/>
    <w:tmpl w:val="73ECB1B6"/>
    <w:lvl w:ilvl="0" w:tplc="73DE82E8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">
    <w:nsid w:val="7EF66DC5"/>
    <w:multiLevelType w:val="hybridMultilevel"/>
    <w:tmpl w:val="D052628E"/>
    <w:lvl w:ilvl="0" w:tplc="1F9E34E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6BEB"/>
    <w:rsid w:val="00337E0D"/>
    <w:rsid w:val="00347377"/>
    <w:rsid w:val="003C1DBF"/>
    <w:rsid w:val="004208D7"/>
    <w:rsid w:val="004C042B"/>
    <w:rsid w:val="004D26E5"/>
    <w:rsid w:val="004D6C72"/>
    <w:rsid w:val="00524978"/>
    <w:rsid w:val="005D3E94"/>
    <w:rsid w:val="0083620D"/>
    <w:rsid w:val="00873AEE"/>
    <w:rsid w:val="0091136A"/>
    <w:rsid w:val="00962C9E"/>
    <w:rsid w:val="00BC0304"/>
    <w:rsid w:val="00C25BA8"/>
    <w:rsid w:val="00C77980"/>
    <w:rsid w:val="00CC04BC"/>
    <w:rsid w:val="00CD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A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0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3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0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Галюша</dc:creator>
  <cp:keywords/>
  <dc:description/>
  <cp:lastModifiedBy>1</cp:lastModifiedBy>
  <cp:revision>6</cp:revision>
  <dcterms:created xsi:type="dcterms:W3CDTF">2019-04-25T15:36:00Z</dcterms:created>
  <dcterms:modified xsi:type="dcterms:W3CDTF">2019-04-29T13:42:00Z</dcterms:modified>
</cp:coreProperties>
</file>