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5AF" w:rsidRPr="00E435CF" w:rsidRDefault="004215AF" w:rsidP="00E435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МЕТОДИЧЕСКИЕ УКАЗАНИЯ ПО РАБОТЕ С ПРОЕКТОМ</w:t>
      </w:r>
    </w:p>
    <w:p w:rsidR="004215AF" w:rsidRPr="00421910" w:rsidRDefault="004215AF" w:rsidP="004219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CF">
        <w:rPr>
          <w:rFonts w:ascii="Times New Roman" w:hAnsi="Times New Roman" w:cs="Times New Roman"/>
          <w:b/>
          <w:sz w:val="28"/>
          <w:szCs w:val="28"/>
        </w:rPr>
        <w:t>«</w:t>
      </w:r>
      <w:r w:rsidR="00DF0569">
        <w:rPr>
          <w:rFonts w:ascii="Times New Roman" w:hAnsi="Times New Roman" w:cs="Times New Roman"/>
          <w:b/>
          <w:sz w:val="24"/>
          <w:szCs w:val="24"/>
        </w:rPr>
        <w:t>В поисках сокровищ.</w:t>
      </w:r>
      <w:r w:rsidRPr="00E435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Игра-трен</w:t>
      </w:r>
      <w:r w:rsidR="00064FF3">
        <w:rPr>
          <w:rFonts w:ascii="Times New Roman" w:hAnsi="Times New Roman" w:cs="Times New Roman"/>
          <w:b/>
          <w:sz w:val="24"/>
          <w:szCs w:val="24"/>
        </w:rPr>
        <w:t>ажёр по развитию познавательных процессов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71947" w:rsidRPr="004215AF" w:rsidRDefault="004215AF" w:rsidP="00DF05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Автор проекта</w:t>
      </w:r>
      <w:r w:rsidR="00871947">
        <w:rPr>
          <w:rFonts w:ascii="Times New Roman" w:hAnsi="Times New Roman" w:cs="Times New Roman"/>
          <w:sz w:val="24"/>
          <w:szCs w:val="24"/>
        </w:rPr>
        <w:t xml:space="preserve">: </w:t>
      </w:r>
      <w:r w:rsidR="00DF0569">
        <w:rPr>
          <w:rFonts w:ascii="Times New Roman" w:hAnsi="Times New Roman" w:cs="Times New Roman"/>
          <w:sz w:val="24"/>
          <w:szCs w:val="24"/>
        </w:rPr>
        <w:t>Образцова Светлана Владимировна, воспитатель ГБ ДОУ детский сад №2 Калининского района СПб</w:t>
      </w:r>
    </w:p>
    <w:p w:rsidR="004215AF" w:rsidRPr="004215AF" w:rsidRDefault="004215AF" w:rsidP="00BA520F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15AF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="00871947">
        <w:rPr>
          <w:rFonts w:ascii="Times New Roman" w:eastAsia="Times New Roman" w:hAnsi="Times New Roman" w:cs="Times New Roman"/>
          <w:b/>
          <w:bCs/>
          <w:color w:val="646464"/>
          <w:sz w:val="24"/>
          <w:szCs w:val="24"/>
          <w:lang w:eastAsia="ru-RU"/>
        </w:rPr>
        <w:t xml:space="preserve">: </w:t>
      </w:r>
      <w:r w:rsidRPr="004215AF">
        <w:rPr>
          <w:rFonts w:ascii="Times New Roman" w:hAnsi="Times New Roman" w:cs="Times New Roman"/>
          <w:sz w:val="24"/>
          <w:szCs w:val="24"/>
        </w:rPr>
        <w:t>Екатерина Владимировна Московская</w:t>
      </w:r>
      <w:r w:rsidR="0087194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215AF" w:rsidRPr="004215AF" w:rsidRDefault="00871947" w:rsidP="00BA520F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Возрастная группа</w:t>
      </w:r>
      <w:r w:rsidR="004215AF" w:rsidRPr="004215AF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: 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подготовительная к школе группа</w:t>
      </w:r>
      <w:r w:rsidR="004215AF" w:rsidRPr="004215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8D21FB" w:rsidRDefault="004215AF" w:rsidP="008D21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215AF">
        <w:rPr>
          <w:rFonts w:ascii="Times New Roman" w:hAnsi="Times New Roman"/>
          <w:b/>
          <w:sz w:val="24"/>
          <w:szCs w:val="24"/>
        </w:rPr>
        <w:t>Цель проекта</w:t>
      </w:r>
      <w:r w:rsidRPr="004215AF">
        <w:rPr>
          <w:rFonts w:ascii="Times New Roman" w:hAnsi="Times New Roman"/>
          <w:sz w:val="24"/>
          <w:szCs w:val="24"/>
        </w:rPr>
        <w:t xml:space="preserve">: </w:t>
      </w:r>
      <w:r w:rsidR="008D21FB" w:rsidRPr="00353358">
        <w:rPr>
          <w:rFonts w:ascii="Times New Roman" w:hAnsi="Times New Roman"/>
          <w:sz w:val="24"/>
          <w:szCs w:val="24"/>
        </w:rPr>
        <w:t>создание веселого настроения, способствующего</w:t>
      </w:r>
      <w:r w:rsidR="008D21FB">
        <w:rPr>
          <w:rFonts w:ascii="Times New Roman" w:hAnsi="Times New Roman"/>
          <w:sz w:val="24"/>
          <w:szCs w:val="24"/>
        </w:rPr>
        <w:t xml:space="preserve"> решению различных познавательных </w:t>
      </w:r>
      <w:r w:rsidR="005D0F32">
        <w:rPr>
          <w:rFonts w:ascii="Times New Roman" w:hAnsi="Times New Roman"/>
          <w:sz w:val="24"/>
          <w:szCs w:val="24"/>
        </w:rPr>
        <w:t>задач</w:t>
      </w:r>
      <w:r w:rsidR="008D21FB">
        <w:rPr>
          <w:rFonts w:ascii="Times New Roman" w:hAnsi="Times New Roman"/>
          <w:sz w:val="24"/>
          <w:szCs w:val="24"/>
        </w:rPr>
        <w:t xml:space="preserve">, а также </w:t>
      </w:r>
      <w:r w:rsidR="008D21FB" w:rsidRPr="00353358">
        <w:rPr>
          <w:rFonts w:ascii="Times New Roman" w:hAnsi="Times New Roman"/>
          <w:sz w:val="24"/>
          <w:szCs w:val="24"/>
        </w:rPr>
        <w:t xml:space="preserve"> установлению дружеских взаимоотношений детей между собой и с взрослым.</w:t>
      </w:r>
    </w:p>
    <w:p w:rsidR="004215AF" w:rsidRPr="00536383" w:rsidRDefault="004215AF" w:rsidP="008D21FB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36383">
        <w:rPr>
          <w:rFonts w:ascii="Times New Roman" w:hAnsi="Times New Roman"/>
          <w:b/>
          <w:sz w:val="24"/>
          <w:szCs w:val="24"/>
        </w:rPr>
        <w:t>Задачи</w:t>
      </w:r>
      <w:r w:rsidR="00057E27">
        <w:rPr>
          <w:rFonts w:ascii="Times New Roman" w:hAnsi="Times New Roman"/>
          <w:b/>
          <w:sz w:val="24"/>
          <w:szCs w:val="24"/>
        </w:rPr>
        <w:t xml:space="preserve"> на решение в следующих образовательных областях</w:t>
      </w:r>
      <w:r w:rsidRPr="00536383">
        <w:rPr>
          <w:rFonts w:ascii="Times New Roman" w:hAnsi="Times New Roman"/>
          <w:b/>
          <w:sz w:val="24"/>
          <w:szCs w:val="24"/>
        </w:rPr>
        <w:t>:</w:t>
      </w:r>
    </w:p>
    <w:p w:rsidR="004215AF" w:rsidRDefault="00057E27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C66C39">
        <w:rPr>
          <w:rFonts w:ascii="Times New Roman" w:hAnsi="Times New Roman" w:cs="Times New Roman"/>
          <w:sz w:val="24"/>
          <w:szCs w:val="24"/>
          <w:u w:val="single"/>
        </w:rPr>
        <w:t>Социально-коммуникативное раз</w:t>
      </w:r>
      <w:r>
        <w:rPr>
          <w:rFonts w:ascii="Times New Roman" w:hAnsi="Times New Roman" w:cs="Times New Roman"/>
          <w:sz w:val="24"/>
          <w:szCs w:val="24"/>
          <w:u w:val="single"/>
        </w:rPr>
        <w:t>витие</w:t>
      </w:r>
      <w:r w:rsidR="004215AF" w:rsidRPr="00536383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057E27" w:rsidRDefault="00057E27" w:rsidP="00BA520F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2.Познавательное развитие;</w:t>
      </w:r>
    </w:p>
    <w:p w:rsidR="00057E27" w:rsidRDefault="00057E27" w:rsidP="00057E2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3.Речевое развитие.</w:t>
      </w:r>
    </w:p>
    <w:p w:rsidR="00057E27" w:rsidRDefault="00057E27" w:rsidP="00057E27">
      <w:pPr>
        <w:spacing w:after="0" w:line="240" w:lineRule="auto"/>
        <w:ind w:left="-284" w:firstLine="56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A1CD0" w:rsidRPr="00057E27" w:rsidRDefault="00317BB3" w:rsidP="00057E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57E27">
        <w:rPr>
          <w:rFonts w:ascii="Times New Roman" w:hAnsi="Times New Roman" w:cs="Times New Roman"/>
          <w:sz w:val="24"/>
          <w:szCs w:val="24"/>
        </w:rPr>
        <w:t xml:space="preserve">Закрепить знания детей </w:t>
      </w:r>
      <w:r w:rsidR="005D0F32" w:rsidRPr="00057E27">
        <w:rPr>
          <w:rFonts w:ascii="Times New Roman" w:hAnsi="Times New Roman" w:cs="Times New Roman"/>
          <w:sz w:val="24"/>
          <w:szCs w:val="24"/>
        </w:rPr>
        <w:t xml:space="preserve">о </w:t>
      </w:r>
      <w:r w:rsidR="00614E2E" w:rsidRPr="00057E27">
        <w:rPr>
          <w:rFonts w:ascii="Times New Roman" w:hAnsi="Times New Roman" w:cs="Times New Roman"/>
          <w:sz w:val="24"/>
          <w:szCs w:val="24"/>
        </w:rPr>
        <w:t xml:space="preserve">море и </w:t>
      </w:r>
      <w:r w:rsidR="005D0F32" w:rsidRPr="00057E27">
        <w:rPr>
          <w:rFonts w:ascii="Times New Roman" w:hAnsi="Times New Roman" w:cs="Times New Roman"/>
          <w:sz w:val="24"/>
          <w:szCs w:val="24"/>
        </w:rPr>
        <w:t>морских обитателях</w:t>
      </w:r>
      <w:r w:rsidRPr="00057E27">
        <w:rPr>
          <w:rFonts w:ascii="Times New Roman" w:hAnsi="Times New Roman" w:cs="Times New Roman"/>
          <w:sz w:val="24"/>
          <w:szCs w:val="24"/>
        </w:rPr>
        <w:t>.</w:t>
      </w:r>
      <w:r w:rsidR="00B572D1" w:rsidRPr="0005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7BB3" w:rsidRPr="00057E27" w:rsidRDefault="00DA1CD0" w:rsidP="00057E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27">
        <w:rPr>
          <w:rFonts w:ascii="Times New Roman" w:hAnsi="Times New Roman" w:cs="Times New Roman"/>
          <w:sz w:val="24"/>
          <w:szCs w:val="24"/>
        </w:rPr>
        <w:t xml:space="preserve">Продолжать обучать </w:t>
      </w:r>
      <w:r w:rsidR="00250D45" w:rsidRPr="00057E27">
        <w:rPr>
          <w:rFonts w:ascii="Times New Roman" w:hAnsi="Times New Roman" w:cs="Times New Roman"/>
          <w:sz w:val="24"/>
          <w:szCs w:val="24"/>
        </w:rPr>
        <w:t>детей раз</w:t>
      </w:r>
      <w:r w:rsidRPr="00057E27">
        <w:rPr>
          <w:rFonts w:ascii="Times New Roman" w:hAnsi="Times New Roman" w:cs="Times New Roman"/>
          <w:sz w:val="24"/>
          <w:szCs w:val="24"/>
        </w:rPr>
        <w:t>гадыванию кроссвордов.</w:t>
      </w:r>
      <w:r w:rsidR="00317BB3" w:rsidRPr="00057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6383" w:rsidRPr="00057E27" w:rsidRDefault="00250D45" w:rsidP="00057E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27">
        <w:rPr>
          <w:rFonts w:ascii="Times New Roman" w:hAnsi="Times New Roman" w:cs="Times New Roman"/>
          <w:sz w:val="24"/>
          <w:szCs w:val="24"/>
        </w:rPr>
        <w:t>Закреплять умение детей отгадывать ребусы.</w:t>
      </w:r>
    </w:p>
    <w:p w:rsidR="004215AF" w:rsidRPr="00057E27" w:rsidRDefault="00317BB3" w:rsidP="00057E2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E27">
        <w:rPr>
          <w:rFonts w:ascii="Times New Roman" w:hAnsi="Times New Roman" w:cs="Times New Roman"/>
          <w:sz w:val="24"/>
          <w:szCs w:val="24"/>
        </w:rPr>
        <w:t>Продолжать развивать речевую активность</w:t>
      </w:r>
      <w:r w:rsidR="00614E2E" w:rsidRPr="00057E27">
        <w:rPr>
          <w:rFonts w:ascii="Times New Roman" w:hAnsi="Times New Roman" w:cs="Times New Roman"/>
          <w:sz w:val="24"/>
          <w:szCs w:val="24"/>
        </w:rPr>
        <w:t xml:space="preserve"> </w:t>
      </w:r>
      <w:r w:rsidR="004215AF" w:rsidRPr="00057E27">
        <w:rPr>
          <w:rFonts w:ascii="Times New Roman" w:hAnsi="Times New Roman" w:cs="Times New Roman"/>
          <w:sz w:val="24"/>
          <w:szCs w:val="24"/>
        </w:rPr>
        <w:t>детей</w:t>
      </w:r>
      <w:r w:rsidR="00614E2E" w:rsidRPr="00057E27">
        <w:rPr>
          <w:rFonts w:ascii="Times New Roman" w:hAnsi="Times New Roman" w:cs="Times New Roman"/>
          <w:sz w:val="24"/>
          <w:szCs w:val="24"/>
        </w:rPr>
        <w:t xml:space="preserve"> и элементарные математические  представления</w:t>
      </w:r>
      <w:r w:rsidR="004215AF" w:rsidRPr="00057E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5AF" w:rsidRPr="00057E27" w:rsidRDefault="00DA1CD0" w:rsidP="00057E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27">
        <w:rPr>
          <w:rFonts w:ascii="Times New Roman" w:hAnsi="Times New Roman" w:cs="Times New Roman"/>
          <w:sz w:val="24"/>
          <w:szCs w:val="24"/>
        </w:rPr>
        <w:t>Продолжать р</w:t>
      </w:r>
      <w:r w:rsidR="00317BB3" w:rsidRPr="00057E27">
        <w:rPr>
          <w:rFonts w:ascii="Times New Roman" w:hAnsi="Times New Roman" w:cs="Times New Roman"/>
          <w:sz w:val="24"/>
          <w:szCs w:val="24"/>
        </w:rPr>
        <w:t>азвивать связную речь</w:t>
      </w:r>
      <w:r w:rsidR="004215AF" w:rsidRPr="00057E27">
        <w:rPr>
          <w:rFonts w:ascii="Times New Roman" w:hAnsi="Times New Roman" w:cs="Times New Roman"/>
          <w:sz w:val="24"/>
          <w:szCs w:val="24"/>
        </w:rPr>
        <w:t>, р</w:t>
      </w:r>
      <w:r w:rsidR="003E560D" w:rsidRPr="00057E27">
        <w:rPr>
          <w:rFonts w:ascii="Times New Roman" w:hAnsi="Times New Roman" w:cs="Times New Roman"/>
          <w:sz w:val="24"/>
          <w:szCs w:val="24"/>
        </w:rPr>
        <w:t>асширять и обогащать словарь по теме</w:t>
      </w:r>
      <w:r w:rsidR="004215AF" w:rsidRPr="00057E27">
        <w:rPr>
          <w:rFonts w:ascii="Times New Roman" w:hAnsi="Times New Roman" w:cs="Times New Roman"/>
          <w:sz w:val="24"/>
          <w:szCs w:val="24"/>
        </w:rPr>
        <w:t>.</w:t>
      </w:r>
    </w:p>
    <w:p w:rsidR="004215AF" w:rsidRPr="00057E27" w:rsidRDefault="00DA1CD0" w:rsidP="00057E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27">
        <w:rPr>
          <w:rFonts w:ascii="Times New Roman" w:hAnsi="Times New Roman" w:cs="Times New Roman"/>
          <w:sz w:val="24"/>
          <w:szCs w:val="24"/>
        </w:rPr>
        <w:t>Развивать внимание, память</w:t>
      </w:r>
      <w:r w:rsidR="00317BB3" w:rsidRPr="00057E27">
        <w:rPr>
          <w:rFonts w:ascii="Times New Roman" w:hAnsi="Times New Roman" w:cs="Times New Roman"/>
          <w:sz w:val="24"/>
          <w:szCs w:val="24"/>
        </w:rPr>
        <w:t xml:space="preserve">, </w:t>
      </w:r>
      <w:r w:rsidR="00614E2E" w:rsidRPr="00057E27">
        <w:rPr>
          <w:rFonts w:ascii="Times New Roman" w:hAnsi="Times New Roman" w:cs="Times New Roman"/>
          <w:sz w:val="24"/>
          <w:szCs w:val="24"/>
        </w:rPr>
        <w:t xml:space="preserve">логическое </w:t>
      </w:r>
      <w:r w:rsidR="00317BB3" w:rsidRPr="00057E27">
        <w:rPr>
          <w:rFonts w:ascii="Times New Roman" w:hAnsi="Times New Roman" w:cs="Times New Roman"/>
          <w:sz w:val="24"/>
          <w:szCs w:val="24"/>
        </w:rPr>
        <w:t>мышление.</w:t>
      </w:r>
    </w:p>
    <w:p w:rsidR="003E560D" w:rsidRPr="00057E27" w:rsidRDefault="004215AF" w:rsidP="00057E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7E27">
        <w:rPr>
          <w:rFonts w:ascii="Times New Roman" w:hAnsi="Times New Roman" w:cs="Times New Roman"/>
          <w:sz w:val="24"/>
          <w:szCs w:val="24"/>
        </w:rPr>
        <w:t>Формировать навык сотрудничества.</w:t>
      </w:r>
    </w:p>
    <w:p w:rsidR="00DA1CD0" w:rsidRPr="00057E27" w:rsidRDefault="00DA1CD0" w:rsidP="00057E27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057E27">
        <w:rPr>
          <w:rFonts w:ascii="Times New Roman" w:eastAsia="Gungsuh" w:hAnsi="Times New Roman" w:cs="Times New Roman"/>
          <w:sz w:val="24"/>
          <w:szCs w:val="24"/>
        </w:rPr>
        <w:t>Развивать ком</w:t>
      </w:r>
      <w:r w:rsidR="00421910" w:rsidRPr="00057E27">
        <w:rPr>
          <w:rFonts w:ascii="Times New Roman" w:eastAsia="Gungsuh" w:hAnsi="Times New Roman" w:cs="Times New Roman"/>
          <w:sz w:val="24"/>
          <w:szCs w:val="24"/>
        </w:rPr>
        <w:t>муникативные навыки в общении с</w:t>
      </w:r>
      <w:r w:rsidRPr="00057E27">
        <w:rPr>
          <w:rFonts w:ascii="Times New Roman" w:eastAsia="Gungsuh" w:hAnsi="Times New Roman" w:cs="Times New Roman"/>
          <w:sz w:val="24"/>
          <w:szCs w:val="24"/>
        </w:rPr>
        <w:t xml:space="preserve"> взрослыми и сверстниками, </w:t>
      </w:r>
    </w:p>
    <w:p w:rsidR="00DA1CD0" w:rsidRPr="00057E27" w:rsidRDefault="00057E27" w:rsidP="00057E27">
      <w:pPr>
        <w:pStyle w:val="a6"/>
        <w:numPr>
          <w:ilvl w:val="0"/>
          <w:numId w:val="6"/>
        </w:numPr>
        <w:spacing w:after="0" w:line="360" w:lineRule="auto"/>
        <w:jc w:val="both"/>
        <w:rPr>
          <w:rFonts w:ascii="Times New Roman" w:eastAsia="Gungsuh" w:hAnsi="Times New Roman" w:cs="Times New Roman"/>
          <w:sz w:val="24"/>
          <w:szCs w:val="24"/>
        </w:rPr>
      </w:pPr>
      <w:r w:rsidRPr="00057E27">
        <w:rPr>
          <w:rFonts w:ascii="Times New Roman" w:eastAsia="Gungsuh" w:hAnsi="Times New Roman" w:cs="Times New Roman"/>
          <w:sz w:val="24"/>
          <w:szCs w:val="24"/>
        </w:rPr>
        <w:t>П</w:t>
      </w:r>
      <w:r w:rsidR="00536383" w:rsidRPr="00057E27">
        <w:rPr>
          <w:rFonts w:ascii="Times New Roman" w:eastAsia="Gungsuh" w:hAnsi="Times New Roman" w:cs="Times New Roman"/>
          <w:sz w:val="24"/>
          <w:szCs w:val="24"/>
        </w:rPr>
        <w:t xml:space="preserve">оощрять </w:t>
      </w:r>
      <w:r w:rsidR="00DA1CD0" w:rsidRPr="00057E27">
        <w:rPr>
          <w:rFonts w:ascii="Times New Roman" w:eastAsia="Gungsuh" w:hAnsi="Times New Roman" w:cs="Times New Roman"/>
          <w:sz w:val="24"/>
          <w:szCs w:val="24"/>
        </w:rPr>
        <w:t>интерес</w:t>
      </w:r>
      <w:r w:rsidR="00536383" w:rsidRPr="00057E27">
        <w:rPr>
          <w:rFonts w:ascii="Times New Roman" w:eastAsia="Gungsuh" w:hAnsi="Times New Roman" w:cs="Times New Roman"/>
          <w:sz w:val="24"/>
          <w:szCs w:val="24"/>
        </w:rPr>
        <w:t xml:space="preserve"> к совместным игровым действиям, воспитывать взаимопонимание.</w:t>
      </w:r>
      <w:r w:rsidR="00DA1CD0" w:rsidRPr="00057E27">
        <w:rPr>
          <w:rFonts w:ascii="Times New Roman" w:eastAsia="Gungsuh" w:hAnsi="Times New Roman" w:cs="Times New Roman"/>
          <w:sz w:val="24"/>
          <w:szCs w:val="24"/>
        </w:rPr>
        <w:t xml:space="preserve"> </w:t>
      </w:r>
    </w:p>
    <w:p w:rsidR="00250D45" w:rsidRPr="00250D45" w:rsidRDefault="00250D45" w:rsidP="00BA52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0D45">
        <w:rPr>
          <w:rFonts w:ascii="Times New Roman" w:hAnsi="Times New Roman" w:cs="Times New Roman"/>
          <w:sz w:val="24"/>
          <w:szCs w:val="24"/>
        </w:rPr>
        <w:t xml:space="preserve">Проект носит </w:t>
      </w:r>
      <w:r w:rsidR="0056716B">
        <w:rPr>
          <w:rFonts w:ascii="Times New Roman" w:hAnsi="Times New Roman" w:cs="Times New Roman"/>
          <w:sz w:val="24"/>
          <w:szCs w:val="24"/>
        </w:rPr>
        <w:t xml:space="preserve">обучающий и закрепляющий </w:t>
      </w:r>
      <w:r w:rsidRPr="00250D45">
        <w:rPr>
          <w:rFonts w:ascii="Times New Roman" w:hAnsi="Times New Roman" w:cs="Times New Roman"/>
          <w:sz w:val="24"/>
          <w:szCs w:val="24"/>
        </w:rPr>
        <w:t xml:space="preserve">характер и рассчитан </w:t>
      </w:r>
      <w:r>
        <w:rPr>
          <w:rFonts w:ascii="Times New Roman" w:hAnsi="Times New Roman" w:cs="Times New Roman"/>
          <w:sz w:val="24"/>
          <w:szCs w:val="24"/>
        </w:rPr>
        <w:t xml:space="preserve"> на работу с детьми </w:t>
      </w:r>
      <w:r w:rsidR="00DF0569">
        <w:rPr>
          <w:rFonts w:ascii="Times New Roman" w:hAnsi="Times New Roman" w:cs="Times New Roman"/>
          <w:sz w:val="24"/>
          <w:szCs w:val="24"/>
        </w:rPr>
        <w:t>подготовительной к школе группы.</w:t>
      </w:r>
    </w:p>
    <w:p w:rsidR="00F26973" w:rsidRPr="00052F89" w:rsidRDefault="004D504A" w:rsidP="00052F89">
      <w:pPr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4D504A">
        <w:rPr>
          <w:rFonts w:ascii="Times New Roman" w:hAnsi="Times New Roman" w:cs="Times New Roman"/>
          <w:sz w:val="24"/>
          <w:szCs w:val="24"/>
        </w:rPr>
        <w:t xml:space="preserve">Для  удобства работы на всех страницах при нажатии </w:t>
      </w:r>
      <w:proofErr w:type="gramStart"/>
      <w:r w:rsidRPr="004D504A">
        <w:rPr>
          <w:rFonts w:ascii="Times New Roman" w:hAnsi="Times New Roman" w:cs="Times New Roman"/>
          <w:sz w:val="24"/>
          <w:szCs w:val="24"/>
        </w:rPr>
        <w:t xml:space="preserve">на </w:t>
      </w:r>
      <w:r w:rsidR="008B453E" w:rsidRPr="008B45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80409"/>
            <wp:effectExtent l="19050" t="0" r="0" b="0"/>
            <wp:docPr id="7" name="Рисунок 1" descr="попуга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пугай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182" cy="2809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D504A">
        <w:rPr>
          <w:rFonts w:ascii="Times New Roman" w:hAnsi="Times New Roman" w:cs="Times New Roman"/>
          <w:sz w:val="24"/>
          <w:szCs w:val="24"/>
        </w:rPr>
        <w:t xml:space="preserve"> появляется</w:t>
      </w:r>
      <w:proofErr w:type="gramEnd"/>
      <w:r w:rsidRPr="004D504A">
        <w:rPr>
          <w:rFonts w:ascii="Times New Roman" w:hAnsi="Times New Roman" w:cs="Times New Roman"/>
          <w:sz w:val="24"/>
          <w:szCs w:val="24"/>
        </w:rPr>
        <w:t xml:space="preserve"> задание. Переход со страницы на страницу осущ</w:t>
      </w:r>
      <w:r w:rsidR="008B453E">
        <w:rPr>
          <w:rFonts w:ascii="Times New Roman" w:hAnsi="Times New Roman" w:cs="Times New Roman"/>
          <w:sz w:val="24"/>
          <w:szCs w:val="24"/>
        </w:rPr>
        <w:t xml:space="preserve">ествляется при помощи области </w:t>
      </w:r>
      <w:r w:rsidR="008B453E" w:rsidRPr="008B45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7650" cy="220409"/>
            <wp:effectExtent l="19050" t="0" r="0" b="0"/>
            <wp:docPr id="9" name="Рисунок 7" descr="парусник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русник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20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53E">
        <w:rPr>
          <w:rFonts w:ascii="Times New Roman" w:hAnsi="Times New Roman" w:cs="Times New Roman"/>
          <w:sz w:val="24"/>
          <w:szCs w:val="24"/>
        </w:rPr>
        <w:t xml:space="preserve"> </w:t>
      </w:r>
      <w:r w:rsidR="00043629">
        <w:rPr>
          <w:rFonts w:ascii="Times New Roman" w:hAnsi="Times New Roman" w:cs="Times New Roman"/>
          <w:sz w:val="24"/>
          <w:szCs w:val="24"/>
        </w:rPr>
        <w:t xml:space="preserve">оснащённой гиперссылкой, вернуться на страницу назад можно при помощи значка </w:t>
      </w:r>
      <w:r w:rsidR="008B453E" w:rsidRPr="008B45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250" cy="246470"/>
            <wp:effectExtent l="0" t="0" r="6350" b="0"/>
            <wp:docPr id="11" name="Рисунок 9" descr="пальм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льма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218" cy="247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453E">
        <w:rPr>
          <w:rFonts w:ascii="Times New Roman" w:hAnsi="Times New Roman" w:cs="Times New Roman"/>
          <w:sz w:val="24"/>
          <w:szCs w:val="24"/>
        </w:rPr>
        <w:t xml:space="preserve"> </w:t>
      </w:r>
      <w:r w:rsidRPr="004D504A">
        <w:rPr>
          <w:rFonts w:ascii="Times New Roman" w:hAnsi="Times New Roman" w:cs="Times New Roman"/>
          <w:sz w:val="24"/>
          <w:szCs w:val="24"/>
        </w:rPr>
        <w:t>Переход на страницу содержания осуществляется при помощи облас</w:t>
      </w:r>
      <w:r w:rsidR="008746D6">
        <w:rPr>
          <w:rFonts w:ascii="Times New Roman" w:hAnsi="Times New Roman" w:cs="Times New Roman"/>
          <w:sz w:val="24"/>
          <w:szCs w:val="24"/>
        </w:rPr>
        <w:t>ти</w:t>
      </w:r>
      <w:r w:rsidR="00043629">
        <w:rPr>
          <w:rFonts w:ascii="Times New Roman" w:hAnsi="Times New Roman" w:cs="Times New Roman"/>
          <w:sz w:val="24"/>
          <w:szCs w:val="24"/>
        </w:rPr>
        <w:t xml:space="preserve"> </w:t>
      </w:r>
      <w:r w:rsidR="008B453E" w:rsidRPr="008B453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6700" cy="265367"/>
            <wp:effectExtent l="19050" t="0" r="0" b="0"/>
            <wp:docPr id="13" name="Рисунок 11" descr="22894427-Иллюстрация-из-вещей,-связанных-с-пиратского-на-белом-фон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94427-Иллюстрация-из-вещей,-связанных-с-пиратского-на-белом-фоне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6700" cy="265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3629">
        <w:rPr>
          <w:rFonts w:ascii="Times New Roman" w:hAnsi="Times New Roman" w:cs="Times New Roman"/>
          <w:sz w:val="24"/>
          <w:szCs w:val="24"/>
        </w:rPr>
        <w:t xml:space="preserve">  </w:t>
      </w:r>
      <w:r w:rsidR="00B269E5">
        <w:rPr>
          <w:rFonts w:ascii="Times New Roman" w:hAnsi="Times New Roman" w:cs="Times New Roman"/>
          <w:sz w:val="24"/>
          <w:szCs w:val="24"/>
        </w:rPr>
        <w:t xml:space="preserve"> </w:t>
      </w:r>
      <w:r w:rsidR="008746D6">
        <w:rPr>
          <w:rFonts w:ascii="Times New Roman" w:hAnsi="Times New Roman"/>
          <w:noProof/>
          <w:sz w:val="24"/>
          <w:szCs w:val="24"/>
          <w:lang w:eastAsia="ru-RU"/>
        </w:rPr>
        <w:t>Содержание так же оснащено гиперссылками, что позво</w:t>
      </w:r>
      <w:r w:rsidR="00043629">
        <w:rPr>
          <w:rFonts w:ascii="Times New Roman" w:hAnsi="Times New Roman"/>
          <w:noProof/>
          <w:sz w:val="24"/>
          <w:szCs w:val="24"/>
          <w:lang w:eastAsia="ru-RU"/>
        </w:rPr>
        <w:t>ляет перейти к необходимой игре.</w:t>
      </w:r>
      <w:r w:rsidR="00807A30">
        <w:rPr>
          <w:rFonts w:ascii="Times New Roman" w:hAnsi="Times New Roman"/>
          <w:noProof/>
          <w:sz w:val="24"/>
          <w:szCs w:val="24"/>
          <w:lang w:eastAsia="ru-RU"/>
        </w:rPr>
        <w:t xml:space="preserve"> Все значки находятся в нижней части страницы.</w:t>
      </w:r>
    </w:p>
    <w:p w:rsidR="00F26973" w:rsidRDefault="00F26973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973" w:rsidRDefault="00F26973" w:rsidP="00F26973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проекта:</w:t>
      </w:r>
    </w:p>
    <w:p w:rsidR="00F26973" w:rsidRPr="00A37E44" w:rsidRDefault="00F26973" w:rsidP="00F2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Титульный лист.</w:t>
      </w:r>
    </w:p>
    <w:p w:rsidR="00F26973" w:rsidRPr="00672F40" w:rsidRDefault="00F26973" w:rsidP="00F2697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15AF">
        <w:rPr>
          <w:rFonts w:ascii="Times New Roman" w:hAnsi="Times New Roman" w:cs="Times New Roman"/>
          <w:sz w:val="24"/>
          <w:szCs w:val="24"/>
        </w:rPr>
        <w:t>СТРАНИЦА №</w:t>
      </w:r>
      <w:r w:rsidRPr="00672F4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2F40">
        <w:rPr>
          <w:rFonts w:ascii="Times New Roman" w:hAnsi="Times New Roman" w:cs="Times New Roman"/>
          <w:sz w:val="24"/>
          <w:szCs w:val="24"/>
          <w:u w:val="single"/>
        </w:rPr>
        <w:t>Содержание с гиперссылками на страницы с играми.</w:t>
      </w:r>
    </w:p>
    <w:p w:rsidR="006C2D5A" w:rsidRDefault="00543959" w:rsidP="005439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</w:t>
      </w:r>
      <w:r w:rsidRPr="00F3637A">
        <w:rPr>
          <w:rFonts w:ascii="Times New Roman" w:hAnsi="Times New Roman" w:cs="Times New Roman"/>
          <w:sz w:val="24"/>
          <w:szCs w:val="24"/>
        </w:rPr>
        <w:t>3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«Отгадай загадки».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959" w:rsidRPr="004D504A" w:rsidRDefault="00543959" w:rsidP="0054395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отгадать загадки и узнать, какие герои</w:t>
      </w:r>
      <w:r w:rsidR="00F26973">
        <w:rPr>
          <w:rFonts w:ascii="Times New Roman" w:hAnsi="Times New Roman" w:cs="Times New Roman"/>
          <w:sz w:val="24"/>
          <w:szCs w:val="24"/>
        </w:rPr>
        <w:t xml:space="preserve"> отправляются на поиски приключений</w:t>
      </w:r>
      <w:r>
        <w:rPr>
          <w:rFonts w:ascii="Times New Roman" w:hAnsi="Times New Roman" w:cs="Times New Roman"/>
          <w:sz w:val="24"/>
          <w:szCs w:val="24"/>
        </w:rPr>
        <w:t>. Если загадка отгадана правильно, появится картинка-ответ.</w:t>
      </w:r>
    </w:p>
    <w:p w:rsidR="00F26973" w:rsidRDefault="00F26973" w:rsidP="00F26973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СТРАНИЦА №4</w:t>
      </w:r>
      <w:r w:rsidRPr="004215A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6973">
        <w:rPr>
          <w:rFonts w:ascii="Times New Roman" w:hAnsi="Times New Roman" w:cs="Times New Roman"/>
          <w:sz w:val="24"/>
          <w:szCs w:val="24"/>
          <w:u w:val="single"/>
        </w:rPr>
        <w:t>«Собери карту сокровищ».</w:t>
      </w:r>
    </w:p>
    <w:p w:rsidR="00F26973" w:rsidRDefault="00F26973" w:rsidP="00F26973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F26973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развития целостного восприятия и тренировки в составлении целого из частей, предложить детям перемещать части картинки до создания целой. Проверочная область</w:t>
      </w:r>
      <w:r w:rsidR="006C2D5A">
        <w:rPr>
          <w:rFonts w:ascii="Times New Roman" w:hAnsi="Times New Roman"/>
          <w:sz w:val="24"/>
          <w:szCs w:val="24"/>
        </w:rPr>
        <w:t xml:space="preserve"> находиться в верхней части страницы.</w:t>
      </w:r>
    </w:p>
    <w:p w:rsidR="000F3598" w:rsidRDefault="006C2D5A" w:rsidP="00A60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№5. </w:t>
      </w:r>
      <w:r w:rsidRPr="006C2D5A">
        <w:rPr>
          <w:rFonts w:ascii="Times New Roman" w:hAnsi="Times New Roman" w:cs="Times New Roman"/>
          <w:sz w:val="24"/>
          <w:szCs w:val="24"/>
          <w:u w:val="single"/>
        </w:rPr>
        <w:t>«Строим парусник для путешествия»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111AD" w:rsidRDefault="003111AD" w:rsidP="003111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Нажав на попугая – узнать задание. С помощью стилуса и используя инструменты </w:t>
      </w:r>
      <w:proofErr w:type="spellStart"/>
      <w:r>
        <w:rPr>
          <w:rFonts w:ascii="Times New Roman" w:hAnsi="Times New Roman"/>
          <w:sz w:val="24"/>
          <w:szCs w:val="24"/>
        </w:rPr>
        <w:t>Mimio</w:t>
      </w:r>
      <w:proofErr w:type="spellEnd"/>
      <w:r>
        <w:rPr>
          <w:rFonts w:ascii="Times New Roman" w:hAnsi="Times New Roman"/>
          <w:sz w:val="24"/>
          <w:szCs w:val="24"/>
        </w:rPr>
        <w:t>, строим парусник для нашего путешествия.</w:t>
      </w:r>
      <w:r w:rsidR="00B51294">
        <w:rPr>
          <w:rFonts w:ascii="Times New Roman" w:hAnsi="Times New Roman"/>
          <w:sz w:val="24"/>
          <w:szCs w:val="24"/>
        </w:rPr>
        <w:t xml:space="preserve"> </w:t>
      </w:r>
    </w:p>
    <w:p w:rsidR="003111AD" w:rsidRDefault="003111AD" w:rsidP="003111AD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Игра развивает мелкую моторику, внимание и способность</w:t>
      </w:r>
      <w:r w:rsidR="00CD7AFE">
        <w:rPr>
          <w:rFonts w:ascii="Times New Roman" w:hAnsi="Times New Roman"/>
          <w:sz w:val="24"/>
          <w:szCs w:val="24"/>
        </w:rPr>
        <w:t xml:space="preserve"> ориентироваться в пространстве, закрепляет понятия «вертикально» - «горизонтально», «большой» - «маленький».</w:t>
      </w:r>
      <w:r w:rsidR="000A7ADE">
        <w:rPr>
          <w:rFonts w:ascii="Times New Roman" w:hAnsi="Times New Roman"/>
          <w:sz w:val="24"/>
          <w:szCs w:val="24"/>
        </w:rPr>
        <w:t xml:space="preserve"> В качестве проверочного задания можно использовать парусник, изображенный вдалеке. Но упражнение можно выполнять и самостоятельно.</w:t>
      </w:r>
    </w:p>
    <w:p w:rsidR="009817A5" w:rsidRDefault="009817A5" w:rsidP="009817A5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«Разгадай кроссворд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ты узнаешь, как герои назвали корабль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51294" w:rsidRDefault="009817A5" w:rsidP="009817A5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Попугай поможет уточнить  задание. Для закрепления знаний по морской теме, а также для развития и закрепления навыка чтения и звукобуквенного анализа, детям предлагается разгадать кроссворд. Нажимая на стрелочку рядом с клетками, узнать вопрос. Чтобы заполнить кроссворд, необходимо с помощью стилуса перетащить нужную букву в клетку. </w:t>
      </w:r>
      <w:r>
        <w:rPr>
          <w:rFonts w:ascii="Times New Roman" w:hAnsi="Times New Roman"/>
          <w:sz w:val="24"/>
          <w:szCs w:val="24"/>
        </w:rPr>
        <w:t xml:space="preserve">Для проверки задания нажать на значок </w:t>
      </w:r>
      <w:r w:rsidR="005D0F32">
        <w:rPr>
          <w:rFonts w:ascii="Times New Roman" w:hAnsi="Times New Roman"/>
          <w:sz w:val="24"/>
          <w:szCs w:val="24"/>
        </w:rPr>
        <w:t>в правом верхнем углу страни</w:t>
      </w:r>
      <w:r w:rsidR="00614E2E">
        <w:rPr>
          <w:rFonts w:ascii="Times New Roman" w:hAnsi="Times New Roman"/>
          <w:sz w:val="24"/>
          <w:szCs w:val="24"/>
        </w:rPr>
        <w:t>цы.</w:t>
      </w:r>
    </w:p>
    <w:p w:rsidR="006C2D5A" w:rsidRDefault="009817A5" w:rsidP="00A6017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№7. </w:t>
      </w:r>
      <w:r w:rsidRPr="009817A5">
        <w:rPr>
          <w:rFonts w:ascii="Times New Roman" w:hAnsi="Times New Roman" w:cs="Times New Roman"/>
          <w:sz w:val="24"/>
          <w:szCs w:val="24"/>
          <w:u w:val="single"/>
        </w:rPr>
        <w:t>«Угадай, все ли герои отправляются в плаванье».</w:t>
      </w:r>
    </w:p>
    <w:p w:rsidR="00553B74" w:rsidRDefault="00553B74" w:rsidP="00553B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Узнаем задание</w:t>
      </w:r>
      <w:r w:rsidR="0064536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нажав на попугая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Дети называют искателей сокровищ, которые спрятаны н</w:t>
      </w:r>
      <w:r w:rsidR="0064536C">
        <w:rPr>
          <w:rFonts w:ascii="Times New Roman" w:hAnsi="Times New Roman" w:cs="Times New Roman"/>
          <w:sz w:val="24"/>
          <w:szCs w:val="24"/>
        </w:rPr>
        <w:t>а картинке и выясняют, все ли</w:t>
      </w:r>
      <w:r>
        <w:rPr>
          <w:rFonts w:ascii="Times New Roman" w:hAnsi="Times New Roman" w:cs="Times New Roman"/>
          <w:sz w:val="24"/>
          <w:szCs w:val="24"/>
        </w:rPr>
        <w:t xml:space="preserve"> собрались в плаванье. Игра развивает воображение и  зрительное внимание. Проверочная область находится в нижней части страницы.</w:t>
      </w:r>
      <w:r w:rsidR="00CF5284">
        <w:rPr>
          <w:rFonts w:ascii="Times New Roman" w:hAnsi="Times New Roman" w:cs="Times New Roman"/>
          <w:sz w:val="24"/>
          <w:szCs w:val="24"/>
        </w:rPr>
        <w:t xml:space="preserve"> В правом верхнем углу страницы звук моря.</w:t>
      </w:r>
    </w:p>
    <w:p w:rsidR="00553B74" w:rsidRDefault="00C0308F" w:rsidP="00553B7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№8. </w:t>
      </w:r>
      <w:r w:rsidRPr="00C0308F">
        <w:rPr>
          <w:rFonts w:ascii="Times New Roman" w:hAnsi="Times New Roman" w:cs="Times New Roman"/>
          <w:sz w:val="24"/>
          <w:szCs w:val="24"/>
          <w:u w:val="single"/>
        </w:rPr>
        <w:t>«Собираемся в дорогу».</w:t>
      </w:r>
    </w:p>
    <w:p w:rsidR="00C0308F" w:rsidRDefault="00C0308F" w:rsidP="00553B74">
      <w:pPr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Помогаем нашим пиратам собраться в дорогу, правильно сложив все заготовленные припасы. Овощи в мешок, фрукты в корзину, мясные и хлебные припасы  в контейнер. Закрепляем обобщающие понятия. </w:t>
      </w:r>
    </w:p>
    <w:p w:rsidR="00236131" w:rsidRDefault="00C0308F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9.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«Найди отличия».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3B74" w:rsidRDefault="00236131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Чтобы получить разрешение  выйти из порта необходимо найти отличие в картинках. </w:t>
      </w:r>
      <w:r w:rsidR="00C0308F">
        <w:rPr>
          <w:rFonts w:ascii="Times New Roman" w:hAnsi="Times New Roman"/>
          <w:sz w:val="24"/>
          <w:szCs w:val="24"/>
        </w:rPr>
        <w:t xml:space="preserve">Игра развивает зрительное внимание, умение сравнивать, замечать и выделять различия. </w:t>
      </w:r>
      <w:r w:rsidR="00C0308F" w:rsidRPr="0056716B">
        <w:rPr>
          <w:rFonts w:ascii="Times New Roman" w:hAnsi="Times New Roman" w:cs="Times New Roman"/>
          <w:sz w:val="24"/>
          <w:szCs w:val="24"/>
        </w:rPr>
        <w:t xml:space="preserve">Предложить детям найти отличия между двумя картинками. При нажатии на отличительную деталь на </w:t>
      </w:r>
      <w:r>
        <w:rPr>
          <w:rFonts w:ascii="Times New Roman" w:hAnsi="Times New Roman" w:cs="Times New Roman"/>
          <w:sz w:val="24"/>
          <w:szCs w:val="24"/>
        </w:rPr>
        <w:t>нижней</w:t>
      </w:r>
      <w:r w:rsidR="00C0308F" w:rsidRPr="0056716B">
        <w:rPr>
          <w:rFonts w:ascii="Times New Roman" w:hAnsi="Times New Roman" w:cs="Times New Roman"/>
          <w:sz w:val="24"/>
          <w:szCs w:val="24"/>
        </w:rPr>
        <w:t xml:space="preserve"> картинке появляется галочка.</w:t>
      </w:r>
      <w:r w:rsidR="00C030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Сверху расположена</w:t>
      </w:r>
      <w:r w:rsidR="00C0308F">
        <w:rPr>
          <w:rFonts w:ascii="Times New Roman" w:hAnsi="Times New Roman" w:cs="Times New Roman"/>
          <w:sz w:val="24"/>
          <w:szCs w:val="24"/>
        </w:rPr>
        <w:t xml:space="preserve"> прозрачная проверочная область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F5284" w:rsidRDefault="00CF5284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F5284" w:rsidRDefault="00CF5284" w:rsidP="00CF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9.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Кто быстрее дорисует пирата по точкам</w:t>
      </w:r>
      <w:r w:rsidR="008870C3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5284" w:rsidRDefault="00CF5284" w:rsidP="00CF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помощью секундомера с использованием стилуса дети по точкам дорисовывают одного из пиратов.</w:t>
      </w:r>
      <w:r w:rsidR="0018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Выигрывает тот, кто </w:t>
      </w:r>
      <w:r w:rsidR="001851C0">
        <w:rPr>
          <w:rFonts w:ascii="Times New Roman" w:hAnsi="Times New Roman" w:cs="Times New Roman"/>
          <w:sz w:val="24"/>
          <w:szCs w:val="24"/>
        </w:rPr>
        <w:t>сделал быстрее и не пропустил ни одной пунктирной линии. Развиваем зрительно-двигательную координацию</w:t>
      </w:r>
      <w:r w:rsidR="00544609">
        <w:rPr>
          <w:rFonts w:ascii="Times New Roman" w:hAnsi="Times New Roman" w:cs="Times New Roman"/>
          <w:sz w:val="24"/>
          <w:szCs w:val="24"/>
        </w:rPr>
        <w:t xml:space="preserve"> и целостного восприятия предметов.</w:t>
      </w:r>
      <w:r w:rsidR="001851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1C0" w:rsidRDefault="001851C0" w:rsidP="001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10.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Кто гонится за кораблем</w:t>
      </w:r>
      <w:r w:rsidR="008870C3">
        <w:rPr>
          <w:rFonts w:ascii="Times New Roman" w:hAnsi="Times New Roman" w:cs="Times New Roman"/>
          <w:sz w:val="24"/>
          <w:szCs w:val="24"/>
          <w:u w:val="single"/>
        </w:rPr>
        <w:t>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09" w:rsidRDefault="001851C0" w:rsidP="001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Кто-то догоняет наших путешественников и гонится за кораблем. Детям предлагается угадать загадку и выяснить, кто это</w:t>
      </w:r>
      <w:r w:rsidR="00544609">
        <w:rPr>
          <w:rFonts w:ascii="Times New Roman" w:hAnsi="Times New Roman" w:cs="Times New Roman"/>
          <w:sz w:val="24"/>
          <w:szCs w:val="24"/>
        </w:rPr>
        <w:t>. В случае правильно выполненного задания появляется зеленая галочка, если задание выполнено неправильно – красный крестик. Уточняем, что рыбы существуют морские и пресноводные.</w:t>
      </w:r>
    </w:p>
    <w:p w:rsidR="001851C0" w:rsidRDefault="001851C0" w:rsidP="001851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09" w:rsidRDefault="00544609" w:rsidP="0054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11.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Кто живет на суше, кто на море, а кто может жить и на море и на суше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609" w:rsidRDefault="00D140C5" w:rsidP="00544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Детям предлагается разделить животных на разные категории и объяснить свой выбор.</w:t>
      </w:r>
    </w:p>
    <w:p w:rsidR="001851C0" w:rsidRDefault="00D140C5" w:rsidP="00CF52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Игра направлена на развитие логического мышления и развития доказательной речи.</w:t>
      </w:r>
    </w:p>
    <w:p w:rsidR="00CF5284" w:rsidRDefault="00D140C5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40C5">
        <w:rPr>
          <w:rFonts w:ascii="Times New Roman" w:hAnsi="Times New Roman" w:cs="Times New Roman"/>
          <w:sz w:val="24"/>
          <w:szCs w:val="24"/>
        </w:rPr>
        <w:t xml:space="preserve">За попугаем находится </w:t>
      </w:r>
      <w:r>
        <w:rPr>
          <w:rFonts w:ascii="Times New Roman" w:hAnsi="Times New Roman" w:cs="Times New Roman"/>
          <w:sz w:val="24"/>
          <w:szCs w:val="24"/>
        </w:rPr>
        <w:t>проверочная область, которая помогает проверить знания детей.</w:t>
      </w:r>
    </w:p>
    <w:p w:rsidR="00D140C5" w:rsidRDefault="00D140C5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140C5" w:rsidRDefault="00D140C5" w:rsidP="00D140C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12.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272D3">
        <w:rPr>
          <w:rFonts w:ascii="Times New Roman" w:hAnsi="Times New Roman" w:cs="Times New Roman"/>
          <w:sz w:val="24"/>
          <w:szCs w:val="24"/>
          <w:u w:val="single"/>
        </w:rPr>
        <w:t>Угадай, сколько морских обитателей поймали наши герои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40C5" w:rsidRDefault="006272D3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Справа нарисованы обитатели моря, которых поймали наши моряки. Для проверки перетаскиваем их стилусом на другое поле через шляпу и видим правильный ответ. Задача на количественный счет и решение задач.</w:t>
      </w:r>
    </w:p>
    <w:p w:rsidR="006272D3" w:rsidRDefault="006272D3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272D3" w:rsidRDefault="006272D3" w:rsidP="00627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13.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Все пираты должны правильно считать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72D3" w:rsidRDefault="006272D3" w:rsidP="00627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Игра на решение </w:t>
      </w:r>
      <w:r w:rsidR="007B746C">
        <w:rPr>
          <w:rFonts w:ascii="Times New Roman" w:hAnsi="Times New Roman" w:cs="Times New Roman"/>
          <w:sz w:val="24"/>
          <w:szCs w:val="24"/>
        </w:rPr>
        <w:t>арифметических задач. В игре используется проверочная область, где цифра</w:t>
      </w:r>
      <w:r w:rsidR="00252E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2E6A">
        <w:rPr>
          <w:rFonts w:ascii="Times New Roman" w:hAnsi="Times New Roman" w:cs="Times New Roman"/>
          <w:sz w:val="24"/>
          <w:szCs w:val="24"/>
        </w:rPr>
        <w:t xml:space="preserve">заменяется на </w:t>
      </w:r>
      <w:r w:rsidR="0064536C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="00252E6A">
        <w:rPr>
          <w:rFonts w:ascii="Times New Roman" w:hAnsi="Times New Roman" w:cs="Times New Roman"/>
          <w:sz w:val="24"/>
          <w:szCs w:val="24"/>
        </w:rPr>
        <w:t xml:space="preserve"> количество морских обитателей и дает возможность детям проверить самих себя. </w:t>
      </w:r>
      <w:r w:rsidR="007B74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6A" w:rsidRDefault="00252E6A" w:rsidP="006272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52E6A" w:rsidRDefault="00252E6A" w:rsidP="0025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14.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4536C">
        <w:rPr>
          <w:rFonts w:ascii="Times New Roman" w:hAnsi="Times New Roman" w:cs="Times New Roman"/>
          <w:sz w:val="24"/>
          <w:szCs w:val="24"/>
          <w:u w:val="single"/>
        </w:rPr>
        <w:t>Оторваться от пиратов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2E6A" w:rsidRDefault="00252E6A" w:rsidP="00252E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простейшего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судоку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F7FBB">
        <w:rPr>
          <w:rFonts w:ascii="Times New Roman" w:hAnsi="Times New Roman" w:cs="Times New Roman"/>
          <w:sz w:val="24"/>
          <w:szCs w:val="24"/>
        </w:rPr>
        <w:t>которое позволит нашему паруснику оторваться от преследования.</w:t>
      </w:r>
    </w:p>
    <w:p w:rsidR="006272D3" w:rsidRDefault="003F7FBB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Игра направлена на решение логической задачи.</w:t>
      </w:r>
    </w:p>
    <w:p w:rsidR="003F7FBB" w:rsidRDefault="003F7FBB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F7FBB" w:rsidRDefault="003F7FBB" w:rsidP="003F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15.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Сколько обитателей спряталась на дне морском</w:t>
      </w:r>
      <w:r w:rsidR="008870C3">
        <w:rPr>
          <w:rFonts w:ascii="Times New Roman" w:hAnsi="Times New Roman" w:cs="Times New Roman"/>
          <w:sz w:val="24"/>
          <w:szCs w:val="24"/>
          <w:u w:val="single"/>
        </w:rPr>
        <w:t>?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BB" w:rsidRDefault="003F7FBB" w:rsidP="003F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картинке н</w:t>
      </w:r>
      <w:r w:rsidR="00670583">
        <w:rPr>
          <w:rFonts w:ascii="Times New Roman" w:hAnsi="Times New Roman" w:cs="Times New Roman"/>
          <w:sz w:val="24"/>
          <w:szCs w:val="24"/>
        </w:rPr>
        <w:t>арисованы обитатели морского дна.</w:t>
      </w:r>
    </w:p>
    <w:p w:rsidR="00670583" w:rsidRDefault="00670583" w:rsidP="003F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сосчитать их, проставив цифру в углу картинки карандашом, а затем раскрасить морского конька.</w:t>
      </w:r>
      <w:r w:rsidRPr="0067058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направлена на развитие зрительного внимания, мышления и ориентировки в пространстве.</w:t>
      </w:r>
    </w:p>
    <w:p w:rsidR="00670583" w:rsidRDefault="00670583" w:rsidP="003F7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70583" w:rsidRDefault="00670583" w:rsidP="006705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№ 16. 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F3637A">
        <w:rPr>
          <w:rFonts w:ascii="Times New Roman" w:hAnsi="Times New Roman" w:cs="Times New Roman"/>
          <w:sz w:val="24"/>
          <w:szCs w:val="24"/>
          <w:u w:val="single"/>
        </w:rPr>
        <w:t>Путешественники приплыли на необитаемый остров. Какие животные живут на нем?</w:t>
      </w:r>
      <w:r w:rsidRPr="00A37E44">
        <w:rPr>
          <w:rFonts w:ascii="Times New Roman" w:hAnsi="Times New Roman" w:cs="Times New Roman"/>
          <w:sz w:val="24"/>
          <w:szCs w:val="24"/>
          <w:u w:val="single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3FC" w:rsidRDefault="00F3637A" w:rsidP="00AA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Нажав на попугая, узнать, что по голосу необходимо определить, какие звери спрятались на острове</w:t>
      </w:r>
      <w:r w:rsidRPr="001F62F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Чтобы прослушать голос персонажа, нужно нажать на кнопку «звук».</w:t>
      </w:r>
      <w:r w:rsidR="00AA63FC">
        <w:rPr>
          <w:rFonts w:ascii="Times New Roman" w:hAnsi="Times New Roman" w:cs="Times New Roman"/>
          <w:sz w:val="24"/>
          <w:szCs w:val="24"/>
        </w:rPr>
        <w:t xml:space="preserve"> С помощью кнопки «анимация» на странице появляется нужное животное</w:t>
      </w:r>
      <w:r w:rsidR="00EC0F1E">
        <w:rPr>
          <w:rFonts w:ascii="Times New Roman" w:hAnsi="Times New Roman" w:cs="Times New Roman"/>
          <w:sz w:val="24"/>
          <w:szCs w:val="24"/>
        </w:rPr>
        <w:t>.</w:t>
      </w:r>
      <w:r w:rsidR="00AA6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F62F4">
        <w:rPr>
          <w:rFonts w:ascii="Times New Roman" w:hAnsi="Times New Roman" w:cs="Times New Roman"/>
          <w:sz w:val="24"/>
          <w:szCs w:val="24"/>
        </w:rPr>
        <w:t xml:space="preserve">гра направлена на развитие </w:t>
      </w:r>
      <w:r w:rsidR="00AA63FC">
        <w:rPr>
          <w:rFonts w:ascii="Times New Roman" w:hAnsi="Times New Roman" w:cs="Times New Roman"/>
          <w:sz w:val="24"/>
          <w:szCs w:val="24"/>
        </w:rPr>
        <w:t xml:space="preserve">слухового </w:t>
      </w:r>
      <w:r w:rsidRPr="001F62F4">
        <w:rPr>
          <w:rFonts w:ascii="Times New Roman" w:hAnsi="Times New Roman" w:cs="Times New Roman"/>
          <w:sz w:val="24"/>
          <w:szCs w:val="24"/>
        </w:rPr>
        <w:t>внимания</w:t>
      </w:r>
      <w:r w:rsidR="00AA63FC">
        <w:rPr>
          <w:rFonts w:ascii="Times New Roman" w:hAnsi="Times New Roman" w:cs="Times New Roman"/>
          <w:sz w:val="24"/>
          <w:szCs w:val="24"/>
        </w:rPr>
        <w:t xml:space="preserve"> и памяти.</w:t>
      </w:r>
    </w:p>
    <w:p w:rsidR="00AA63FC" w:rsidRDefault="00AA63FC" w:rsidP="00AA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84F3A">
        <w:rPr>
          <w:rFonts w:ascii="Times New Roman" w:hAnsi="Times New Roman" w:cs="Times New Roman"/>
          <w:sz w:val="24"/>
          <w:szCs w:val="24"/>
        </w:rPr>
        <w:t>ТРАНИЦА №17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C0F1E">
        <w:rPr>
          <w:rFonts w:ascii="Times New Roman" w:hAnsi="Times New Roman" w:cs="Times New Roman"/>
          <w:sz w:val="24"/>
          <w:szCs w:val="24"/>
          <w:u w:val="single"/>
        </w:rPr>
        <w:t>«Наши путешественники спрятались на остро</w:t>
      </w:r>
      <w:r w:rsidR="00EC0F1E" w:rsidRPr="00EC0F1E"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EC0F1E">
        <w:rPr>
          <w:rFonts w:ascii="Times New Roman" w:hAnsi="Times New Roman" w:cs="Times New Roman"/>
          <w:sz w:val="24"/>
          <w:szCs w:val="24"/>
          <w:u w:val="single"/>
        </w:rPr>
        <w:t>е.</w:t>
      </w:r>
      <w:r w:rsidR="00EC0F1E" w:rsidRPr="00EC0F1E">
        <w:rPr>
          <w:rFonts w:ascii="Times New Roman" w:hAnsi="Times New Roman" w:cs="Times New Roman"/>
          <w:sz w:val="24"/>
          <w:szCs w:val="24"/>
          <w:u w:val="single"/>
        </w:rPr>
        <w:t xml:space="preserve"> Помоги их найти»</w:t>
      </w:r>
    </w:p>
    <w:p w:rsidR="00484F3A" w:rsidRDefault="00EC0F1E" w:rsidP="00AA63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Путешественники спрятались на острове. Помоги их найти.</w:t>
      </w:r>
      <w:r w:rsidR="00AA6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Игра направлена на развитие з</w:t>
      </w:r>
      <w:r w:rsidR="005C6561">
        <w:rPr>
          <w:rFonts w:ascii="Times New Roman" w:hAnsi="Times New Roman" w:cs="Times New Roman"/>
          <w:sz w:val="24"/>
          <w:szCs w:val="24"/>
        </w:rPr>
        <w:t>рительного восприятия, внимания</w:t>
      </w:r>
      <w:r>
        <w:rPr>
          <w:rFonts w:ascii="Times New Roman" w:hAnsi="Times New Roman" w:cs="Times New Roman"/>
          <w:sz w:val="24"/>
          <w:szCs w:val="24"/>
        </w:rPr>
        <w:t>. После тога как дети находят героя, он появляется на станице.</w:t>
      </w:r>
    </w:p>
    <w:p w:rsidR="00484F3A" w:rsidRDefault="00484F3A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№18</w:t>
      </w:r>
      <w:r w:rsidR="00EC0F1E">
        <w:rPr>
          <w:rFonts w:ascii="Times New Roman" w:hAnsi="Times New Roman" w:cs="Times New Roman"/>
          <w:sz w:val="24"/>
          <w:szCs w:val="24"/>
        </w:rPr>
        <w:t xml:space="preserve">. </w:t>
      </w:r>
      <w:r w:rsidR="00EC0F1E" w:rsidRPr="00BB12C4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BB12C4">
        <w:rPr>
          <w:rFonts w:ascii="Times New Roman" w:hAnsi="Times New Roman" w:cs="Times New Roman"/>
          <w:sz w:val="24"/>
          <w:szCs w:val="24"/>
          <w:u w:val="single"/>
        </w:rPr>
        <w:t xml:space="preserve">Разгадай </w:t>
      </w:r>
      <w:r w:rsidR="005C6561">
        <w:rPr>
          <w:rFonts w:ascii="Times New Roman" w:hAnsi="Times New Roman" w:cs="Times New Roman"/>
          <w:sz w:val="24"/>
          <w:szCs w:val="24"/>
          <w:u w:val="single"/>
        </w:rPr>
        <w:t xml:space="preserve"> ребус  и узнай</w:t>
      </w:r>
      <w:r w:rsidR="00EC0F1E" w:rsidRPr="00BB12C4">
        <w:rPr>
          <w:rFonts w:ascii="Times New Roman" w:hAnsi="Times New Roman" w:cs="Times New Roman"/>
          <w:sz w:val="24"/>
          <w:szCs w:val="24"/>
          <w:u w:val="single"/>
        </w:rPr>
        <w:t>, где находятся сокровища».</w:t>
      </w:r>
    </w:p>
    <w:p w:rsidR="00EC0F1E" w:rsidRDefault="00EC0F1E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BA8" w:rsidRDefault="00EC0F1E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Детям </w:t>
      </w:r>
      <w:r w:rsidR="00F94BA8">
        <w:rPr>
          <w:rFonts w:ascii="Times New Roman" w:hAnsi="Times New Roman" w:cs="Times New Roman"/>
          <w:sz w:val="24"/>
          <w:szCs w:val="24"/>
        </w:rPr>
        <w:t>предлагается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4BA8">
        <w:rPr>
          <w:rFonts w:ascii="Times New Roman" w:hAnsi="Times New Roman" w:cs="Times New Roman"/>
          <w:sz w:val="24"/>
          <w:szCs w:val="24"/>
        </w:rPr>
        <w:t>разгадать</w:t>
      </w:r>
      <w:r>
        <w:rPr>
          <w:rFonts w:ascii="Times New Roman" w:hAnsi="Times New Roman" w:cs="Times New Roman"/>
          <w:sz w:val="24"/>
          <w:szCs w:val="24"/>
        </w:rPr>
        <w:t xml:space="preserve"> ребусы на морскую тематику</w:t>
      </w:r>
      <w:r w:rsidR="00F94BA8">
        <w:rPr>
          <w:rFonts w:ascii="Times New Roman" w:hAnsi="Times New Roman" w:cs="Times New Roman"/>
          <w:sz w:val="24"/>
          <w:szCs w:val="24"/>
        </w:rPr>
        <w:t xml:space="preserve">. На странице появляется ответ на ребус и появляется одна из  букв. Отгадав все ребусы, дети </w:t>
      </w:r>
      <w:r w:rsidR="00F94BA8" w:rsidRPr="00043629">
        <w:rPr>
          <w:rFonts w:ascii="Times New Roman" w:hAnsi="Times New Roman" w:cs="Times New Roman"/>
          <w:sz w:val="24"/>
          <w:szCs w:val="24"/>
        </w:rPr>
        <w:t xml:space="preserve"> расстав</w:t>
      </w:r>
      <w:r w:rsidR="00F94BA8">
        <w:rPr>
          <w:rFonts w:ascii="Times New Roman" w:hAnsi="Times New Roman" w:cs="Times New Roman"/>
          <w:sz w:val="24"/>
          <w:szCs w:val="24"/>
        </w:rPr>
        <w:t xml:space="preserve">ляют </w:t>
      </w:r>
      <w:r w:rsidR="00F94BA8" w:rsidRPr="00043629">
        <w:rPr>
          <w:rFonts w:ascii="Times New Roman" w:hAnsi="Times New Roman" w:cs="Times New Roman"/>
          <w:sz w:val="24"/>
          <w:szCs w:val="24"/>
        </w:rPr>
        <w:t>буквы по порядку</w:t>
      </w:r>
      <w:r w:rsidR="00F94BA8">
        <w:rPr>
          <w:rFonts w:ascii="Times New Roman" w:hAnsi="Times New Roman" w:cs="Times New Roman"/>
          <w:sz w:val="24"/>
          <w:szCs w:val="24"/>
        </w:rPr>
        <w:t xml:space="preserve"> и записывают их «карандашом». В результате становится ясным, что сокровища находятся на дне, где их и следует искать. </w:t>
      </w:r>
    </w:p>
    <w:p w:rsidR="00F94BA8" w:rsidRDefault="00F94BA8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4BA8" w:rsidRDefault="00B81279" w:rsidP="00F94BA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№19</w:t>
      </w:r>
      <w:r w:rsidR="00F94BA8">
        <w:rPr>
          <w:rFonts w:ascii="Times New Roman" w:hAnsi="Times New Roman" w:cs="Times New Roman"/>
          <w:sz w:val="24"/>
          <w:szCs w:val="24"/>
        </w:rPr>
        <w:t>. «Узнай, какие опасности подстерегают искателей приключений на дне морском».</w:t>
      </w:r>
    </w:p>
    <w:p w:rsidR="00F3637A" w:rsidRDefault="00F3637A" w:rsidP="00A601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Игра направлена на развитие умения ориентироваться в пространстве и на плоскости, развивать зрительное восприятие, внимание, ЭМП. Детям предлагается найти спрятавшихся </w:t>
      </w:r>
      <w:r w:rsidR="00B81279">
        <w:rPr>
          <w:rFonts w:ascii="Times New Roman" w:hAnsi="Times New Roman"/>
          <w:sz w:val="24"/>
          <w:szCs w:val="24"/>
        </w:rPr>
        <w:t>акул и осьминогов</w:t>
      </w:r>
      <w:r>
        <w:rPr>
          <w:rFonts w:ascii="Times New Roman" w:hAnsi="Times New Roman"/>
          <w:sz w:val="24"/>
          <w:szCs w:val="24"/>
        </w:rPr>
        <w:t xml:space="preserve"> и сосчитать их. Для проверки нажать на</w:t>
      </w:r>
      <w:r w:rsidR="00B81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B81279">
        <w:rPr>
          <w:rFonts w:ascii="Times New Roman" w:hAnsi="Times New Roman"/>
          <w:sz w:val="24"/>
          <w:szCs w:val="24"/>
        </w:rPr>
        <w:t>попугая в правом нижнем углу</w:t>
      </w:r>
      <w:r>
        <w:rPr>
          <w:rFonts w:ascii="Times New Roman" w:hAnsi="Times New Roman"/>
          <w:sz w:val="24"/>
          <w:szCs w:val="24"/>
        </w:rPr>
        <w:t>,   выплывает       прозрачная область, через которую видно всех спрятавшихся животных.</w:t>
      </w:r>
      <w:r w:rsidR="00B81279">
        <w:rPr>
          <w:rFonts w:ascii="Times New Roman" w:hAnsi="Times New Roman"/>
          <w:sz w:val="24"/>
          <w:szCs w:val="24"/>
        </w:rPr>
        <w:t xml:space="preserve"> </w:t>
      </w:r>
    </w:p>
    <w:p w:rsidR="00B81279" w:rsidRDefault="00B81279" w:rsidP="00A601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279" w:rsidRDefault="00B81279" w:rsidP="00B8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№20. «Сокровища найдены. Но нужно отобрать их у осьминога, и сложить в сундук».</w:t>
      </w:r>
    </w:p>
    <w:p w:rsidR="00B81279" w:rsidRDefault="00B81279" w:rsidP="00A6017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перекладывают сокровища в сундук, при этом им необходимо посчитать, сколько сокровищ достанется каждому герою.</w:t>
      </w:r>
      <w:r w:rsidRPr="00B812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Игра направлена развитие элементарных математических представлений.</w:t>
      </w:r>
    </w:p>
    <w:p w:rsidR="00B81279" w:rsidRDefault="00B81279" w:rsidP="00A6017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81279" w:rsidRDefault="00B81279" w:rsidP="00B8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СТРАНИЦА №21. «</w:t>
      </w:r>
      <w:r w:rsidR="00E420CB">
        <w:rPr>
          <w:rFonts w:ascii="Times New Roman" w:hAnsi="Times New Roman" w:cs="Times New Roman"/>
          <w:sz w:val="24"/>
          <w:szCs w:val="24"/>
        </w:rPr>
        <w:t>Последняя страница проекта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420CB" w:rsidRDefault="00E420CB" w:rsidP="00B812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последней странице находится сундук с поднятыми сокровищами. Нажав на шляпу, дети слышат шум моря.</w:t>
      </w:r>
    </w:p>
    <w:p w:rsidR="00B81279" w:rsidRPr="00D140C5" w:rsidRDefault="00B81279" w:rsidP="00A601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81279" w:rsidRPr="00D140C5" w:rsidSect="004215AF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E22" w:rsidRDefault="00FE0E22" w:rsidP="00672F40">
      <w:pPr>
        <w:spacing w:after="0" w:line="240" w:lineRule="auto"/>
      </w:pPr>
      <w:r>
        <w:separator/>
      </w:r>
    </w:p>
  </w:endnote>
  <w:endnote w:type="continuationSeparator" w:id="0">
    <w:p w:rsidR="00FE0E22" w:rsidRDefault="00FE0E22" w:rsidP="00672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757620"/>
      <w:docPartObj>
        <w:docPartGallery w:val="Page Numbers (Bottom of Page)"/>
        <w:docPartUnique/>
      </w:docPartObj>
    </w:sdtPr>
    <w:sdtEndPr/>
    <w:sdtContent>
      <w:p w:rsidR="00F94BA8" w:rsidRDefault="00FE0E22">
        <w:pPr>
          <w:pStyle w:val="a9"/>
          <w:jc w:val="center"/>
        </w:pPr>
        <w:r>
          <w:rPr>
            <w:noProof/>
            <w:lang w:eastAsia="ru-RU"/>
          </w:rPr>
        </w:r>
        <w:r>
          <w:rPr>
            <w:noProof/>
            <w:lang w:eastAsia="ru-RU"/>
          </w:rPr>
          <w:pict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Автофигура 1" o:spid="_x0000_s2049" type="#_x0000_t110" alt="Светлый горизонтальный" style="width:430.5pt;height:3.55pt;flip:y;visibility:visible;mso-left-percent:-10001;mso-top-percent:-10001;mso-position-horizontal:absolute;mso-position-horizontal-relative:char;mso-position-vertical:absolute;mso-position-vertical-relative:line;mso-left-percent:-10001;mso-top-percent:-10001" fillcolor="black" stroked="f">
              <v:fill r:id="rId1" o:title="" type="pattern"/>
              <w10:wrap type="none"/>
              <w10:anchorlock/>
            </v:shape>
          </w:pict>
        </w:r>
      </w:p>
      <w:p w:rsidR="00F94BA8" w:rsidRDefault="00373F7E">
        <w:pPr>
          <w:pStyle w:val="a9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8870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94BA8" w:rsidRDefault="00F94BA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E22" w:rsidRDefault="00FE0E22" w:rsidP="00672F40">
      <w:pPr>
        <w:spacing w:after="0" w:line="240" w:lineRule="auto"/>
      </w:pPr>
      <w:r>
        <w:separator/>
      </w:r>
    </w:p>
  </w:footnote>
  <w:footnote w:type="continuationSeparator" w:id="0">
    <w:p w:rsidR="00FE0E22" w:rsidRDefault="00FE0E22" w:rsidP="00672F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422"/>
    <w:multiLevelType w:val="hybridMultilevel"/>
    <w:tmpl w:val="009A754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1F819AE"/>
    <w:multiLevelType w:val="hybridMultilevel"/>
    <w:tmpl w:val="9E70A262"/>
    <w:lvl w:ilvl="0" w:tplc="4DA668DE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9764FF"/>
    <w:multiLevelType w:val="hybridMultilevel"/>
    <w:tmpl w:val="0E622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390D91"/>
    <w:multiLevelType w:val="hybridMultilevel"/>
    <w:tmpl w:val="4580ACB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4336ED"/>
    <w:multiLevelType w:val="hybridMultilevel"/>
    <w:tmpl w:val="CDD4D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3238A2"/>
    <w:multiLevelType w:val="hybridMultilevel"/>
    <w:tmpl w:val="BB58D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421C"/>
    <w:rsid w:val="0000353A"/>
    <w:rsid w:val="0003126F"/>
    <w:rsid w:val="00040F59"/>
    <w:rsid w:val="00043629"/>
    <w:rsid w:val="00052F89"/>
    <w:rsid w:val="00057E27"/>
    <w:rsid w:val="00064FF3"/>
    <w:rsid w:val="000978A6"/>
    <w:rsid w:val="000A7ADE"/>
    <w:rsid w:val="000E6D24"/>
    <w:rsid w:val="000F3598"/>
    <w:rsid w:val="00114094"/>
    <w:rsid w:val="00116A73"/>
    <w:rsid w:val="001851C0"/>
    <w:rsid w:val="00191D1E"/>
    <w:rsid w:val="001B051E"/>
    <w:rsid w:val="001C3309"/>
    <w:rsid w:val="001E6997"/>
    <w:rsid w:val="001F62F4"/>
    <w:rsid w:val="002211D3"/>
    <w:rsid w:val="00236131"/>
    <w:rsid w:val="00250D45"/>
    <w:rsid w:val="00252E6A"/>
    <w:rsid w:val="00293B54"/>
    <w:rsid w:val="002B421C"/>
    <w:rsid w:val="003111AD"/>
    <w:rsid w:val="00317BB3"/>
    <w:rsid w:val="00353358"/>
    <w:rsid w:val="00373F7E"/>
    <w:rsid w:val="003A348F"/>
    <w:rsid w:val="003E560D"/>
    <w:rsid w:val="003F7FBB"/>
    <w:rsid w:val="004215AF"/>
    <w:rsid w:val="00421910"/>
    <w:rsid w:val="0042752B"/>
    <w:rsid w:val="00481AE7"/>
    <w:rsid w:val="00484F3A"/>
    <w:rsid w:val="004B3488"/>
    <w:rsid w:val="004D504A"/>
    <w:rsid w:val="00536383"/>
    <w:rsid w:val="00543959"/>
    <w:rsid w:val="00544609"/>
    <w:rsid w:val="0055198C"/>
    <w:rsid w:val="00553B74"/>
    <w:rsid w:val="0056716B"/>
    <w:rsid w:val="00587AB7"/>
    <w:rsid w:val="005C6561"/>
    <w:rsid w:val="005C6FA3"/>
    <w:rsid w:val="005D0F32"/>
    <w:rsid w:val="005E4C27"/>
    <w:rsid w:val="00614E2E"/>
    <w:rsid w:val="006272D3"/>
    <w:rsid w:val="00633DC3"/>
    <w:rsid w:val="0064536C"/>
    <w:rsid w:val="00670583"/>
    <w:rsid w:val="00672F40"/>
    <w:rsid w:val="006C2D5A"/>
    <w:rsid w:val="006F2D8F"/>
    <w:rsid w:val="00752640"/>
    <w:rsid w:val="00783105"/>
    <w:rsid w:val="007B746C"/>
    <w:rsid w:val="007E72F2"/>
    <w:rsid w:val="00807A30"/>
    <w:rsid w:val="00851982"/>
    <w:rsid w:val="00866AA9"/>
    <w:rsid w:val="00871947"/>
    <w:rsid w:val="008746D6"/>
    <w:rsid w:val="008870C3"/>
    <w:rsid w:val="008A1C29"/>
    <w:rsid w:val="008B453E"/>
    <w:rsid w:val="008D21FB"/>
    <w:rsid w:val="008E210E"/>
    <w:rsid w:val="00901625"/>
    <w:rsid w:val="009817A5"/>
    <w:rsid w:val="00987220"/>
    <w:rsid w:val="00997859"/>
    <w:rsid w:val="009C0870"/>
    <w:rsid w:val="009D18C9"/>
    <w:rsid w:val="009F45B8"/>
    <w:rsid w:val="00A37E44"/>
    <w:rsid w:val="00A60172"/>
    <w:rsid w:val="00A727EA"/>
    <w:rsid w:val="00AA63FC"/>
    <w:rsid w:val="00AE1BB6"/>
    <w:rsid w:val="00B269E5"/>
    <w:rsid w:val="00B51294"/>
    <w:rsid w:val="00B572D1"/>
    <w:rsid w:val="00B57D9F"/>
    <w:rsid w:val="00B655A1"/>
    <w:rsid w:val="00B81279"/>
    <w:rsid w:val="00BA520F"/>
    <w:rsid w:val="00BB12C4"/>
    <w:rsid w:val="00BC0CD4"/>
    <w:rsid w:val="00BC2B9B"/>
    <w:rsid w:val="00BF418E"/>
    <w:rsid w:val="00BF7F15"/>
    <w:rsid w:val="00C0308F"/>
    <w:rsid w:val="00C60373"/>
    <w:rsid w:val="00C66C39"/>
    <w:rsid w:val="00C856F2"/>
    <w:rsid w:val="00CD7AFE"/>
    <w:rsid w:val="00CF3E3F"/>
    <w:rsid w:val="00CF5284"/>
    <w:rsid w:val="00D140C5"/>
    <w:rsid w:val="00D22367"/>
    <w:rsid w:val="00D9026F"/>
    <w:rsid w:val="00DA1CD0"/>
    <w:rsid w:val="00DF0569"/>
    <w:rsid w:val="00E420CB"/>
    <w:rsid w:val="00E435CF"/>
    <w:rsid w:val="00E6040E"/>
    <w:rsid w:val="00E8502E"/>
    <w:rsid w:val="00E91E55"/>
    <w:rsid w:val="00EC0F1E"/>
    <w:rsid w:val="00F26973"/>
    <w:rsid w:val="00F3637A"/>
    <w:rsid w:val="00F94BA8"/>
    <w:rsid w:val="00FE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  <w:style w:type="paragraph" w:customStyle="1" w:styleId="c0">
    <w:name w:val="c0"/>
    <w:basedOn w:val="a"/>
    <w:rsid w:val="00783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783105"/>
  </w:style>
  <w:style w:type="character" w:customStyle="1" w:styleId="c3">
    <w:name w:val="c3"/>
    <w:basedOn w:val="a0"/>
    <w:rsid w:val="00783105"/>
  </w:style>
  <w:style w:type="character" w:customStyle="1" w:styleId="c10">
    <w:name w:val="c10"/>
    <w:basedOn w:val="a0"/>
    <w:rsid w:val="00783105"/>
  </w:style>
  <w:style w:type="character" w:styleId="ab">
    <w:name w:val="Strong"/>
    <w:basedOn w:val="a0"/>
    <w:uiPriority w:val="22"/>
    <w:qFormat/>
    <w:rsid w:val="00783105"/>
    <w:rPr>
      <w:b/>
      <w:bCs/>
    </w:rPr>
  </w:style>
  <w:style w:type="character" w:customStyle="1" w:styleId="apple-converted-space">
    <w:name w:val="apple-converted-space"/>
    <w:basedOn w:val="a0"/>
    <w:rsid w:val="00783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15A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21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5A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A1CD0"/>
    <w:pPr>
      <w:ind w:left="720"/>
      <w:contextualSpacing/>
    </w:pPr>
  </w:style>
  <w:style w:type="paragraph" w:customStyle="1" w:styleId="1">
    <w:name w:val="Абзац списка1"/>
    <w:basedOn w:val="a"/>
    <w:uiPriority w:val="34"/>
    <w:qFormat/>
    <w:rsid w:val="00536383"/>
    <w:pPr>
      <w:spacing w:line="288" w:lineRule="auto"/>
      <w:ind w:left="720"/>
      <w:contextualSpacing/>
    </w:pPr>
    <w:rPr>
      <w:rFonts w:ascii="Calibri" w:eastAsia="Times New Roman" w:hAnsi="Calibri" w:cs="Times New Roman"/>
      <w:iCs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72F40"/>
  </w:style>
  <w:style w:type="paragraph" w:styleId="a9">
    <w:name w:val="footer"/>
    <w:basedOn w:val="a"/>
    <w:link w:val="aa"/>
    <w:uiPriority w:val="99"/>
    <w:unhideWhenUsed/>
    <w:rsid w:val="00672F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72F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35CBB-D405-4E10-AC68-6AB018F2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4</Pages>
  <Words>1198</Words>
  <Characters>6831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Симонова</dc:creator>
  <cp:lastModifiedBy>1</cp:lastModifiedBy>
  <cp:revision>14</cp:revision>
  <dcterms:created xsi:type="dcterms:W3CDTF">2017-03-29T18:35:00Z</dcterms:created>
  <dcterms:modified xsi:type="dcterms:W3CDTF">2017-04-19T07:43:00Z</dcterms:modified>
</cp:coreProperties>
</file>