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B" w:rsidRPr="003A67C9" w:rsidRDefault="00D031EB" w:rsidP="00D031EB">
      <w:pPr>
        <w:jc w:val="center"/>
        <w:rPr>
          <w:rFonts w:cstheme="minorHAnsi"/>
          <w:b/>
          <w:sz w:val="24"/>
          <w:szCs w:val="24"/>
        </w:rPr>
      </w:pPr>
      <w:r w:rsidRPr="003A67C9">
        <w:rPr>
          <w:rFonts w:cstheme="minorHAnsi"/>
          <w:b/>
          <w:sz w:val="24"/>
          <w:szCs w:val="24"/>
        </w:rPr>
        <w:t>Методические рекомендации к проекту</w:t>
      </w:r>
    </w:p>
    <w:p w:rsidR="00D031EB" w:rsidRPr="003A67C9" w:rsidRDefault="00D031EB" w:rsidP="00D031EB">
      <w:pPr>
        <w:jc w:val="center"/>
        <w:rPr>
          <w:rFonts w:cstheme="minorHAnsi"/>
          <w:b/>
          <w:sz w:val="24"/>
          <w:szCs w:val="24"/>
        </w:rPr>
      </w:pPr>
      <w:r w:rsidRPr="003A67C9">
        <w:rPr>
          <w:rFonts w:cstheme="minorHAnsi"/>
          <w:b/>
          <w:sz w:val="24"/>
          <w:szCs w:val="24"/>
        </w:rPr>
        <w:t xml:space="preserve">«Электробезопасность в быту </w:t>
      </w:r>
      <w:r w:rsidR="003A67C9">
        <w:rPr>
          <w:rFonts w:cstheme="minorHAnsi"/>
          <w:b/>
          <w:sz w:val="24"/>
          <w:szCs w:val="24"/>
        </w:rPr>
        <w:t>(</w:t>
      </w:r>
      <w:r w:rsidRPr="003A67C9">
        <w:rPr>
          <w:rFonts w:cstheme="minorHAnsi"/>
          <w:b/>
          <w:sz w:val="24"/>
          <w:szCs w:val="24"/>
        </w:rPr>
        <w:t>часть 2</w:t>
      </w:r>
      <w:r w:rsidR="003A67C9">
        <w:rPr>
          <w:rFonts w:cstheme="minorHAnsi"/>
          <w:b/>
          <w:sz w:val="24"/>
          <w:szCs w:val="24"/>
        </w:rPr>
        <w:t>)</w:t>
      </w:r>
      <w:bookmarkStart w:id="0" w:name="_GoBack"/>
      <w:bookmarkEnd w:id="0"/>
      <w:r w:rsidRPr="003A67C9">
        <w:rPr>
          <w:rFonts w:cstheme="minorHAnsi"/>
          <w:b/>
          <w:sz w:val="24"/>
          <w:szCs w:val="24"/>
        </w:rPr>
        <w:t>».</w:t>
      </w:r>
    </w:p>
    <w:p w:rsidR="00D031EB" w:rsidRPr="003A67C9" w:rsidRDefault="00D031EB" w:rsidP="00D031EB">
      <w:pPr>
        <w:jc w:val="center"/>
        <w:rPr>
          <w:rFonts w:cstheme="minorHAnsi"/>
          <w:b/>
          <w:sz w:val="24"/>
          <w:szCs w:val="24"/>
        </w:rPr>
      </w:pPr>
      <w:r w:rsidRPr="003A67C9">
        <w:rPr>
          <w:rFonts w:cstheme="minorHAnsi"/>
          <w:b/>
          <w:sz w:val="24"/>
          <w:szCs w:val="24"/>
        </w:rPr>
        <w:t xml:space="preserve">Автор проекта: </w:t>
      </w:r>
      <w:proofErr w:type="spellStart"/>
      <w:r w:rsidRPr="003A67C9">
        <w:rPr>
          <w:rFonts w:cstheme="minorHAnsi"/>
          <w:b/>
          <w:sz w:val="24"/>
          <w:szCs w:val="24"/>
        </w:rPr>
        <w:t>Олешкевич</w:t>
      </w:r>
      <w:proofErr w:type="spellEnd"/>
      <w:r w:rsidRPr="003A67C9">
        <w:rPr>
          <w:rFonts w:cstheme="minorHAnsi"/>
          <w:b/>
          <w:sz w:val="24"/>
          <w:szCs w:val="24"/>
        </w:rPr>
        <w:t xml:space="preserve"> Ирина Николаевна – воспитатель ГБДОУ детский сад №27 Красносельского района Санкт-Петербурга.</w:t>
      </w:r>
    </w:p>
    <w:p w:rsidR="00D031EB" w:rsidRPr="003A67C9" w:rsidRDefault="00D031EB" w:rsidP="00D031EB">
      <w:pPr>
        <w:jc w:val="both"/>
        <w:rPr>
          <w:rFonts w:cstheme="minorHAnsi"/>
          <w:sz w:val="24"/>
          <w:szCs w:val="24"/>
        </w:rPr>
      </w:pPr>
      <w:r w:rsidRPr="003A67C9">
        <w:rPr>
          <w:rFonts w:cstheme="minorHAnsi"/>
          <w:sz w:val="24"/>
          <w:szCs w:val="24"/>
        </w:rPr>
        <w:t>Проект может использоваться воспитателями для проведения занятий по ознакомлению с эле</w:t>
      </w:r>
      <w:r w:rsidR="00D37EB4" w:rsidRPr="003A67C9">
        <w:rPr>
          <w:rFonts w:cstheme="minorHAnsi"/>
          <w:sz w:val="24"/>
          <w:szCs w:val="24"/>
        </w:rPr>
        <w:t>ктробезопасностью с детьми 4</w:t>
      </w:r>
      <w:r w:rsidRPr="003A67C9">
        <w:rPr>
          <w:rFonts w:cstheme="minorHAnsi"/>
          <w:sz w:val="24"/>
          <w:szCs w:val="24"/>
        </w:rPr>
        <w:t xml:space="preserve"> – 7 лет в детских дошкольных учреждениях.</w:t>
      </w:r>
    </w:p>
    <w:p w:rsidR="00D031EB" w:rsidRPr="003A67C9" w:rsidRDefault="00D031EB" w:rsidP="00D031EB">
      <w:pPr>
        <w:tabs>
          <w:tab w:val="left" w:pos="7545"/>
        </w:tabs>
        <w:spacing w:after="0" w:line="240" w:lineRule="auto"/>
        <w:rPr>
          <w:rStyle w:val="a4"/>
          <w:rFonts w:asciiTheme="minorHAnsi" w:hAnsiTheme="minorHAnsi" w:cstheme="minorHAnsi"/>
          <w:color w:val="000000"/>
          <w:sz w:val="24"/>
          <w:szCs w:val="24"/>
        </w:rPr>
      </w:pPr>
      <w:r w:rsidRPr="003A67C9">
        <w:rPr>
          <w:rStyle w:val="c0"/>
          <w:rFonts w:cstheme="minorHAnsi"/>
          <w:color w:val="000000"/>
          <w:sz w:val="24"/>
          <w:szCs w:val="24"/>
        </w:rPr>
        <w:t xml:space="preserve">В интересной и привлекательной форме, </w:t>
      </w:r>
      <w:r w:rsidRPr="003A67C9">
        <w:rPr>
          <w:sz w:val="24"/>
          <w:szCs w:val="24"/>
        </w:rPr>
        <w:t>созданной с помощью системы «</w:t>
      </w:r>
      <w:proofErr w:type="spellStart"/>
      <w:r w:rsidRPr="003A67C9">
        <w:rPr>
          <w:sz w:val="24"/>
          <w:szCs w:val="24"/>
          <w:lang w:val="en-US"/>
        </w:rPr>
        <w:t>Mimio</w:t>
      </w:r>
      <w:proofErr w:type="spellEnd"/>
      <w:r w:rsidRPr="003A67C9">
        <w:rPr>
          <w:sz w:val="24"/>
          <w:szCs w:val="24"/>
        </w:rPr>
        <w:t xml:space="preserve"> </w:t>
      </w:r>
      <w:r w:rsidRPr="003A67C9">
        <w:rPr>
          <w:sz w:val="24"/>
          <w:szCs w:val="24"/>
          <w:lang w:val="en-US"/>
        </w:rPr>
        <w:t>Studio</w:t>
      </w:r>
      <w:r w:rsidRPr="003A67C9">
        <w:rPr>
          <w:sz w:val="24"/>
          <w:szCs w:val="24"/>
        </w:rPr>
        <w:t xml:space="preserve">», знакомим и закрепляем знаний детей об электробезопасности, </w:t>
      </w:r>
      <w:r w:rsidRPr="003A67C9">
        <w:rPr>
          <w:rStyle w:val="c0"/>
          <w:rFonts w:cstheme="minorHAnsi"/>
          <w:color w:val="000000"/>
          <w:sz w:val="24"/>
          <w:szCs w:val="24"/>
        </w:rPr>
        <w:t>с учетом возрастных особенностей знакомим дошкольников с материалом из разных образовательных областей. Игры и задания, содержат элементы необычайного, удивительного, неожиданного; вызывающего интерес к учебному процессу и создающие положительный эмоциональный настрой.</w:t>
      </w:r>
      <w:r w:rsidRPr="003A67C9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031EB" w:rsidRPr="003A67C9" w:rsidRDefault="00D031EB" w:rsidP="00D031EB">
      <w:pPr>
        <w:tabs>
          <w:tab w:val="left" w:pos="7545"/>
        </w:tabs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3A67C9">
        <w:rPr>
          <w:rStyle w:val="c0"/>
          <w:rFonts w:cstheme="minorHAnsi"/>
          <w:color w:val="000000"/>
          <w:sz w:val="24"/>
          <w:szCs w:val="24"/>
        </w:rPr>
        <w:t xml:space="preserve">Опираясь на целевые ориентиры ФГОС ДО можно сказать, что программное обеспечение </w:t>
      </w:r>
      <w:proofErr w:type="spellStart"/>
      <w:r w:rsidRPr="003A67C9">
        <w:rPr>
          <w:color w:val="000000" w:themeColor="text1"/>
          <w:sz w:val="24"/>
          <w:szCs w:val="24"/>
        </w:rPr>
        <w:t>mimio</w:t>
      </w:r>
      <w:proofErr w:type="spellEnd"/>
      <w:r w:rsidRPr="003A67C9">
        <w:rPr>
          <w:rStyle w:val="c0"/>
          <w:rFonts w:cstheme="minorHAnsi"/>
          <w:color w:val="000000"/>
          <w:sz w:val="24"/>
          <w:szCs w:val="24"/>
        </w:rPr>
        <w:t xml:space="preserve"> позволяет решать следующие задачи:</w:t>
      </w:r>
      <w:r w:rsidRPr="003A67C9">
        <w:rPr>
          <w:rStyle w:val="c0"/>
          <w:rFonts w:cstheme="minorHAnsi"/>
          <w:color w:val="000000"/>
          <w:sz w:val="24"/>
          <w:szCs w:val="24"/>
        </w:rPr>
        <w:tab/>
      </w:r>
      <w:proofErr w:type="gramEnd"/>
    </w:p>
    <w:p w:rsidR="00D031EB" w:rsidRPr="003A67C9" w:rsidRDefault="00D031EB" w:rsidP="00D031EB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67C9">
        <w:rPr>
          <w:rStyle w:val="c0"/>
          <w:rFonts w:asciiTheme="minorHAnsi" w:hAnsiTheme="minorHAnsi" w:cstheme="minorHAnsi"/>
          <w:color w:val="000000"/>
        </w:rPr>
        <w:t>- повышается мотивационный компонент;</w:t>
      </w:r>
    </w:p>
    <w:p w:rsidR="00D031EB" w:rsidRPr="003A67C9" w:rsidRDefault="00D031EB" w:rsidP="00D031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</w:rPr>
      </w:pPr>
      <w:r w:rsidRPr="003A67C9">
        <w:rPr>
          <w:rStyle w:val="c0"/>
          <w:rFonts w:asciiTheme="minorHAnsi" w:hAnsiTheme="minorHAnsi" w:cstheme="minorHAnsi"/>
          <w:color w:val="000000"/>
        </w:rPr>
        <w:t>- дети имеют возможность осуществить самопроверку своих действий;</w:t>
      </w:r>
    </w:p>
    <w:p w:rsidR="00D031EB" w:rsidRPr="003A67C9" w:rsidRDefault="00D031EB" w:rsidP="00D031EB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67C9">
        <w:rPr>
          <w:rStyle w:val="c0"/>
          <w:rFonts w:asciiTheme="minorHAnsi" w:hAnsiTheme="minorHAnsi" w:cstheme="minorHAnsi"/>
          <w:color w:val="000000"/>
        </w:rPr>
        <w:t>- дети могут самостоятельно находить решения на поставленные задачи;</w:t>
      </w:r>
    </w:p>
    <w:p w:rsidR="00D031EB" w:rsidRPr="003A67C9" w:rsidRDefault="00D031EB" w:rsidP="00D031EB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67C9">
        <w:rPr>
          <w:rStyle w:val="c0"/>
          <w:rFonts w:asciiTheme="minorHAnsi" w:hAnsiTheme="minorHAnsi" w:cstheme="minorHAnsi"/>
          <w:color w:val="000000"/>
        </w:rPr>
        <w:t>-дети учатся договариваться между собой, работать сообща;</w:t>
      </w:r>
    </w:p>
    <w:p w:rsidR="00D031EB" w:rsidRPr="003A67C9" w:rsidRDefault="003A67C9" w:rsidP="00D031EB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67C9">
        <w:rPr>
          <w:rStyle w:val="c0"/>
          <w:rFonts w:asciiTheme="minorHAnsi" w:hAnsiTheme="minorHAnsi" w:cstheme="minorHAnsi"/>
          <w:color w:val="000000"/>
        </w:rPr>
        <w:t>-</w:t>
      </w:r>
      <w:r w:rsidR="00D031EB" w:rsidRPr="003A67C9">
        <w:rPr>
          <w:rStyle w:val="c0"/>
          <w:rFonts w:asciiTheme="minorHAnsi" w:hAnsiTheme="minorHAnsi" w:cstheme="minorHAnsi"/>
          <w:color w:val="000000"/>
        </w:rPr>
        <w:t>психические процессы (мышление, память, воображение, внимание) развиваются более эффективно за счет наглядности и доступности преподносимого материала</w:t>
      </w:r>
    </w:p>
    <w:p w:rsidR="00D031EB" w:rsidRPr="003A67C9" w:rsidRDefault="00D031EB" w:rsidP="00D031EB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A67C9">
        <w:rPr>
          <w:rStyle w:val="c0"/>
          <w:rFonts w:asciiTheme="minorHAnsi" w:hAnsiTheme="minorHAnsi" w:cstheme="minorHAnsi"/>
          <w:color w:val="000000"/>
        </w:rPr>
        <w:t>- воспитывается целеустремленность и сосредоточенность;</w:t>
      </w:r>
    </w:p>
    <w:p w:rsidR="00D031EB" w:rsidRPr="003A67C9" w:rsidRDefault="00D031EB" w:rsidP="00D031E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</w:rPr>
      </w:pPr>
      <w:r w:rsidRPr="003A67C9">
        <w:rPr>
          <w:rStyle w:val="c0"/>
          <w:rFonts w:asciiTheme="minorHAnsi" w:hAnsiTheme="minorHAnsi" w:cstheme="minorHAnsi"/>
          <w:color w:val="000000"/>
        </w:rPr>
        <w:t xml:space="preserve">- развивается мелкая моторика рук, что благотворно влияет на развитие речи детей.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На протяжении всего проекта присутствуют помощники, при помощи которых: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В левом верхнем углу – гиперссылка на страницу “Содержание”.</w:t>
      </w:r>
    </w:p>
    <w:p w:rsidR="00D031EB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 - Каждый пункт содержания – гиперссылка на соответствующую страницу проекта (шаг вперед, шаг назад).  </w:t>
      </w:r>
    </w:p>
    <w:p w:rsidR="003A67C9" w:rsidRPr="003A67C9" w:rsidRDefault="003A67C9" w:rsidP="003A67C9">
      <w:pPr>
        <w:pStyle w:val="1"/>
      </w:pPr>
      <w:r w:rsidRPr="003A67C9">
        <w:rPr>
          <w:rFonts w:asciiTheme="minorHAnsi" w:hAnsiTheme="minorHAnsi"/>
          <w:b w:val="0"/>
          <w:sz w:val="24"/>
          <w:szCs w:val="24"/>
        </w:rPr>
        <w:t>Ранее опубликован проект</w:t>
      </w:r>
      <w:r>
        <w:rPr>
          <w:sz w:val="24"/>
          <w:szCs w:val="24"/>
        </w:rPr>
        <w:t xml:space="preserve"> </w:t>
      </w:r>
      <w:hyperlink r:id="rId5" w:history="1">
        <w:r w:rsidRPr="00052604">
          <w:rPr>
            <w:rStyle w:val="a6"/>
            <w:sz w:val="24"/>
            <w:szCs w:val="24"/>
          </w:rPr>
          <w:t>http://mimio-edu.ru/projects/znakomstvo-detey-s-elektrobezopasnostyu-v-bytu-chast-1#overlay-context=projects/ekologicheskie-igry-dlya-detey-2-3-let-poznayom-mir-igraya</w:t>
        </w:r>
      </w:hyperlink>
      <w:r>
        <w:rPr>
          <w:sz w:val="24"/>
          <w:szCs w:val="24"/>
        </w:rPr>
        <w:t xml:space="preserve">  </w:t>
      </w:r>
      <w:r w:rsidRPr="003A67C9">
        <w:rPr>
          <w:rFonts w:asciiTheme="minorHAnsi" w:hAnsiTheme="minorHAnsi"/>
          <w:b w:val="0"/>
          <w:sz w:val="24"/>
          <w:szCs w:val="24"/>
        </w:rPr>
        <w:t>Знакомство детей с электробезопасностью в быту (часть 1)</w:t>
      </w:r>
      <w:r w:rsidRPr="003A67C9">
        <w:t xml:space="preserve"> </w:t>
      </w:r>
    </w:p>
    <w:p w:rsidR="003A67C9" w:rsidRDefault="003A67C9" w:rsidP="00D031EB">
      <w:pPr>
        <w:spacing w:after="0"/>
        <w:rPr>
          <w:b/>
          <w:sz w:val="24"/>
          <w:szCs w:val="24"/>
        </w:rPr>
      </w:pP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>Стр. 1: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>Титульный лист.</w:t>
      </w:r>
      <w:r w:rsidRPr="003A67C9">
        <w:rPr>
          <w:sz w:val="24"/>
          <w:szCs w:val="24"/>
        </w:rPr>
        <w:t xml:space="preserve">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Название проекта “Электробезопасность в быту”</w:t>
      </w:r>
      <w:r w:rsidR="00980D56" w:rsidRPr="003A67C9">
        <w:rPr>
          <w:sz w:val="24"/>
          <w:szCs w:val="24"/>
        </w:rPr>
        <w:t xml:space="preserve"> часть 2</w:t>
      </w:r>
      <w:r w:rsidRPr="003A67C9">
        <w:rPr>
          <w:sz w:val="24"/>
          <w:szCs w:val="24"/>
        </w:rPr>
        <w:t>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В правом нижнем углу – гиперссылка на страницу “Содержание”.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>Стр. 2: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>Содержание.</w:t>
      </w:r>
      <w:r w:rsidRPr="003A67C9">
        <w:rPr>
          <w:sz w:val="24"/>
          <w:szCs w:val="24"/>
        </w:rPr>
        <w:t xml:space="preserve">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- Каждый пункт содержания – гиперссылка на соответствующую страницу проекта. </w:t>
      </w:r>
    </w:p>
    <w:p w:rsidR="00D031EB" w:rsidRPr="003A67C9" w:rsidRDefault="00D031EB" w:rsidP="00D031EB">
      <w:pPr>
        <w:spacing w:after="0"/>
        <w:rPr>
          <w:color w:val="F79646" w:themeColor="accent6"/>
          <w:sz w:val="24"/>
          <w:szCs w:val="24"/>
        </w:rPr>
      </w:pPr>
      <w:r w:rsidRPr="003A67C9">
        <w:rPr>
          <w:sz w:val="24"/>
          <w:szCs w:val="24"/>
        </w:rPr>
        <w:t>- Задание разработано для обогащения словарного запаса детей за счет называния электроприборов и для закрепления знаний детей об истории предметов (пройденного материала и их предшественниках).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>Стр. 3: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 xml:space="preserve">Какой номер надо набирать с телефона?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Игру можно использовать, начиная со средней группы.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lastRenderedPageBreak/>
        <w:t>- Развиваем зрительную память, внимание, логическое мышление. Закрепляем номера телефонов служб помощи, правильность набора номера с конкретного телефонного аппарата и учим детей четко излагать информацию для получения необходимой помощи.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- Проверочная область выходит при нажатии на стрелку снизу. </w:t>
      </w:r>
    </w:p>
    <w:p w:rsidR="00D031EB" w:rsidRPr="003A67C9" w:rsidRDefault="00D031EB" w:rsidP="00D031EB">
      <w:pPr>
        <w:spacing w:after="0"/>
        <w:rPr>
          <w:b/>
          <w:sz w:val="24"/>
          <w:szCs w:val="24"/>
        </w:rPr>
      </w:pPr>
      <w:r w:rsidRPr="003A67C9">
        <w:rPr>
          <w:b/>
          <w:sz w:val="24"/>
          <w:szCs w:val="24"/>
        </w:rPr>
        <w:t>Стр. 4: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>Какая машина приезжает на вызов?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Эта игра предназначена для всех возрастных групп.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- Развиваем память, внимание, логическое мышление, мелкую моторику пальцев рук. Закрепляем названия геометрических фигур. Упражняем детей в составлении грамматически правильных предложений.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Путем перемещения геометрических фигур дети составляют пожарную машину. Образец выходит при нажатии на стрелку справа.</w:t>
      </w:r>
    </w:p>
    <w:p w:rsidR="00D031EB" w:rsidRPr="003A67C9" w:rsidRDefault="00D031EB" w:rsidP="00D031EB">
      <w:pPr>
        <w:spacing w:after="0"/>
        <w:rPr>
          <w:b/>
          <w:sz w:val="24"/>
          <w:szCs w:val="24"/>
        </w:rPr>
      </w:pPr>
      <w:r w:rsidRPr="003A67C9">
        <w:rPr>
          <w:b/>
          <w:sz w:val="24"/>
          <w:szCs w:val="24"/>
        </w:rPr>
        <w:t>Стр. 5: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 xml:space="preserve">Помогите пожарному найти </w:t>
      </w:r>
      <w:proofErr w:type="gramStart"/>
      <w:r w:rsidRPr="003A67C9">
        <w:rPr>
          <w:b/>
          <w:sz w:val="24"/>
          <w:szCs w:val="24"/>
        </w:rPr>
        <w:t>оставшихся</w:t>
      </w:r>
      <w:proofErr w:type="gramEnd"/>
      <w:r w:rsidRPr="003A67C9">
        <w:rPr>
          <w:b/>
          <w:sz w:val="24"/>
          <w:szCs w:val="24"/>
        </w:rPr>
        <w:t xml:space="preserve"> в комнате.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Эта игра предназначена для всех возрастных групп.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Развиваем внимание, наблюдательность, память. Закрепляем навыки  счета. Формируем основы безопасного поведения.</w:t>
      </w:r>
    </w:p>
    <w:p w:rsidR="00D031EB" w:rsidRPr="003A67C9" w:rsidRDefault="00D031EB" w:rsidP="00D031EB">
      <w:pPr>
        <w:rPr>
          <w:sz w:val="24"/>
          <w:szCs w:val="24"/>
        </w:rPr>
      </w:pPr>
      <w:r w:rsidRPr="003A67C9">
        <w:rPr>
          <w:sz w:val="24"/>
          <w:szCs w:val="24"/>
        </w:rPr>
        <w:t xml:space="preserve">- С помощью фонарика детям надо найти пострадавших, спрятавшихся в комнате. Проверочная область выдвигается справа нажатием на стрелку.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>Стр. 6: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>Назовите произведение и его автора</w:t>
      </w:r>
      <w:r w:rsidR="00564D93" w:rsidRPr="003A67C9">
        <w:rPr>
          <w:b/>
          <w:sz w:val="24"/>
          <w:szCs w:val="24"/>
        </w:rPr>
        <w:t>, где огонь стал причиной пожара.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Игру можно использовать, начиная со средней возрастной группы.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Упражняем детей в составлении грамматически правильных предложений. По отрывку произведения (воспитатель зачитывает) и картинке дети должны назвать произведение и автора. Формируем основы безопасного поведения.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 Для проверки ответа использован метод затухания.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>Стр. 7:</w:t>
      </w:r>
      <w:r w:rsidRPr="003A67C9">
        <w:rPr>
          <w:sz w:val="24"/>
          <w:szCs w:val="24"/>
        </w:rPr>
        <w:t xml:space="preserve"> </w:t>
      </w:r>
      <w:proofErr w:type="gramStart"/>
      <w:r w:rsidR="00564D93" w:rsidRPr="003A67C9">
        <w:rPr>
          <w:b/>
          <w:sz w:val="24"/>
          <w:szCs w:val="24"/>
        </w:rPr>
        <w:t>Из – за чего может случиться пожар</w:t>
      </w:r>
      <w:r w:rsidRPr="003A67C9">
        <w:rPr>
          <w:b/>
          <w:sz w:val="24"/>
          <w:szCs w:val="24"/>
        </w:rPr>
        <w:t>?</w:t>
      </w:r>
      <w:proofErr w:type="gramEnd"/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Эта игра предназначена для всех возрастных групп.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Расширяем представления детей о пожарной безопасности и предметах, необходимых для тушения пожара. Развиваем внимание, память, логику. Обогащаем словарь детей за счет названий предметов.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- Нужно заполнить пожарный щит нужными предметами. Посторонние предметы в щит не попадут. </w:t>
      </w:r>
    </w:p>
    <w:p w:rsidR="00D031EB" w:rsidRPr="003A67C9" w:rsidRDefault="00D031EB" w:rsidP="00D031EB">
      <w:pPr>
        <w:spacing w:after="0"/>
        <w:rPr>
          <w:b/>
          <w:sz w:val="24"/>
          <w:szCs w:val="24"/>
        </w:rPr>
      </w:pPr>
      <w:r w:rsidRPr="003A67C9">
        <w:rPr>
          <w:b/>
          <w:sz w:val="24"/>
          <w:szCs w:val="24"/>
        </w:rPr>
        <w:t>Стр. 8: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>Продолжи ряд.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Развиваем память, внимание, наблюдательность, логическое мышление.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Обогащаем словарь детей за счет.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Развиваем наблюдательность, память, внимание, логическое мышление, закрепляем навыки счета. Активизируем словарь детей за счет названий электроприборов.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 xml:space="preserve">Стр. 9: Распредели предметы по количеству. </w:t>
      </w:r>
    </w:p>
    <w:p w:rsidR="00D031EB" w:rsidRPr="003A67C9" w:rsidRDefault="00D031EB" w:rsidP="00D031EB">
      <w:pPr>
        <w:spacing w:after="0"/>
        <w:rPr>
          <w:color w:val="000000" w:themeColor="text1"/>
          <w:sz w:val="24"/>
          <w:szCs w:val="24"/>
        </w:rPr>
      </w:pPr>
      <w:r w:rsidRPr="003A67C9">
        <w:rPr>
          <w:color w:val="000000" w:themeColor="text1"/>
          <w:sz w:val="24"/>
          <w:szCs w:val="24"/>
        </w:rPr>
        <w:t xml:space="preserve">Эта игра предназначена для всех возрастных групп. </w:t>
      </w:r>
    </w:p>
    <w:p w:rsidR="00D031EB" w:rsidRPr="003A67C9" w:rsidRDefault="00D031EB" w:rsidP="00D031EB">
      <w:pPr>
        <w:spacing w:after="0"/>
        <w:rPr>
          <w:color w:val="000000" w:themeColor="text1"/>
          <w:sz w:val="24"/>
          <w:szCs w:val="24"/>
        </w:rPr>
      </w:pPr>
      <w:r w:rsidRPr="003A67C9">
        <w:rPr>
          <w:color w:val="000000" w:themeColor="text1"/>
          <w:sz w:val="24"/>
          <w:szCs w:val="24"/>
        </w:rPr>
        <w:t>- Развиваем наблюдательность, внимание, логическое мышление.</w:t>
      </w:r>
    </w:p>
    <w:p w:rsidR="00D031EB" w:rsidRPr="003A67C9" w:rsidRDefault="00D031EB" w:rsidP="00D031EB">
      <w:pPr>
        <w:spacing w:after="0"/>
        <w:rPr>
          <w:color w:val="000000" w:themeColor="text1"/>
          <w:sz w:val="24"/>
          <w:szCs w:val="24"/>
        </w:rPr>
      </w:pPr>
      <w:r w:rsidRPr="003A67C9">
        <w:rPr>
          <w:color w:val="000000" w:themeColor="text1"/>
          <w:sz w:val="24"/>
          <w:szCs w:val="24"/>
        </w:rPr>
        <w:t xml:space="preserve">Обогащаем словарь детей за счет названия электроприборов.  Упражняем детей в составлении грамматически правильных предложений. </w:t>
      </w:r>
    </w:p>
    <w:p w:rsidR="00D031EB" w:rsidRPr="003A67C9" w:rsidRDefault="00D031EB" w:rsidP="00D031EB">
      <w:pPr>
        <w:spacing w:after="0"/>
        <w:rPr>
          <w:color w:val="000000" w:themeColor="text1"/>
          <w:sz w:val="24"/>
          <w:szCs w:val="24"/>
        </w:rPr>
      </w:pPr>
      <w:r w:rsidRPr="003A67C9">
        <w:rPr>
          <w:color w:val="000000" w:themeColor="text1"/>
          <w:sz w:val="24"/>
          <w:szCs w:val="24"/>
        </w:rPr>
        <w:t>Дети расставляют в таблице предметы в соответствии с числом.</w:t>
      </w:r>
    </w:p>
    <w:p w:rsidR="00D031EB" w:rsidRPr="003A67C9" w:rsidRDefault="00D031EB" w:rsidP="00D031EB">
      <w:pPr>
        <w:spacing w:after="0"/>
        <w:rPr>
          <w:color w:val="000000" w:themeColor="text1"/>
          <w:sz w:val="24"/>
          <w:szCs w:val="24"/>
        </w:rPr>
      </w:pPr>
      <w:r w:rsidRPr="003A67C9">
        <w:rPr>
          <w:color w:val="000000" w:themeColor="text1"/>
          <w:sz w:val="24"/>
          <w:szCs w:val="24"/>
        </w:rPr>
        <w:t>- Электроприборы клонированные.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lastRenderedPageBreak/>
        <w:t>Стр. 10: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>Найдите 5 отличий.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- Развиваем наблюдательность, память, внимание.  Активизируем речь детей за счет называния электроприборов.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-Дети находят отличия, отмечая их кружком. Проверочная область выдвигается слева по клику на стрелке.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>Стр. 11: Отгадайте загадки.</w:t>
      </w:r>
      <w:r w:rsidRPr="003A67C9">
        <w:rPr>
          <w:sz w:val="24"/>
          <w:szCs w:val="24"/>
        </w:rPr>
        <w:t xml:space="preserve"> </w:t>
      </w:r>
    </w:p>
    <w:p w:rsidR="00D031EB" w:rsidRPr="003A67C9" w:rsidRDefault="00D031EB" w:rsidP="00D031EB">
      <w:pPr>
        <w:spacing w:after="0"/>
        <w:rPr>
          <w:color w:val="000000" w:themeColor="text1"/>
          <w:sz w:val="24"/>
          <w:szCs w:val="24"/>
        </w:rPr>
      </w:pPr>
      <w:r w:rsidRPr="003A67C9">
        <w:rPr>
          <w:color w:val="000000" w:themeColor="text1"/>
          <w:sz w:val="24"/>
          <w:szCs w:val="24"/>
        </w:rPr>
        <w:t>Игру можно использовать, начиная со средней группы.</w:t>
      </w:r>
    </w:p>
    <w:p w:rsidR="00D031EB" w:rsidRPr="003A67C9" w:rsidRDefault="00D031EB" w:rsidP="00D031EB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3A67C9">
        <w:rPr>
          <w:rFonts w:cstheme="minorHAnsi"/>
          <w:color w:val="000000" w:themeColor="text1"/>
          <w:sz w:val="24"/>
          <w:szCs w:val="24"/>
        </w:rPr>
        <w:t>- Развиваем способность к анализу, формируем умение самостоятельно делать выводы, умение выделить наиболее характерные признаки предмета. Детям предлагается отгадать загадки. Если загадка отгадана правильно, появится картинка-ответ (при нажатии методом затухания).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 xml:space="preserve">Стр. 12: Решите кроссворд. </w:t>
      </w:r>
    </w:p>
    <w:p w:rsidR="00D031EB" w:rsidRPr="003A67C9" w:rsidRDefault="00D031EB" w:rsidP="00D031EB">
      <w:pPr>
        <w:spacing w:after="0"/>
        <w:rPr>
          <w:color w:val="000000" w:themeColor="text1"/>
          <w:sz w:val="24"/>
          <w:szCs w:val="24"/>
        </w:rPr>
      </w:pPr>
      <w:r w:rsidRPr="003A67C9">
        <w:rPr>
          <w:rFonts w:cstheme="minorHAnsi"/>
          <w:color w:val="000000" w:themeColor="text1"/>
          <w:sz w:val="24"/>
          <w:szCs w:val="24"/>
        </w:rPr>
        <w:t>Игра используется в подготовительной к школе группе.</w:t>
      </w:r>
    </w:p>
    <w:p w:rsidR="00D031EB" w:rsidRPr="003A67C9" w:rsidRDefault="00D031EB" w:rsidP="00D031EB">
      <w:pPr>
        <w:pStyle w:val="a5"/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7C9">
        <w:rPr>
          <w:rFonts w:asciiTheme="minorHAnsi" w:hAnsiTheme="minorHAnsi" w:cstheme="minorHAnsi"/>
          <w:color w:val="000000" w:themeColor="text1"/>
          <w:sz w:val="24"/>
          <w:szCs w:val="24"/>
        </w:rPr>
        <w:t>Для закрепления знаний по теме «Электробезопасность», а также для развития и закрепления навыка чтения и звукобуквенного анализа, детям предлагается разгадать кроссворд. Развиваем связную речь детей, активизируем словарь, тренируем в умении рассуждать и обосновывать свой ответ. Для проверки нажать на стрелочку, выплывает прозрачная область, через которую видны правильные ответы.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>Стр. 13:</w:t>
      </w:r>
      <w:r w:rsidRPr="003A67C9">
        <w:rPr>
          <w:sz w:val="24"/>
          <w:szCs w:val="24"/>
        </w:rPr>
        <w:t xml:space="preserve"> </w:t>
      </w:r>
      <w:proofErr w:type="gramStart"/>
      <w:r w:rsidRPr="003A67C9">
        <w:rPr>
          <w:b/>
          <w:sz w:val="24"/>
          <w:szCs w:val="24"/>
        </w:rPr>
        <w:t>Разложите</w:t>
      </w:r>
      <w:proofErr w:type="gramEnd"/>
      <w:r w:rsidRPr="003A67C9">
        <w:rPr>
          <w:b/>
          <w:sz w:val="24"/>
          <w:szCs w:val="24"/>
        </w:rPr>
        <w:t xml:space="preserve"> как запомнили.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Игра предназначена для старшего дошкольного возраста.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Развиваем внимание, наблюдательность, память. Активизируем словарь детей за счет названий предметов.</w:t>
      </w:r>
    </w:p>
    <w:p w:rsidR="00D031EB" w:rsidRPr="003A67C9" w:rsidRDefault="00D031EB" w:rsidP="00D031EB">
      <w:pPr>
        <w:spacing w:after="0"/>
        <w:rPr>
          <w:b/>
          <w:sz w:val="24"/>
          <w:szCs w:val="24"/>
        </w:rPr>
      </w:pPr>
      <w:r w:rsidRPr="003A67C9">
        <w:rPr>
          <w:sz w:val="24"/>
          <w:szCs w:val="24"/>
        </w:rPr>
        <w:t>- Дети рассматривают предметы и стараются запомнить их местоположение. Изображение закрывается “шторкой” и дети заполняют пустые клеточки в таблице справа. Затем открывается шторка и проверяется правильность выполнения.</w:t>
      </w:r>
    </w:p>
    <w:p w:rsidR="00D031EB" w:rsidRPr="003A67C9" w:rsidRDefault="00D031EB" w:rsidP="00D031EB">
      <w:pPr>
        <w:spacing w:after="0"/>
        <w:rPr>
          <w:b/>
          <w:sz w:val="24"/>
          <w:szCs w:val="24"/>
        </w:rPr>
      </w:pPr>
      <w:r w:rsidRPr="003A67C9">
        <w:rPr>
          <w:b/>
          <w:sz w:val="24"/>
          <w:szCs w:val="24"/>
        </w:rPr>
        <w:t>Стр. 14: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>Разгадай ребус</w:t>
      </w:r>
      <w:r w:rsidR="00EC3922" w:rsidRPr="003A67C9">
        <w:rPr>
          <w:b/>
          <w:sz w:val="24"/>
          <w:szCs w:val="24"/>
        </w:rPr>
        <w:t>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Игра используется в подготовительной к школе группе.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 xml:space="preserve">Знакомит детей с пословицей о пожарной безопасности. Активизирует речь детей за счет названий предметов ребуса. Развивает мышление, воображение, закрепляет навыки разгадывания ребусов. 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b/>
          <w:sz w:val="24"/>
          <w:szCs w:val="24"/>
        </w:rPr>
        <w:t>Стр. 15:</w:t>
      </w:r>
      <w:r w:rsidRPr="003A67C9">
        <w:rPr>
          <w:sz w:val="24"/>
          <w:szCs w:val="24"/>
        </w:rPr>
        <w:t xml:space="preserve"> </w:t>
      </w:r>
      <w:r w:rsidRPr="003A67C9">
        <w:rPr>
          <w:b/>
          <w:sz w:val="24"/>
          <w:szCs w:val="24"/>
        </w:rPr>
        <w:t>Мы справляем новоселье.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Игра предназначена для старшего возраста.</w:t>
      </w:r>
    </w:p>
    <w:p w:rsidR="00D031EB" w:rsidRPr="003A67C9" w:rsidRDefault="00D031EB" w:rsidP="00D031EB">
      <w:pPr>
        <w:spacing w:after="0"/>
        <w:rPr>
          <w:sz w:val="24"/>
          <w:szCs w:val="24"/>
        </w:rPr>
      </w:pPr>
      <w:r w:rsidRPr="003A67C9">
        <w:rPr>
          <w:sz w:val="24"/>
          <w:szCs w:val="24"/>
        </w:rPr>
        <w:t>- Закрепляем счетные навыки, развиваем память, внимание, логическое мышление. Активизируем словарь детей за счет названий электроприборов.</w:t>
      </w:r>
    </w:p>
    <w:p w:rsidR="00D031EB" w:rsidRPr="003A67C9" w:rsidRDefault="00D031EB" w:rsidP="00D031EB">
      <w:pPr>
        <w:rPr>
          <w:sz w:val="24"/>
          <w:szCs w:val="24"/>
        </w:rPr>
      </w:pPr>
      <w:r w:rsidRPr="003A67C9">
        <w:rPr>
          <w:sz w:val="24"/>
          <w:szCs w:val="24"/>
        </w:rPr>
        <w:t>- Дети бросают кубик, делают ход. Попадая на красный квадрат и белый круг, совершают переход по стрелке, не забывая брать подарки.</w:t>
      </w:r>
    </w:p>
    <w:p w:rsidR="003A63B5" w:rsidRPr="003A67C9" w:rsidRDefault="003A63B5">
      <w:pPr>
        <w:rPr>
          <w:sz w:val="24"/>
          <w:szCs w:val="24"/>
        </w:rPr>
      </w:pPr>
    </w:p>
    <w:sectPr w:rsidR="003A63B5" w:rsidRPr="003A67C9" w:rsidSect="003A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1EB"/>
    <w:rsid w:val="003A63B5"/>
    <w:rsid w:val="003A67C9"/>
    <w:rsid w:val="00564D93"/>
    <w:rsid w:val="009365B4"/>
    <w:rsid w:val="00980D56"/>
    <w:rsid w:val="00A8305A"/>
    <w:rsid w:val="00D031EB"/>
    <w:rsid w:val="00D37EB4"/>
    <w:rsid w:val="00E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B"/>
  </w:style>
  <w:style w:type="paragraph" w:styleId="1">
    <w:name w:val="heading 1"/>
    <w:basedOn w:val="a"/>
    <w:link w:val="10"/>
    <w:uiPriority w:val="9"/>
    <w:qFormat/>
    <w:rsid w:val="003A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E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031EB"/>
  </w:style>
  <w:style w:type="paragraph" w:customStyle="1" w:styleId="c1">
    <w:name w:val="c1"/>
    <w:basedOn w:val="a"/>
    <w:rsid w:val="00D0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31EB"/>
    <w:pPr>
      <w:spacing w:after="0"/>
      <w:ind w:left="720" w:firstLine="709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67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mio-edu.ru/projects/znakomstvo-detey-s-elektrobezopasnostyu-v-bytu-chast-1#overlay-context=projects/ekologicheskie-igry-dlya-detey-2-3-let-poznayom-mir-igr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</cp:revision>
  <dcterms:created xsi:type="dcterms:W3CDTF">2019-01-27T17:42:00Z</dcterms:created>
  <dcterms:modified xsi:type="dcterms:W3CDTF">2019-03-25T06:56:00Z</dcterms:modified>
</cp:coreProperties>
</file>