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05" w:rsidRPr="00EE5288" w:rsidRDefault="000D6B61" w:rsidP="00EE52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88">
        <w:rPr>
          <w:rFonts w:ascii="Times New Roman" w:hAnsi="Times New Roman" w:cs="Times New Roman"/>
          <w:b/>
          <w:sz w:val="24"/>
          <w:szCs w:val="24"/>
        </w:rPr>
        <w:t>«</w:t>
      </w:r>
      <w:r w:rsidR="00F22ACF" w:rsidRPr="00EE5288">
        <w:rPr>
          <w:rFonts w:ascii="Times New Roman" w:hAnsi="Times New Roman" w:cs="Times New Roman"/>
          <w:b/>
          <w:sz w:val="24"/>
          <w:szCs w:val="24"/>
        </w:rPr>
        <w:t>Жизнь для людей. Галина Петровна Фёдорова</w:t>
      </w:r>
      <w:r w:rsidR="000F5D05" w:rsidRPr="00EE5288">
        <w:rPr>
          <w:rFonts w:ascii="Times New Roman" w:hAnsi="Times New Roman" w:cs="Times New Roman"/>
          <w:b/>
          <w:sz w:val="24"/>
          <w:szCs w:val="24"/>
        </w:rPr>
        <w:t>»</w:t>
      </w:r>
    </w:p>
    <w:p w:rsidR="000F5D05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b/>
          <w:sz w:val="24"/>
          <w:szCs w:val="24"/>
        </w:rPr>
        <w:t>Автор: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F22ACF" w:rsidRPr="00EE5288">
        <w:rPr>
          <w:rFonts w:ascii="Times New Roman" w:hAnsi="Times New Roman" w:cs="Times New Roman"/>
          <w:sz w:val="24"/>
          <w:szCs w:val="24"/>
        </w:rPr>
        <w:t>Гончарова Татьяна Евгеньевна</w:t>
      </w:r>
    </w:p>
    <w:p w:rsidR="00E3174C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EE5288">
        <w:rPr>
          <w:rFonts w:ascii="Times New Roman" w:hAnsi="Times New Roman" w:cs="Times New Roman"/>
          <w:sz w:val="24"/>
          <w:szCs w:val="24"/>
        </w:rPr>
        <w:t xml:space="preserve"> ГБДОУ детский сад №79 Приморского района Санкт-Петербурга.</w:t>
      </w:r>
    </w:p>
    <w:p w:rsidR="00126722" w:rsidRDefault="00F22ACF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Проект</w:t>
      </w:r>
      <w:r w:rsidR="00EA72FC">
        <w:rPr>
          <w:rFonts w:ascii="Times New Roman" w:hAnsi="Times New Roman" w:cs="Times New Roman"/>
          <w:sz w:val="24"/>
          <w:szCs w:val="24"/>
        </w:rPr>
        <w:t xml:space="preserve"> о </w:t>
      </w:r>
      <w:r w:rsidR="00126722">
        <w:rPr>
          <w:rFonts w:ascii="Times New Roman" w:hAnsi="Times New Roman" w:cs="Times New Roman"/>
          <w:sz w:val="24"/>
          <w:szCs w:val="24"/>
        </w:rPr>
        <w:t>т</w:t>
      </w:r>
      <w:r w:rsidR="00126722" w:rsidRPr="00EE5288">
        <w:rPr>
          <w:rFonts w:ascii="Times New Roman" w:hAnsi="Times New Roman" w:cs="Times New Roman"/>
          <w:sz w:val="24"/>
          <w:szCs w:val="24"/>
        </w:rPr>
        <w:t>ворческо</w:t>
      </w:r>
      <w:r w:rsidR="00126722">
        <w:rPr>
          <w:rFonts w:ascii="Times New Roman" w:hAnsi="Times New Roman" w:cs="Times New Roman"/>
          <w:sz w:val="24"/>
          <w:szCs w:val="24"/>
        </w:rPr>
        <w:t>м</w:t>
      </w:r>
      <w:r w:rsidR="00126722" w:rsidRPr="00EE5288">
        <w:rPr>
          <w:rFonts w:ascii="Times New Roman" w:hAnsi="Times New Roman" w:cs="Times New Roman"/>
          <w:sz w:val="24"/>
          <w:szCs w:val="24"/>
        </w:rPr>
        <w:t xml:space="preserve"> наследи</w:t>
      </w:r>
      <w:r w:rsidR="00126722">
        <w:rPr>
          <w:rFonts w:ascii="Times New Roman" w:hAnsi="Times New Roman" w:cs="Times New Roman"/>
          <w:sz w:val="24"/>
          <w:szCs w:val="24"/>
        </w:rPr>
        <w:t>и</w:t>
      </w:r>
      <w:r w:rsidR="00126722" w:rsidRPr="00EE5288">
        <w:rPr>
          <w:rFonts w:ascii="Times New Roman" w:hAnsi="Times New Roman" w:cs="Times New Roman"/>
          <w:sz w:val="24"/>
          <w:szCs w:val="24"/>
        </w:rPr>
        <w:t xml:space="preserve"> преподавателя Обр</w:t>
      </w:r>
      <w:r w:rsidR="00126722">
        <w:rPr>
          <w:rFonts w:ascii="Times New Roman" w:hAnsi="Times New Roman" w:cs="Times New Roman"/>
          <w:sz w:val="24"/>
          <w:szCs w:val="24"/>
        </w:rPr>
        <w:t>азовательного центра «Гармония»</w:t>
      </w:r>
      <w:r w:rsidR="00EA72FC">
        <w:rPr>
          <w:rFonts w:ascii="Times New Roman" w:hAnsi="Times New Roman" w:cs="Times New Roman"/>
          <w:sz w:val="24"/>
          <w:szCs w:val="24"/>
        </w:rPr>
        <w:t xml:space="preserve"> Фёдоровой Галины Петровны</w:t>
      </w:r>
      <w:r w:rsidRPr="00EE5288">
        <w:rPr>
          <w:rFonts w:ascii="Times New Roman" w:hAnsi="Times New Roman" w:cs="Times New Roman"/>
          <w:sz w:val="24"/>
          <w:szCs w:val="24"/>
        </w:rPr>
        <w:t xml:space="preserve"> создан для выступления на </w:t>
      </w:r>
      <w:r w:rsidR="00126722">
        <w:rPr>
          <w:rFonts w:ascii="Times New Roman" w:hAnsi="Times New Roman" w:cs="Times New Roman"/>
          <w:sz w:val="24"/>
          <w:szCs w:val="24"/>
        </w:rPr>
        <w:t xml:space="preserve">городской научно-методической </w:t>
      </w:r>
      <w:r w:rsidRPr="00EE5288">
        <w:rPr>
          <w:rFonts w:ascii="Times New Roman" w:hAnsi="Times New Roman" w:cs="Times New Roman"/>
          <w:sz w:val="24"/>
          <w:szCs w:val="24"/>
        </w:rPr>
        <w:t>конференции «</w:t>
      </w:r>
      <w:r w:rsidR="00126722">
        <w:rPr>
          <w:rFonts w:ascii="Times New Roman" w:hAnsi="Times New Roman" w:cs="Times New Roman"/>
          <w:sz w:val="24"/>
          <w:szCs w:val="24"/>
        </w:rPr>
        <w:t>Экологические игры в работе с педагогами и детьми: игры-</w:t>
      </w:r>
      <w:proofErr w:type="spellStart"/>
      <w:r w:rsidR="0012672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26722">
        <w:rPr>
          <w:rFonts w:ascii="Times New Roman" w:hAnsi="Times New Roman" w:cs="Times New Roman"/>
          <w:sz w:val="24"/>
          <w:szCs w:val="24"/>
        </w:rPr>
        <w:t xml:space="preserve"> в ДОУ и НОО» </w:t>
      </w:r>
    </w:p>
    <w:p w:rsidR="00F22ACF" w:rsidRPr="00EE5288" w:rsidRDefault="00F22ACF" w:rsidP="00EE52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D05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</w:t>
      </w:r>
      <w:r w:rsidRPr="00EE5288">
        <w:rPr>
          <w:rFonts w:ascii="Times New Roman" w:hAnsi="Times New Roman" w:cs="Times New Roman"/>
          <w:sz w:val="24"/>
          <w:szCs w:val="24"/>
        </w:rPr>
        <w:t xml:space="preserve"> «Титульный лист»</w:t>
      </w:r>
    </w:p>
    <w:p w:rsidR="000F5D05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2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07006A" w:rsidRPr="00EE5288">
        <w:rPr>
          <w:rFonts w:ascii="Times New Roman" w:hAnsi="Times New Roman" w:cs="Times New Roman"/>
          <w:sz w:val="24"/>
          <w:szCs w:val="24"/>
        </w:rPr>
        <w:t>Галин</w:t>
      </w:r>
      <w:r w:rsidR="00EE5288">
        <w:rPr>
          <w:rFonts w:ascii="Times New Roman" w:hAnsi="Times New Roman" w:cs="Times New Roman"/>
          <w:sz w:val="24"/>
          <w:szCs w:val="24"/>
        </w:rPr>
        <w:t>а Петровна-педагог</w:t>
      </w:r>
      <w:r w:rsidR="0007006A" w:rsidRPr="00EE5288">
        <w:rPr>
          <w:rFonts w:ascii="Times New Roman" w:hAnsi="Times New Roman" w:cs="Times New Roman"/>
          <w:sz w:val="24"/>
          <w:szCs w:val="24"/>
        </w:rPr>
        <w:t>.</w:t>
      </w:r>
    </w:p>
    <w:p w:rsidR="000F5D05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3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EA72FC" w:rsidRPr="00EE5288">
        <w:rPr>
          <w:rFonts w:ascii="Times New Roman" w:hAnsi="Times New Roman" w:cs="Times New Roman"/>
          <w:sz w:val="24"/>
          <w:szCs w:val="24"/>
        </w:rPr>
        <w:t>Галин</w:t>
      </w:r>
      <w:r w:rsidR="00EA72FC">
        <w:rPr>
          <w:rFonts w:ascii="Times New Roman" w:hAnsi="Times New Roman" w:cs="Times New Roman"/>
          <w:sz w:val="24"/>
          <w:szCs w:val="24"/>
        </w:rPr>
        <w:t>а Петровна</w:t>
      </w:r>
      <w:r w:rsidR="00EA72FC"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EA72FC">
        <w:rPr>
          <w:rFonts w:ascii="Times New Roman" w:hAnsi="Times New Roman" w:cs="Times New Roman"/>
          <w:sz w:val="24"/>
          <w:szCs w:val="24"/>
        </w:rPr>
        <w:t>- а</w:t>
      </w:r>
      <w:r w:rsidR="0007006A" w:rsidRPr="00EE5288">
        <w:rPr>
          <w:rFonts w:ascii="Times New Roman" w:hAnsi="Times New Roman" w:cs="Times New Roman"/>
          <w:sz w:val="24"/>
          <w:szCs w:val="24"/>
        </w:rPr>
        <w:t xml:space="preserve">втор-составитель сборников для музыкальных </w:t>
      </w:r>
      <w:r w:rsidR="00CC7EA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07006A" w:rsidRPr="00EE5288">
        <w:rPr>
          <w:rFonts w:ascii="Times New Roman" w:hAnsi="Times New Roman" w:cs="Times New Roman"/>
          <w:sz w:val="24"/>
          <w:szCs w:val="24"/>
        </w:rPr>
        <w:t>уководителей: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«Поиграем, потанцуем»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«Играем, танцуем, поем»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«Танцы для детей»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«Весенний бал»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«Пой, пляши, играй от души»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«Снежная фантазия»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«Новый год у ворот»</w:t>
      </w:r>
      <w:r w:rsidR="0007006A" w:rsidRPr="00EE5288">
        <w:rPr>
          <w:rFonts w:ascii="Times New Roman" w:hAnsi="Times New Roman" w:cs="Times New Roman"/>
          <w:sz w:val="24"/>
          <w:szCs w:val="24"/>
        </w:rPr>
        <w:br/>
        <w:t>- «Танцы для мальчиков»</w:t>
      </w:r>
    </w:p>
    <w:p w:rsidR="0007006A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4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EA72FC" w:rsidRPr="00EE5288">
        <w:rPr>
          <w:rFonts w:ascii="Times New Roman" w:hAnsi="Times New Roman" w:cs="Times New Roman"/>
          <w:sz w:val="24"/>
          <w:szCs w:val="24"/>
        </w:rPr>
        <w:t>Галин</w:t>
      </w:r>
      <w:r w:rsidR="00EA72FC">
        <w:rPr>
          <w:rFonts w:ascii="Times New Roman" w:hAnsi="Times New Roman" w:cs="Times New Roman"/>
          <w:sz w:val="24"/>
          <w:szCs w:val="24"/>
        </w:rPr>
        <w:t>а Петровна</w:t>
      </w:r>
      <w:r w:rsidR="00EA72FC"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EA72FC">
        <w:rPr>
          <w:rFonts w:ascii="Times New Roman" w:hAnsi="Times New Roman" w:cs="Times New Roman"/>
          <w:sz w:val="24"/>
          <w:szCs w:val="24"/>
        </w:rPr>
        <w:t>- а</w:t>
      </w:r>
      <w:r w:rsidR="0007006A" w:rsidRPr="00EE5288">
        <w:rPr>
          <w:rFonts w:ascii="Times New Roman" w:hAnsi="Times New Roman" w:cs="Times New Roman"/>
          <w:sz w:val="24"/>
          <w:szCs w:val="24"/>
        </w:rPr>
        <w:t xml:space="preserve">втор методических пособий по использованию детского фольклора в работе с дошкольниками: 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- «Заглянет солнце и в наше оконце»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- «На золотом крыльце сидели»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- «Игра – путь воспитания и развития малыша»</w:t>
      </w:r>
    </w:p>
    <w:p w:rsidR="0007006A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5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EA72FC" w:rsidRPr="00EE5288">
        <w:rPr>
          <w:rFonts w:ascii="Times New Roman" w:hAnsi="Times New Roman" w:cs="Times New Roman"/>
          <w:sz w:val="24"/>
          <w:szCs w:val="24"/>
        </w:rPr>
        <w:t>Галин</w:t>
      </w:r>
      <w:r w:rsidR="00EA72FC">
        <w:rPr>
          <w:rFonts w:ascii="Times New Roman" w:hAnsi="Times New Roman" w:cs="Times New Roman"/>
          <w:sz w:val="24"/>
          <w:szCs w:val="24"/>
        </w:rPr>
        <w:t>а Петровна</w:t>
      </w:r>
      <w:r w:rsidR="00EA72FC"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EA72FC">
        <w:rPr>
          <w:rFonts w:ascii="Times New Roman" w:hAnsi="Times New Roman" w:cs="Times New Roman"/>
          <w:sz w:val="24"/>
          <w:szCs w:val="24"/>
        </w:rPr>
        <w:t>- а</w:t>
      </w:r>
      <w:r w:rsidR="0007006A" w:rsidRPr="00EE5288">
        <w:rPr>
          <w:rFonts w:ascii="Times New Roman" w:hAnsi="Times New Roman" w:cs="Times New Roman"/>
          <w:sz w:val="24"/>
          <w:szCs w:val="24"/>
        </w:rPr>
        <w:t xml:space="preserve">втор методических пособий по использованию детского фольклора в работе с дошкольниками: 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- «Заглянет солнце и в наше оконце»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- «На золотом крыльце сидели»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- «Игра – путь воспитания и развития малыша»</w:t>
      </w:r>
    </w:p>
    <w:p w:rsidR="0007006A" w:rsidRPr="00EE5288" w:rsidRDefault="0007006A" w:rsidP="00EA72F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Основное направление деятельности Галины Петровны - фольклор, воспитание детей и педагогов на традициях и богатстве русского народного творчества. Её обучающий курс назывался "РАЗВИТИЕ РЕЧИ И ДВИЖЕНИЯ НА ОСНОВЕ ФОЛЬКЛОРА".</w:t>
      </w:r>
    </w:p>
    <w:p w:rsidR="0007006A" w:rsidRPr="00EE5288" w:rsidRDefault="0007006A" w:rsidP="00EA72F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E5288">
        <w:rPr>
          <w:rFonts w:ascii="Times New Roman" w:hAnsi="Times New Roman" w:cs="Times New Roman"/>
          <w:sz w:val="24"/>
          <w:szCs w:val="24"/>
        </w:rPr>
        <w:t>Её первый сборник "Заглянет солнце и в наше оконце" - это синтез поэтического слова и движения, что помогает детям развивать речь, память, чувство ритма, двигательные умения и творческие способности. В следующих сборниках "На золотом крыльце сидели" и "Игра - путь воспитания и развития малыша" мы видим новые образцы детского фольклора.</w:t>
      </w:r>
    </w:p>
    <w:p w:rsidR="0007006A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6</w:t>
      </w:r>
      <w:r w:rsidR="0007006A" w:rsidRPr="00EA72FC">
        <w:rPr>
          <w:rFonts w:ascii="Times New Roman" w:hAnsi="Times New Roman" w:cs="Times New Roman"/>
          <w:i/>
          <w:sz w:val="24"/>
          <w:szCs w:val="24"/>
        </w:rPr>
        <w:t>-7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6A" w:rsidRPr="00EE5288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07006A" w:rsidRPr="00EE5288">
        <w:rPr>
          <w:rFonts w:ascii="Times New Roman" w:hAnsi="Times New Roman" w:cs="Times New Roman"/>
          <w:sz w:val="24"/>
          <w:szCs w:val="24"/>
        </w:rPr>
        <w:t xml:space="preserve"> - песенки, которыми сопровождается уход за ребёнком</w:t>
      </w:r>
    </w:p>
    <w:p w:rsidR="0007006A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</w:t>
      </w:r>
      <w:r w:rsidR="00670AC4" w:rsidRPr="00EA72FC">
        <w:rPr>
          <w:rFonts w:ascii="Times New Roman" w:hAnsi="Times New Roman" w:cs="Times New Roman"/>
          <w:i/>
          <w:sz w:val="24"/>
          <w:szCs w:val="24"/>
        </w:rPr>
        <w:t>а 8</w:t>
      </w:r>
      <w:r w:rsidR="0007006A" w:rsidRPr="00EA72FC">
        <w:rPr>
          <w:rFonts w:ascii="Times New Roman" w:hAnsi="Times New Roman" w:cs="Times New Roman"/>
          <w:i/>
          <w:sz w:val="24"/>
          <w:szCs w:val="24"/>
        </w:rPr>
        <w:t>-9</w:t>
      </w:r>
      <w:r w:rsidR="0007006A" w:rsidRPr="00EE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6A" w:rsidRPr="00EE528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7006A" w:rsidRPr="00EE5288">
        <w:rPr>
          <w:rFonts w:ascii="Times New Roman" w:hAnsi="Times New Roman" w:cs="Times New Roman"/>
          <w:sz w:val="24"/>
          <w:szCs w:val="24"/>
        </w:rPr>
        <w:t xml:space="preserve"> - игры взрослого с ребёнком (с его пальчиками, ручками)</w:t>
      </w:r>
    </w:p>
    <w:p w:rsidR="0007006A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 w:rsidR="0007006A" w:rsidRPr="00EA72FC">
        <w:rPr>
          <w:rFonts w:ascii="Times New Roman" w:hAnsi="Times New Roman" w:cs="Times New Roman"/>
          <w:i/>
          <w:sz w:val="24"/>
          <w:szCs w:val="24"/>
        </w:rPr>
        <w:t>10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6A" w:rsidRPr="00EE528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07006A" w:rsidRPr="00EE5288">
        <w:rPr>
          <w:rFonts w:ascii="Times New Roman" w:hAnsi="Times New Roman" w:cs="Times New Roman"/>
          <w:sz w:val="24"/>
          <w:szCs w:val="24"/>
        </w:rPr>
        <w:t xml:space="preserve"> - обращения к явлениям природы (солнцу, ветру, дождю, снегу, радуге, деревьям)</w:t>
      </w:r>
    </w:p>
    <w:p w:rsidR="0007006A" w:rsidRPr="00EE5288" w:rsidRDefault="000F5D05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 w:rsidR="00EA483B" w:rsidRPr="00EA72FC">
        <w:rPr>
          <w:rFonts w:ascii="Times New Roman" w:hAnsi="Times New Roman" w:cs="Times New Roman"/>
          <w:i/>
          <w:sz w:val="24"/>
          <w:szCs w:val="24"/>
        </w:rPr>
        <w:t>1</w:t>
      </w:r>
      <w:r w:rsidR="0007006A" w:rsidRPr="00EA72FC">
        <w:rPr>
          <w:rFonts w:ascii="Times New Roman" w:hAnsi="Times New Roman" w:cs="Times New Roman"/>
          <w:i/>
          <w:sz w:val="24"/>
          <w:szCs w:val="24"/>
        </w:rPr>
        <w:t>1</w:t>
      </w:r>
      <w:r w:rsidR="00AF512D"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07006A" w:rsidRPr="00EE5288">
        <w:rPr>
          <w:rFonts w:ascii="Times New Roman" w:hAnsi="Times New Roman" w:cs="Times New Roman"/>
          <w:sz w:val="24"/>
          <w:szCs w:val="24"/>
        </w:rPr>
        <w:t>Приговорки - обращения к насекомым, птицам, животным</w:t>
      </w:r>
    </w:p>
    <w:p w:rsidR="0007006A" w:rsidRPr="00EE5288" w:rsidRDefault="00EA483B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</w:t>
      </w:r>
      <w:r w:rsidR="0007006A" w:rsidRPr="00EA72FC">
        <w:rPr>
          <w:rFonts w:ascii="Times New Roman" w:hAnsi="Times New Roman" w:cs="Times New Roman"/>
          <w:i/>
          <w:sz w:val="24"/>
          <w:szCs w:val="24"/>
        </w:rPr>
        <w:t>2</w:t>
      </w:r>
      <w:r w:rsidRPr="00EE5288">
        <w:rPr>
          <w:rFonts w:ascii="Times New Roman" w:hAnsi="Times New Roman" w:cs="Times New Roman"/>
          <w:sz w:val="24"/>
          <w:szCs w:val="24"/>
        </w:rPr>
        <w:t xml:space="preserve"> </w:t>
      </w:r>
      <w:r w:rsidR="0007006A" w:rsidRPr="00EE5288">
        <w:rPr>
          <w:rFonts w:ascii="Times New Roman" w:hAnsi="Times New Roman" w:cs="Times New Roman"/>
          <w:sz w:val="24"/>
          <w:szCs w:val="24"/>
        </w:rPr>
        <w:t>Упражнения</w:t>
      </w:r>
    </w:p>
    <w:p w:rsidR="000F5D05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13</w:t>
      </w:r>
      <w:r w:rsidRPr="00EE5288">
        <w:rPr>
          <w:rFonts w:ascii="Times New Roman" w:hAnsi="Times New Roman" w:cs="Times New Roman"/>
          <w:sz w:val="24"/>
          <w:szCs w:val="24"/>
        </w:rPr>
        <w:t xml:space="preserve"> Считалки - коротенькие стишки, служащие для справедливого распределения ролей в играх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14</w:t>
      </w:r>
      <w:r w:rsidRPr="00EE5288">
        <w:rPr>
          <w:rFonts w:ascii="Times New Roman" w:hAnsi="Times New Roman" w:cs="Times New Roman"/>
          <w:sz w:val="24"/>
          <w:szCs w:val="24"/>
        </w:rPr>
        <w:t xml:space="preserve"> Скороговорки - фразы, незаметно обучающие детей правильной и чистой речи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15</w:t>
      </w:r>
      <w:r w:rsidRPr="00EE5288">
        <w:rPr>
          <w:rFonts w:ascii="Times New Roman" w:hAnsi="Times New Roman" w:cs="Times New Roman"/>
          <w:sz w:val="24"/>
          <w:szCs w:val="24"/>
        </w:rPr>
        <w:t xml:space="preserve"> Дразнилки - весёлые, шутливые, кратко и метко называющие какие-то смешные стороны во внешности ребёнка, в особенностях его поведения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</w:t>
      </w:r>
      <w:r w:rsidR="00EE5288" w:rsidRPr="00EA72FC">
        <w:rPr>
          <w:rFonts w:ascii="Times New Roman" w:hAnsi="Times New Roman" w:cs="Times New Roman"/>
          <w:i/>
          <w:sz w:val="24"/>
          <w:szCs w:val="24"/>
        </w:rPr>
        <w:t>6</w:t>
      </w:r>
      <w:r w:rsidR="00EE5288" w:rsidRPr="00EE5288">
        <w:rPr>
          <w:rFonts w:ascii="Times New Roman" w:hAnsi="Times New Roman" w:cs="Times New Roman"/>
          <w:sz w:val="24"/>
          <w:szCs w:val="24"/>
        </w:rPr>
        <w:t xml:space="preserve"> Прибаутки - забавные песенки, которые своей необычностью веселят детей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</w:t>
      </w:r>
      <w:r w:rsidR="00EE5288" w:rsidRPr="00EA72FC">
        <w:rPr>
          <w:rFonts w:ascii="Times New Roman" w:hAnsi="Times New Roman" w:cs="Times New Roman"/>
          <w:i/>
          <w:sz w:val="24"/>
          <w:szCs w:val="24"/>
        </w:rPr>
        <w:t>7</w:t>
      </w:r>
      <w:r w:rsidR="00EE5288" w:rsidRPr="00EE5288">
        <w:rPr>
          <w:rFonts w:ascii="Times New Roman" w:hAnsi="Times New Roman" w:cs="Times New Roman"/>
          <w:sz w:val="24"/>
          <w:szCs w:val="24"/>
        </w:rPr>
        <w:t xml:space="preserve"> Докучные сказочки - истории, у которых нет конца и которые можно обыграть множество раз</w:t>
      </w:r>
    </w:p>
    <w:p w:rsidR="0007006A" w:rsidRPr="00EE5288" w:rsidRDefault="00EE5288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lastRenderedPageBreak/>
        <w:t>Страница 18</w:t>
      </w:r>
      <w:r w:rsidRPr="00EE5288">
        <w:rPr>
          <w:rFonts w:ascii="Times New Roman" w:hAnsi="Times New Roman" w:cs="Times New Roman"/>
          <w:sz w:val="24"/>
          <w:szCs w:val="24"/>
        </w:rPr>
        <w:t xml:space="preserve"> Народные игры - в основе простейшие </w:t>
      </w:r>
      <w:proofErr w:type="spellStart"/>
      <w:r w:rsidRPr="00EE5288">
        <w:rPr>
          <w:rFonts w:ascii="Times New Roman" w:hAnsi="Times New Roman" w:cs="Times New Roman"/>
          <w:sz w:val="24"/>
          <w:szCs w:val="24"/>
        </w:rPr>
        <w:t>попевочки</w:t>
      </w:r>
      <w:proofErr w:type="spellEnd"/>
    </w:p>
    <w:p w:rsidR="0007006A" w:rsidRPr="00EE5288" w:rsidRDefault="00EE5288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19</w:t>
      </w:r>
      <w:r w:rsidRPr="00EE5288">
        <w:rPr>
          <w:rFonts w:ascii="Times New Roman" w:hAnsi="Times New Roman" w:cs="Times New Roman"/>
          <w:sz w:val="24"/>
          <w:szCs w:val="24"/>
        </w:rPr>
        <w:t xml:space="preserve"> Загадки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 w:rsidR="00EE5288" w:rsidRPr="00EA72FC">
        <w:rPr>
          <w:rFonts w:ascii="Times New Roman" w:hAnsi="Times New Roman" w:cs="Times New Roman"/>
          <w:i/>
          <w:sz w:val="24"/>
          <w:szCs w:val="24"/>
        </w:rPr>
        <w:t>20</w:t>
      </w:r>
      <w:r w:rsidR="00EE5288" w:rsidRPr="00EE5288">
        <w:rPr>
          <w:rFonts w:ascii="Times New Roman" w:hAnsi="Times New Roman" w:cs="Times New Roman"/>
          <w:sz w:val="24"/>
          <w:szCs w:val="24"/>
        </w:rPr>
        <w:t xml:space="preserve"> Бережное отношение к народному творчеству, свою безграничную любовь к детям она перенесла в свою семью. Галина Петровна воспитала троих дочерей, шесть внучек и троих правнуков. Тепе</w:t>
      </w:r>
      <w:r w:rsidR="00EA72FC">
        <w:rPr>
          <w:rFonts w:ascii="Times New Roman" w:hAnsi="Times New Roman" w:cs="Times New Roman"/>
          <w:sz w:val="24"/>
          <w:szCs w:val="24"/>
        </w:rPr>
        <w:t>рь появились и две правнучки.</w:t>
      </w:r>
    </w:p>
    <w:p w:rsidR="0007006A" w:rsidRPr="00EE5288" w:rsidRDefault="0007006A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 w:rsidR="00EE5288" w:rsidRPr="00EA72FC">
        <w:rPr>
          <w:rFonts w:ascii="Times New Roman" w:hAnsi="Times New Roman" w:cs="Times New Roman"/>
          <w:i/>
          <w:sz w:val="24"/>
          <w:szCs w:val="24"/>
        </w:rPr>
        <w:t>2</w:t>
      </w:r>
      <w:r w:rsidRPr="00EA72FC">
        <w:rPr>
          <w:rFonts w:ascii="Times New Roman" w:hAnsi="Times New Roman" w:cs="Times New Roman"/>
          <w:i/>
          <w:sz w:val="24"/>
          <w:szCs w:val="24"/>
        </w:rPr>
        <w:t>1</w:t>
      </w:r>
      <w:r w:rsidR="00EE5288" w:rsidRPr="00EA72FC">
        <w:rPr>
          <w:rFonts w:ascii="Times New Roman" w:hAnsi="Times New Roman" w:cs="Times New Roman"/>
          <w:i/>
          <w:sz w:val="24"/>
          <w:szCs w:val="24"/>
        </w:rPr>
        <w:t>-24</w:t>
      </w:r>
      <w:r w:rsidR="00EE5288" w:rsidRPr="00EE5288">
        <w:rPr>
          <w:rFonts w:ascii="Times New Roman" w:hAnsi="Times New Roman" w:cs="Times New Roman"/>
          <w:sz w:val="24"/>
          <w:szCs w:val="24"/>
        </w:rPr>
        <w:t xml:space="preserve"> В кругу родных</w:t>
      </w:r>
    </w:p>
    <w:p w:rsidR="0007006A" w:rsidRPr="00EE5288" w:rsidRDefault="00EE5288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25-30</w:t>
      </w:r>
      <w:r w:rsidRPr="00EE5288">
        <w:rPr>
          <w:rFonts w:ascii="Times New Roman" w:hAnsi="Times New Roman" w:cs="Times New Roman"/>
          <w:sz w:val="24"/>
          <w:szCs w:val="24"/>
        </w:rPr>
        <w:t xml:space="preserve"> Галина Петровна - бессменный руководитель клуба "Вдохновение" музыкальных руководителей города. На протяжении 20 лет она организовывала и проводила тематические встречи педагогов-музыкантов. </w:t>
      </w:r>
    </w:p>
    <w:p w:rsidR="0007006A" w:rsidRPr="00EE5288" w:rsidRDefault="00EE5288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3</w:t>
      </w:r>
      <w:r w:rsidR="0007006A" w:rsidRPr="00EA72FC">
        <w:rPr>
          <w:rFonts w:ascii="Times New Roman" w:hAnsi="Times New Roman" w:cs="Times New Roman"/>
          <w:i/>
          <w:sz w:val="24"/>
          <w:szCs w:val="24"/>
        </w:rPr>
        <w:t>1</w:t>
      </w:r>
      <w:r w:rsidRPr="00EE5288">
        <w:rPr>
          <w:rFonts w:ascii="Times New Roman" w:hAnsi="Times New Roman" w:cs="Times New Roman"/>
          <w:sz w:val="24"/>
          <w:szCs w:val="24"/>
        </w:rPr>
        <w:t xml:space="preserve"> Из письма П.И. Чайковского младшему брату А.И. Чайковскому</w:t>
      </w:r>
    </w:p>
    <w:p w:rsidR="004465EA" w:rsidRPr="00EE5288" w:rsidRDefault="00EE5288" w:rsidP="00EE5288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2FC">
        <w:rPr>
          <w:rFonts w:ascii="Times New Roman" w:hAnsi="Times New Roman" w:cs="Times New Roman"/>
          <w:i/>
          <w:sz w:val="24"/>
          <w:szCs w:val="24"/>
        </w:rPr>
        <w:t>Страница 32</w:t>
      </w:r>
      <w:r w:rsidRPr="00EE5288">
        <w:rPr>
          <w:rFonts w:ascii="Times New Roman" w:hAnsi="Times New Roman" w:cs="Times New Roman"/>
          <w:sz w:val="24"/>
          <w:szCs w:val="24"/>
        </w:rPr>
        <w:t xml:space="preserve"> Эти слова П.И. Чайковского можно смело отнести к жизни и творчеству самой Галины Петровны Фёдоровой. И считать их её завещанием нам, педагогам-музыка</w:t>
      </w:r>
      <w:r>
        <w:rPr>
          <w:rFonts w:ascii="Times New Roman" w:hAnsi="Times New Roman" w:cs="Times New Roman"/>
          <w:sz w:val="24"/>
          <w:szCs w:val="24"/>
        </w:rPr>
        <w:t>нтам, наследникам её творчества</w:t>
      </w:r>
    </w:p>
    <w:sectPr w:rsidR="004465EA" w:rsidRPr="00EE5288" w:rsidSect="00EE52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05"/>
    <w:rsid w:val="0007006A"/>
    <w:rsid w:val="000D6B61"/>
    <w:rsid w:val="000F1FEF"/>
    <w:rsid w:val="000F5D05"/>
    <w:rsid w:val="00126722"/>
    <w:rsid w:val="00326C1D"/>
    <w:rsid w:val="003F1368"/>
    <w:rsid w:val="003F3DE4"/>
    <w:rsid w:val="004465EA"/>
    <w:rsid w:val="0046475E"/>
    <w:rsid w:val="005C2AC6"/>
    <w:rsid w:val="00670AC4"/>
    <w:rsid w:val="006B4FA4"/>
    <w:rsid w:val="00711687"/>
    <w:rsid w:val="00AF512D"/>
    <w:rsid w:val="00B82A31"/>
    <w:rsid w:val="00CC7EA4"/>
    <w:rsid w:val="00E3174C"/>
    <w:rsid w:val="00EA483B"/>
    <w:rsid w:val="00EA72FC"/>
    <w:rsid w:val="00EE5288"/>
    <w:rsid w:val="00F22ACF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EFD8-17A0-46AF-8D00-03CFFF00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806282</cp:lastModifiedBy>
  <cp:revision>6</cp:revision>
  <dcterms:created xsi:type="dcterms:W3CDTF">2016-04-19T16:22:00Z</dcterms:created>
  <dcterms:modified xsi:type="dcterms:W3CDTF">2016-04-19T17:29:00Z</dcterms:modified>
</cp:coreProperties>
</file>