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8F" w:rsidRDefault="006540C8" w:rsidP="009B21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6540C8">
        <w:rPr>
          <w:rFonts w:ascii="Times New Roman" w:hAnsi="Times New Roman" w:cs="Times New Roman"/>
          <w:sz w:val="36"/>
          <w:szCs w:val="36"/>
        </w:rPr>
        <w:t>Методические рекомендации при работе с проектом</w:t>
      </w:r>
    </w:p>
    <w:p w:rsidR="009B2168" w:rsidRDefault="009B2168" w:rsidP="009B21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«Приключения в стране звуков»</w:t>
      </w:r>
      <w:r w:rsidRPr="009B216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41AB5" w:rsidRDefault="009B2168" w:rsidP="009B21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детей старше 5 лет с </w:t>
      </w:r>
      <w:r w:rsidR="00841AB5">
        <w:rPr>
          <w:rFonts w:ascii="Times New Roman" w:hAnsi="Times New Roman" w:cs="Times New Roman"/>
          <w:sz w:val="36"/>
          <w:szCs w:val="36"/>
        </w:rPr>
        <w:t>н</w:t>
      </w:r>
      <w:r>
        <w:rPr>
          <w:rFonts w:ascii="Times New Roman" w:hAnsi="Times New Roman" w:cs="Times New Roman"/>
          <w:sz w:val="36"/>
          <w:szCs w:val="36"/>
        </w:rPr>
        <w:t xml:space="preserve">еправильным произношением </w:t>
      </w:r>
    </w:p>
    <w:p w:rsidR="009B2168" w:rsidRDefault="009B2168" w:rsidP="009B21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отдельных звуков.</w:t>
      </w:r>
    </w:p>
    <w:p w:rsidR="009B2168" w:rsidRDefault="009B2168" w:rsidP="009B21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841AB5" w:rsidRDefault="009B2168" w:rsidP="009B216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Формирование правильного произношения звука </w:t>
      </w:r>
      <w:r w:rsidRPr="009B2168">
        <w:rPr>
          <w:rFonts w:ascii="Times New Roman" w:hAnsi="Times New Roman" w:cs="Times New Roman"/>
          <w:sz w:val="36"/>
          <w:szCs w:val="36"/>
        </w:rPr>
        <w:t>[</w:t>
      </w:r>
      <w:r>
        <w:rPr>
          <w:rFonts w:ascii="Times New Roman" w:hAnsi="Times New Roman" w:cs="Times New Roman"/>
          <w:sz w:val="36"/>
          <w:szCs w:val="36"/>
        </w:rPr>
        <w:t>Л</w:t>
      </w:r>
      <w:r w:rsidRPr="009B2168">
        <w:rPr>
          <w:rFonts w:ascii="Times New Roman" w:hAnsi="Times New Roman" w:cs="Times New Roman"/>
          <w:sz w:val="36"/>
          <w:szCs w:val="36"/>
        </w:rPr>
        <w:t>]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9B2168" w:rsidRDefault="009B2168" w:rsidP="00841AB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работе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логопункте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 </w:t>
      </w:r>
    </w:p>
    <w:p w:rsidR="008424C5" w:rsidRPr="00841AB5" w:rsidRDefault="00841AB5" w:rsidP="00147E21">
      <w:pPr>
        <w:spacing w:after="120" w:line="240" w:lineRule="auto"/>
        <w:jc w:val="center"/>
        <w:rPr>
          <w:rFonts w:ascii="Times New Roman" w:hAnsi="Times New Roman" w:cs="Times New Roman"/>
          <w:szCs w:val="28"/>
        </w:rPr>
      </w:pPr>
      <w:r w:rsidRPr="00841AB5">
        <w:rPr>
          <w:rFonts w:ascii="Verdana" w:eastAsia="Times New Roman" w:hAnsi="Verdana" w:cs="Times New Roman"/>
          <w:color w:val="3F4349"/>
          <w:sz w:val="30"/>
          <w:szCs w:val="30"/>
          <w:lang w:eastAsia="ru-RU"/>
        </w:rPr>
        <w:br/>
      </w:r>
      <w:r w:rsidRPr="00841AB5">
        <w:rPr>
          <w:rFonts w:ascii="Times New Roman" w:eastAsia="Times New Roman" w:hAnsi="Times New Roman" w:cs="Times New Roman"/>
          <w:szCs w:val="28"/>
          <w:lang w:eastAsia="ru-RU"/>
        </w:rPr>
        <w:t>Работа выполнена в рамках курса: «</w:t>
      </w:r>
      <w:r w:rsidRPr="00841AB5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Эффективные приёмы работы педагога при подготовке интерактивных материалов в среде </w:t>
      </w:r>
      <w:proofErr w:type="spellStart"/>
      <w:r w:rsidRPr="00841AB5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MimioStudio</w:t>
      </w:r>
      <w:proofErr w:type="spellEnd"/>
      <w:r w:rsidRPr="00841AB5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 xml:space="preserve"> 11»</w:t>
      </w:r>
    </w:p>
    <w:p w:rsidR="00841AB5" w:rsidRPr="008424C5" w:rsidRDefault="00841AB5" w:rsidP="00841AB5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Cs w:val="28"/>
          <w:lang w:eastAsia="ru-RU"/>
        </w:rPr>
      </w:pPr>
      <w:r w:rsidRPr="008424C5">
        <w:rPr>
          <w:rFonts w:ascii="Times New Roman" w:hAnsi="Times New Roman" w:cs="Times New Roman"/>
          <w:szCs w:val="28"/>
        </w:rPr>
        <w:t xml:space="preserve">Руководитель проекта: </w:t>
      </w:r>
      <w:r w:rsidRPr="008424C5">
        <w:rPr>
          <w:rFonts w:ascii="Times New Roman" w:eastAsia="Times New Roman" w:hAnsi="Times New Roman" w:cs="Times New Roman"/>
          <w:bCs/>
          <w:kern w:val="36"/>
          <w:szCs w:val="28"/>
          <w:lang w:eastAsia="ru-RU"/>
        </w:rPr>
        <w:t>Горлицкая</w:t>
      </w:r>
      <w:r w:rsidRPr="008424C5">
        <w:rPr>
          <w:rFonts w:ascii="Times New Roman" w:eastAsia="Times New Roman" w:hAnsi="Times New Roman" w:cs="Times New Roman"/>
          <w:kern w:val="36"/>
          <w:szCs w:val="28"/>
          <w:lang w:eastAsia="ru-RU"/>
        </w:rPr>
        <w:t xml:space="preserve"> София Израилевна</w:t>
      </w:r>
    </w:p>
    <w:p w:rsidR="00841AB5" w:rsidRPr="008424C5" w:rsidRDefault="00841AB5" w:rsidP="00841AB5">
      <w:pPr>
        <w:spacing w:after="0"/>
        <w:ind w:left="2835"/>
        <w:rPr>
          <w:rFonts w:ascii="Times New Roman" w:eastAsia="Times New Roman" w:hAnsi="Times New Roman" w:cs="Times New Roman"/>
          <w:szCs w:val="28"/>
          <w:lang w:eastAsia="ru-RU"/>
        </w:rPr>
      </w:pPr>
      <w:r w:rsidRPr="008424C5">
        <w:rPr>
          <w:rFonts w:ascii="Times New Roman" w:eastAsia="Times New Roman" w:hAnsi="Times New Roman" w:cs="Times New Roman"/>
          <w:bCs/>
          <w:szCs w:val="28"/>
          <w:lang w:eastAsia="ru-RU"/>
        </w:rPr>
        <w:t>Специалист по интерактивным технологиям</w:t>
      </w:r>
      <w:r w:rsidRPr="008424C5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76235B" w:rsidRDefault="00841AB5" w:rsidP="00841AB5">
      <w:pPr>
        <w:spacing w:after="0"/>
        <w:ind w:left="2835"/>
        <w:rPr>
          <w:rFonts w:ascii="Times New Roman" w:eastAsia="Times New Roman" w:hAnsi="Times New Roman" w:cs="Times New Roman"/>
          <w:szCs w:val="28"/>
          <w:lang w:eastAsia="ru-RU"/>
        </w:rPr>
      </w:pPr>
      <w:r w:rsidRPr="008424C5">
        <w:rPr>
          <w:rFonts w:ascii="Times New Roman" w:eastAsia="Times New Roman" w:hAnsi="Times New Roman" w:cs="Times New Roman"/>
          <w:szCs w:val="28"/>
          <w:lang w:eastAsia="ru-RU"/>
        </w:rPr>
        <w:t>Кандидат педагогических наук</w:t>
      </w:r>
      <w:r w:rsidR="0076235B"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</w:p>
    <w:p w:rsidR="00841AB5" w:rsidRPr="008424C5" w:rsidRDefault="0076235B" w:rsidP="00841AB5">
      <w:pPr>
        <w:spacing w:after="0"/>
        <w:ind w:left="2835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8"/>
          <w:lang w:eastAsia="ru-RU"/>
        </w:rPr>
        <w:t>кадемик</w:t>
      </w:r>
      <w:r w:rsidR="00841AB5" w:rsidRPr="008424C5">
        <w:rPr>
          <w:rFonts w:ascii="Times New Roman" w:eastAsia="Times New Roman" w:hAnsi="Times New Roman" w:cs="Times New Roman"/>
          <w:szCs w:val="28"/>
          <w:lang w:eastAsia="ru-RU"/>
        </w:rPr>
        <w:t xml:space="preserve">. Академии информатизации образования, </w:t>
      </w:r>
    </w:p>
    <w:p w:rsidR="00841AB5" w:rsidRDefault="00841AB5" w:rsidP="00147E21">
      <w:pPr>
        <w:spacing w:after="120"/>
        <w:ind w:left="2835"/>
        <w:rPr>
          <w:rFonts w:ascii="Times New Roman" w:eastAsia="Times New Roman" w:hAnsi="Times New Roman" w:cs="Times New Roman"/>
          <w:szCs w:val="28"/>
          <w:lang w:eastAsia="ru-RU"/>
        </w:rPr>
      </w:pPr>
      <w:r w:rsidRPr="008424C5">
        <w:rPr>
          <w:rFonts w:ascii="Times New Roman" w:eastAsia="Times New Roman" w:hAnsi="Times New Roman" w:cs="Times New Roman"/>
          <w:szCs w:val="28"/>
          <w:lang w:eastAsia="ru-RU"/>
        </w:rPr>
        <w:t>почетный работник образования РФ, доцент</w:t>
      </w:r>
    </w:p>
    <w:p w:rsidR="00841AB5" w:rsidRPr="008424C5" w:rsidRDefault="00841AB5" w:rsidP="00841AB5">
      <w:pPr>
        <w:spacing w:after="0"/>
        <w:rPr>
          <w:rFonts w:ascii="Times New Roman" w:hAnsi="Times New Roman" w:cs="Times New Roman"/>
          <w:szCs w:val="28"/>
        </w:rPr>
      </w:pPr>
      <w:r w:rsidRPr="008424C5">
        <w:rPr>
          <w:rFonts w:ascii="Times New Roman" w:hAnsi="Times New Roman" w:cs="Times New Roman"/>
          <w:szCs w:val="28"/>
        </w:rPr>
        <w:t xml:space="preserve">Автор проекта: Комлева Екатерина Владимировна, </w:t>
      </w:r>
    </w:p>
    <w:p w:rsidR="00841AB5" w:rsidRPr="008424C5" w:rsidRDefault="00841AB5" w:rsidP="00841AB5">
      <w:pPr>
        <w:spacing w:after="0"/>
        <w:ind w:left="2552"/>
        <w:rPr>
          <w:rFonts w:ascii="Times New Roman" w:hAnsi="Times New Roman" w:cs="Times New Roman"/>
          <w:szCs w:val="28"/>
        </w:rPr>
      </w:pPr>
      <w:r w:rsidRPr="008424C5">
        <w:rPr>
          <w:rFonts w:ascii="Times New Roman" w:hAnsi="Times New Roman" w:cs="Times New Roman"/>
          <w:szCs w:val="28"/>
        </w:rPr>
        <w:t>учитель-логопед высшей квалификационной категории</w:t>
      </w:r>
    </w:p>
    <w:p w:rsidR="00841AB5" w:rsidRPr="008424C5" w:rsidRDefault="00841AB5" w:rsidP="00841AB5">
      <w:pPr>
        <w:spacing w:after="0"/>
        <w:ind w:left="2552"/>
        <w:rPr>
          <w:rFonts w:ascii="Times New Roman" w:hAnsi="Times New Roman" w:cs="Times New Roman"/>
          <w:szCs w:val="28"/>
        </w:rPr>
      </w:pPr>
      <w:r w:rsidRPr="008424C5">
        <w:rPr>
          <w:rFonts w:ascii="Times New Roman" w:hAnsi="Times New Roman" w:cs="Times New Roman"/>
          <w:szCs w:val="28"/>
        </w:rPr>
        <w:t xml:space="preserve">ГБДОУ д/с № 116 комбинированного вида </w:t>
      </w:r>
    </w:p>
    <w:p w:rsidR="00841AB5" w:rsidRPr="008424C5" w:rsidRDefault="00841AB5" w:rsidP="00147E21">
      <w:pPr>
        <w:spacing w:after="120"/>
        <w:ind w:left="2552"/>
        <w:rPr>
          <w:rFonts w:ascii="Times New Roman" w:hAnsi="Times New Roman" w:cs="Times New Roman"/>
          <w:szCs w:val="28"/>
        </w:rPr>
      </w:pPr>
      <w:r w:rsidRPr="008424C5">
        <w:rPr>
          <w:rFonts w:ascii="Times New Roman" w:hAnsi="Times New Roman" w:cs="Times New Roman"/>
          <w:szCs w:val="28"/>
        </w:rPr>
        <w:t>Невского района Санкт-Петербурга</w:t>
      </w:r>
    </w:p>
    <w:p w:rsidR="009B2168" w:rsidRPr="008424C5" w:rsidRDefault="009B2168" w:rsidP="009B2168">
      <w:pPr>
        <w:spacing w:after="0"/>
        <w:rPr>
          <w:rFonts w:ascii="Times New Roman" w:hAnsi="Times New Roman" w:cs="Times New Roman"/>
          <w:szCs w:val="28"/>
        </w:rPr>
      </w:pPr>
      <w:r w:rsidRPr="008424C5">
        <w:rPr>
          <w:rFonts w:ascii="Times New Roman" w:hAnsi="Times New Roman" w:cs="Times New Roman"/>
          <w:szCs w:val="28"/>
        </w:rPr>
        <w:t>Образовательные области: социально-коммуникативное развитие, познавательное развитие,</w:t>
      </w:r>
      <w:r w:rsidR="008424C5">
        <w:rPr>
          <w:rFonts w:ascii="Times New Roman" w:hAnsi="Times New Roman" w:cs="Times New Roman"/>
          <w:szCs w:val="28"/>
        </w:rPr>
        <w:t xml:space="preserve"> </w:t>
      </w:r>
      <w:r w:rsidRPr="008424C5">
        <w:rPr>
          <w:rFonts w:ascii="Times New Roman" w:hAnsi="Times New Roman" w:cs="Times New Roman"/>
          <w:szCs w:val="28"/>
        </w:rPr>
        <w:t>речевое развитие.</w:t>
      </w:r>
    </w:p>
    <w:p w:rsidR="00841AB5" w:rsidRDefault="00841AB5" w:rsidP="00147E21">
      <w:pPr>
        <w:spacing w:after="1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Цель проекта: формирование правильного произношения звука </w:t>
      </w:r>
      <w:r w:rsidRPr="00841AB5">
        <w:rPr>
          <w:rFonts w:ascii="Times New Roman" w:hAnsi="Times New Roman" w:cs="Times New Roman"/>
          <w:szCs w:val="28"/>
        </w:rPr>
        <w:t>[Л]</w:t>
      </w:r>
      <w:r>
        <w:rPr>
          <w:rFonts w:ascii="Times New Roman" w:hAnsi="Times New Roman" w:cs="Times New Roman"/>
          <w:szCs w:val="28"/>
        </w:rPr>
        <w:t>.</w:t>
      </w:r>
    </w:p>
    <w:p w:rsidR="00841AB5" w:rsidRDefault="00841AB5" w:rsidP="009B2168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Задачи: </w:t>
      </w:r>
    </w:p>
    <w:p w:rsidR="00841AB5" w:rsidRDefault="00841AB5" w:rsidP="00841A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Формирование представлений о звукообразовании, органов артикуляции.</w:t>
      </w:r>
    </w:p>
    <w:p w:rsidR="00841AB5" w:rsidRDefault="00841AB5" w:rsidP="00841A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Формирование уклада органов артикуляции</w:t>
      </w:r>
      <w:r w:rsidR="004B449C">
        <w:rPr>
          <w:rFonts w:ascii="Times New Roman" w:hAnsi="Times New Roman" w:cs="Times New Roman"/>
          <w:szCs w:val="28"/>
        </w:rPr>
        <w:t>, необходимого</w:t>
      </w:r>
      <w:r>
        <w:rPr>
          <w:rFonts w:ascii="Times New Roman" w:hAnsi="Times New Roman" w:cs="Times New Roman"/>
          <w:szCs w:val="28"/>
        </w:rPr>
        <w:t xml:space="preserve"> </w:t>
      </w:r>
      <w:r w:rsidR="004B449C">
        <w:rPr>
          <w:rFonts w:ascii="Times New Roman" w:hAnsi="Times New Roman" w:cs="Times New Roman"/>
          <w:szCs w:val="28"/>
        </w:rPr>
        <w:t xml:space="preserve">для произношения звука </w:t>
      </w:r>
      <w:r w:rsidR="004B449C" w:rsidRPr="00841AB5">
        <w:rPr>
          <w:rFonts w:ascii="Times New Roman" w:hAnsi="Times New Roman" w:cs="Times New Roman"/>
          <w:szCs w:val="28"/>
        </w:rPr>
        <w:t>[Л]</w:t>
      </w:r>
      <w:r w:rsidR="004B449C">
        <w:rPr>
          <w:rFonts w:ascii="Times New Roman" w:hAnsi="Times New Roman" w:cs="Times New Roman"/>
          <w:szCs w:val="28"/>
        </w:rPr>
        <w:t>.</w:t>
      </w:r>
    </w:p>
    <w:p w:rsidR="00455A69" w:rsidRDefault="00455A69" w:rsidP="00841A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Формирование фонематических представлений  - </w:t>
      </w:r>
      <w:r w:rsidR="004D33A1">
        <w:rPr>
          <w:rFonts w:ascii="Times New Roman" w:hAnsi="Times New Roman" w:cs="Times New Roman"/>
          <w:szCs w:val="28"/>
        </w:rPr>
        <w:t xml:space="preserve">закрепление умения выделять </w:t>
      </w:r>
      <w:r>
        <w:rPr>
          <w:rFonts w:ascii="Times New Roman" w:hAnsi="Times New Roman" w:cs="Times New Roman"/>
          <w:szCs w:val="28"/>
        </w:rPr>
        <w:t xml:space="preserve">звук </w:t>
      </w:r>
      <w:r w:rsidRPr="00841AB5">
        <w:rPr>
          <w:rFonts w:ascii="Times New Roman" w:hAnsi="Times New Roman" w:cs="Times New Roman"/>
          <w:szCs w:val="28"/>
        </w:rPr>
        <w:t>[Л]</w:t>
      </w:r>
      <w:r w:rsidR="004D33A1">
        <w:rPr>
          <w:rFonts w:ascii="Times New Roman" w:hAnsi="Times New Roman" w:cs="Times New Roman"/>
          <w:szCs w:val="28"/>
        </w:rPr>
        <w:t xml:space="preserve"> на фоне слова</w:t>
      </w:r>
      <w:r>
        <w:rPr>
          <w:rFonts w:ascii="Times New Roman" w:hAnsi="Times New Roman" w:cs="Times New Roman"/>
          <w:szCs w:val="28"/>
        </w:rPr>
        <w:t>.</w:t>
      </w:r>
    </w:p>
    <w:p w:rsidR="004B449C" w:rsidRDefault="004B449C" w:rsidP="00841A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Закрепление понятия: «Согласный твердый звук».</w:t>
      </w:r>
    </w:p>
    <w:p w:rsidR="004B449C" w:rsidRDefault="004B449C" w:rsidP="00841A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Развитие зрительного восприятия, профилактика </w:t>
      </w:r>
      <w:proofErr w:type="gramStart"/>
      <w:r>
        <w:rPr>
          <w:rFonts w:ascii="Times New Roman" w:hAnsi="Times New Roman" w:cs="Times New Roman"/>
          <w:szCs w:val="28"/>
        </w:rPr>
        <w:t>зрительной</w:t>
      </w:r>
      <w:proofErr w:type="gram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4B449C" w:rsidRDefault="00810131" w:rsidP="00841AB5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Автоматизация произношения </w:t>
      </w:r>
      <w:r w:rsidR="004B449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звука </w:t>
      </w:r>
      <w:r w:rsidRPr="00841AB5">
        <w:rPr>
          <w:rFonts w:ascii="Times New Roman" w:hAnsi="Times New Roman" w:cs="Times New Roman"/>
          <w:szCs w:val="28"/>
        </w:rPr>
        <w:t>[Л]</w:t>
      </w:r>
      <w:r>
        <w:rPr>
          <w:rFonts w:ascii="Times New Roman" w:hAnsi="Times New Roman" w:cs="Times New Roman"/>
          <w:szCs w:val="28"/>
        </w:rPr>
        <w:t>: изолированно</w:t>
      </w:r>
      <w:r w:rsidR="004D33A1">
        <w:rPr>
          <w:rFonts w:ascii="Times New Roman" w:hAnsi="Times New Roman" w:cs="Times New Roman"/>
          <w:szCs w:val="28"/>
        </w:rPr>
        <w:t xml:space="preserve">, в слогах, словах, фразах </w:t>
      </w:r>
      <w:proofErr w:type="gramStart"/>
      <w:r w:rsidR="004D33A1">
        <w:rPr>
          <w:rFonts w:ascii="Times New Roman" w:hAnsi="Times New Roman" w:cs="Times New Roman"/>
          <w:szCs w:val="28"/>
        </w:rPr>
        <w:t xml:space="preserve">( </w:t>
      </w:r>
      <w:proofErr w:type="gramEnd"/>
      <w:r w:rsidR="004D33A1">
        <w:rPr>
          <w:rFonts w:ascii="Times New Roman" w:hAnsi="Times New Roman" w:cs="Times New Roman"/>
          <w:szCs w:val="28"/>
        </w:rPr>
        <w:t>в скорог</w:t>
      </w:r>
      <w:r>
        <w:rPr>
          <w:rFonts w:ascii="Times New Roman" w:hAnsi="Times New Roman" w:cs="Times New Roman"/>
          <w:szCs w:val="28"/>
        </w:rPr>
        <w:t>оворках)</w:t>
      </w:r>
    </w:p>
    <w:p w:rsidR="00147E21" w:rsidRDefault="00147E21" w:rsidP="00147E21">
      <w:pPr>
        <w:pStyle w:val="a4"/>
        <w:spacing w:after="0"/>
        <w:rPr>
          <w:rFonts w:ascii="Times New Roman" w:hAnsi="Times New Roman" w:cs="Times New Roman"/>
          <w:szCs w:val="28"/>
        </w:rPr>
      </w:pPr>
    </w:p>
    <w:p w:rsidR="00147E21" w:rsidRPr="00147E21" w:rsidRDefault="00147E21" w:rsidP="00147E21">
      <w:pPr>
        <w:pStyle w:val="a4"/>
        <w:spacing w:after="0"/>
        <w:rPr>
          <w:rFonts w:ascii="Times New Roman" w:hAnsi="Times New Roman" w:cs="Times New Roman"/>
          <w:color w:val="FF0000"/>
          <w:szCs w:val="28"/>
        </w:rPr>
      </w:pPr>
      <w:r w:rsidRPr="00147E21">
        <w:rPr>
          <w:rFonts w:ascii="Times New Roman" w:hAnsi="Times New Roman" w:cs="Times New Roman"/>
          <w:color w:val="FF0000"/>
          <w:szCs w:val="28"/>
        </w:rPr>
        <w:t>!!!Обратите внимание!!!</w:t>
      </w:r>
      <w:r>
        <w:rPr>
          <w:rFonts w:ascii="Times New Roman" w:hAnsi="Times New Roman" w:cs="Times New Roman"/>
          <w:color w:val="FF0000"/>
          <w:szCs w:val="28"/>
        </w:rPr>
        <w:t xml:space="preserve"> </w:t>
      </w:r>
      <w:r w:rsidRPr="00147E21">
        <w:rPr>
          <w:rFonts w:ascii="Times New Roman" w:hAnsi="Times New Roman" w:cs="Times New Roman"/>
          <w:szCs w:val="28"/>
        </w:rPr>
        <w:t>Страницы 6 и 7 требуют подготовки перед началом работы с детьми, обусловленной возможностями приложения</w:t>
      </w:r>
      <w:proofErr w:type="gramStart"/>
      <w:r w:rsidRPr="00147E21">
        <w:rPr>
          <w:rFonts w:ascii="Times New Roman" w:hAnsi="Times New Roman" w:cs="Times New Roman"/>
          <w:szCs w:val="28"/>
        </w:rPr>
        <w:t xml:space="preserve"> .</w:t>
      </w:r>
      <w:proofErr w:type="gramEnd"/>
    </w:p>
    <w:p w:rsidR="00147E21" w:rsidRDefault="00147E21" w:rsidP="008424C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3254991</wp:posOffset>
            </wp:positionH>
            <wp:positionV relativeFrom="paragraph">
              <wp:posOffset>64988</wp:posOffset>
            </wp:positionV>
            <wp:extent cx="477672" cy="491319"/>
            <wp:effectExtent l="0" t="0" r="0" b="0"/>
            <wp:wrapNone/>
            <wp:docPr id="5" name="Рисунок 26" descr="E:\мимио зачет\Hous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мимио зачет\Hous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72" cy="49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8"/>
        </w:rPr>
        <w:t xml:space="preserve">         </w:t>
      </w:r>
    </w:p>
    <w:p w:rsidR="004D33A1" w:rsidRDefault="00147E21" w:rsidP="008424C5">
      <w:pPr>
        <w:spacing w:after="0"/>
        <w:rPr>
          <w:rFonts w:ascii="Times New Roman" w:hAnsi="Times New Roman" w:cs="Times New Roman"/>
          <w:szCs w:val="28"/>
        </w:rPr>
        <w:sectPr w:rsidR="004D33A1" w:rsidSect="00841AB5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6350</wp:posOffset>
            </wp:positionV>
            <wp:extent cx="307975" cy="313690"/>
            <wp:effectExtent l="19050" t="0" r="0" b="0"/>
            <wp:wrapNone/>
            <wp:docPr id="25" name="Рисунок 25" descr="E:\мимио зачет\post-78195-1264399685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мимио зачет\post-78195-1264399685.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8"/>
        </w:rPr>
        <w:t xml:space="preserve">         - Возвращение  в меню для детей;                  - Возвращение в меню для педагогов.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854"/>
        <w:gridCol w:w="3969"/>
        <w:gridCol w:w="11020"/>
      </w:tblGrid>
      <w:tr w:rsidR="00F13CD8" w:rsidTr="00023AEF">
        <w:tc>
          <w:tcPr>
            <w:tcW w:w="854" w:type="dxa"/>
          </w:tcPr>
          <w:p w:rsidR="00F13CD8" w:rsidRDefault="00F13CD8" w:rsidP="001A4C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№</w:t>
            </w:r>
          </w:p>
          <w:p w:rsidR="00F13CD8" w:rsidRDefault="00F13CD8" w:rsidP="001A4C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стра</w:t>
            </w:r>
            <w:proofErr w:type="spellEnd"/>
          </w:p>
          <w:p w:rsidR="00F13CD8" w:rsidRDefault="00F13CD8" w:rsidP="001A4CC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ницы</w:t>
            </w:r>
            <w:proofErr w:type="spellEnd"/>
          </w:p>
        </w:tc>
        <w:tc>
          <w:tcPr>
            <w:tcW w:w="3969" w:type="dxa"/>
            <w:vAlign w:val="center"/>
          </w:tcPr>
          <w:p w:rsidR="00F13CD8" w:rsidRDefault="00F13CD8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Название, задачи</w:t>
            </w:r>
          </w:p>
        </w:tc>
        <w:tc>
          <w:tcPr>
            <w:tcW w:w="11020" w:type="dxa"/>
            <w:vAlign w:val="center"/>
          </w:tcPr>
          <w:p w:rsidR="00F13CD8" w:rsidRDefault="00F13CD8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Ход действий, усложнения, особенности, скриншоты страниц</w:t>
            </w:r>
          </w:p>
        </w:tc>
      </w:tr>
      <w:tr w:rsidR="00F13CD8" w:rsidTr="00023AEF">
        <w:tc>
          <w:tcPr>
            <w:tcW w:w="854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3969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Титульный лист</w:t>
            </w: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20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Гиперссылки: </w:t>
            </w: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преподаватель, </w:t>
            </w: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автор проекта,</w:t>
            </w: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сайт ГБДОУ,</w:t>
            </w: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сайт Образовательного центра</w:t>
            </w: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3CD8" w:rsidTr="00023AEF">
        <w:tc>
          <w:tcPr>
            <w:tcW w:w="854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3969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проекта для педагогов</w:t>
            </w: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20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Пункты меню сгруппированы по этапам работы по коррекции звукопроизношения: постановка звука, фонематический слух, автоматизация звука</w:t>
            </w: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Добавлено «Содержание для детей»</w:t>
            </w: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8424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13CD8" w:rsidTr="00023AEF">
        <w:tc>
          <w:tcPr>
            <w:tcW w:w="854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3969" w:type="dxa"/>
          </w:tcPr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для детей</w:t>
            </w: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  <w:p w:rsidR="00F13CD8" w:rsidRDefault="00F13CD8" w:rsidP="001A4CC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20" w:type="dxa"/>
          </w:tcPr>
          <w:p w:rsidR="00F13CD8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23AEF" w:rsidRDefault="00F13CD8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Содержание представлено картинками с соответствующих страниц проекта</w:t>
            </w:r>
          </w:p>
          <w:p w:rsidR="00023AEF" w:rsidRPr="00023AEF" w:rsidRDefault="00023AEF" w:rsidP="00023AEF">
            <w:pPr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23AEF" w:rsidRPr="00023AEF" w:rsidRDefault="00023AEF" w:rsidP="00023AEF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55A69" w:rsidRPr="008424C5" w:rsidRDefault="00455A69" w:rsidP="008424C5">
      <w:pPr>
        <w:spacing w:after="0"/>
        <w:rPr>
          <w:rFonts w:ascii="Times New Roman" w:hAnsi="Times New Roman" w:cs="Times New Roman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675"/>
        <w:gridCol w:w="4111"/>
        <w:gridCol w:w="9639"/>
      </w:tblGrid>
      <w:tr w:rsidR="000632D2" w:rsidRPr="001A4CC1" w:rsidTr="000632D2">
        <w:tc>
          <w:tcPr>
            <w:tcW w:w="675" w:type="dxa"/>
          </w:tcPr>
          <w:p w:rsidR="000632D2" w:rsidRPr="001A4CC1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 w:rsidRPr="001A4CC1">
              <w:rPr>
                <w:rFonts w:ascii="Times New Roman" w:hAnsi="Times New Roman" w:cs="Times New Roman"/>
                <w:szCs w:val="28"/>
              </w:rPr>
              <w:t>4.</w:t>
            </w:r>
          </w:p>
        </w:tc>
        <w:tc>
          <w:tcPr>
            <w:tcW w:w="4111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«Что помогает звуку появиться»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Знакомство с органами артикуляции</w:t>
            </w:r>
          </w:p>
          <w:p w:rsidR="000632D2" w:rsidRPr="001A4CC1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Знакомство с особенностями произношения звука </w:t>
            </w:r>
            <w:r w:rsidRPr="00841AB5">
              <w:rPr>
                <w:rFonts w:ascii="Times New Roman" w:hAnsi="Times New Roman" w:cs="Times New Roman"/>
                <w:szCs w:val="28"/>
              </w:rPr>
              <w:t>[Л]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639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- Что нам помогает произнести звук? Разобраться в этом нам поможет мальчик по имени Звукайкин 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557D23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57D23">
              <w:rPr>
                <w:rFonts w:ascii="Times New Roman" w:hAnsi="Times New Roman" w:cs="Times New Roman"/>
                <w:i/>
                <w:szCs w:val="28"/>
              </w:rPr>
              <w:t xml:space="preserve">УДАЛЯЕМ  занавес справа от </w:t>
            </w:r>
            <w:proofErr w:type="spellStart"/>
            <w:r w:rsidRPr="00557D23">
              <w:rPr>
                <w:rFonts w:ascii="Times New Roman" w:hAnsi="Times New Roman" w:cs="Times New Roman"/>
                <w:i/>
                <w:szCs w:val="28"/>
              </w:rPr>
              <w:t>Звукайкина</w:t>
            </w:r>
            <w:proofErr w:type="spellEnd"/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557D23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57D23">
              <w:rPr>
                <w:rFonts w:ascii="Times New Roman" w:hAnsi="Times New Roman" w:cs="Times New Roman"/>
                <w:i/>
                <w:szCs w:val="28"/>
              </w:rPr>
              <w:t>Нажимая на желтых «</w:t>
            </w:r>
            <w:proofErr w:type="spellStart"/>
            <w:r w:rsidRPr="00557D23">
              <w:rPr>
                <w:rFonts w:ascii="Times New Roman" w:hAnsi="Times New Roman" w:cs="Times New Roman"/>
                <w:i/>
                <w:szCs w:val="28"/>
              </w:rPr>
              <w:t>пушистиков</w:t>
            </w:r>
            <w:proofErr w:type="spellEnd"/>
            <w:r w:rsidRPr="00557D23">
              <w:rPr>
                <w:rFonts w:ascii="Times New Roman" w:hAnsi="Times New Roman" w:cs="Times New Roman"/>
                <w:i/>
                <w:szCs w:val="28"/>
              </w:rPr>
              <w:t xml:space="preserve">» активизируем анимацию «Плавное усиление»  - появляется изображение (обсуждаем органы артикуляции). </w:t>
            </w:r>
          </w:p>
          <w:p w:rsidR="000632D2" w:rsidRPr="00557D23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57D23">
              <w:rPr>
                <w:rFonts w:ascii="Times New Roman" w:hAnsi="Times New Roman" w:cs="Times New Roman"/>
                <w:i/>
                <w:szCs w:val="28"/>
              </w:rPr>
              <w:t>Параллельно ведется работа с индивидуальными зеркалами – предлагаем выполнить какие-либо артикуляционные упражнения.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А как мы произносим звук </w:t>
            </w:r>
            <w:r w:rsidRPr="00841AB5">
              <w:rPr>
                <w:rFonts w:ascii="Times New Roman" w:hAnsi="Times New Roman" w:cs="Times New Roman"/>
                <w:szCs w:val="28"/>
              </w:rPr>
              <w:t>[Л]</w:t>
            </w:r>
            <w:r>
              <w:rPr>
                <w:rFonts w:ascii="Times New Roman" w:hAnsi="Times New Roman" w:cs="Times New Roman"/>
                <w:szCs w:val="28"/>
              </w:rPr>
              <w:t xml:space="preserve">? 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57D23">
              <w:rPr>
                <w:rFonts w:ascii="Times New Roman" w:hAnsi="Times New Roman" w:cs="Times New Roman"/>
                <w:i/>
                <w:szCs w:val="28"/>
              </w:rPr>
              <w:t>Проговаривая детям особенности движений языка, положения губ, особенностей работы голосовых связок и интенсивности воздушной струи</w:t>
            </w:r>
          </w:p>
          <w:p w:rsidR="000632D2" w:rsidRPr="00557D23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557D23">
              <w:rPr>
                <w:rFonts w:ascii="Times New Roman" w:hAnsi="Times New Roman" w:cs="Times New Roman"/>
                <w:i/>
                <w:szCs w:val="28"/>
              </w:rPr>
              <w:t>Открываем (кликаем) справа от картинок обозначения</w:t>
            </w:r>
            <w:r>
              <w:rPr>
                <w:rFonts w:ascii="Times New Roman" w:hAnsi="Times New Roman" w:cs="Times New Roman"/>
                <w:i/>
                <w:szCs w:val="28"/>
              </w:rPr>
              <w:t>-символы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,</w:t>
            </w:r>
            <w:r w:rsidRPr="00557D23"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proofErr w:type="gramEnd"/>
            <w:r w:rsidRPr="00557D23">
              <w:rPr>
                <w:rFonts w:ascii="Times New Roman" w:hAnsi="Times New Roman" w:cs="Times New Roman"/>
                <w:i/>
                <w:szCs w:val="28"/>
              </w:rPr>
              <w:t>помогающие произнести звук [Л]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 Язык поднимаем наверх, губы в улыбке, зубы слегка разомкнуты, голосовые связки работают, воздушная струя средней силы.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116E0E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16E0E">
              <w:rPr>
                <w:rFonts w:ascii="Times New Roman" w:hAnsi="Times New Roman" w:cs="Times New Roman"/>
                <w:i/>
                <w:szCs w:val="28"/>
              </w:rPr>
              <w:t xml:space="preserve">Кликаем по ботинкам </w:t>
            </w:r>
            <w:proofErr w:type="spellStart"/>
            <w:r w:rsidRPr="00116E0E">
              <w:rPr>
                <w:rFonts w:ascii="Times New Roman" w:hAnsi="Times New Roman" w:cs="Times New Roman"/>
                <w:i/>
                <w:szCs w:val="28"/>
              </w:rPr>
              <w:t>Звукайкина</w:t>
            </w:r>
            <w:proofErr w:type="spellEnd"/>
            <w:r w:rsidRPr="00116E0E">
              <w:rPr>
                <w:rFonts w:ascii="Times New Roman" w:hAnsi="Times New Roman" w:cs="Times New Roman"/>
                <w:i/>
                <w:szCs w:val="28"/>
              </w:rPr>
              <w:t xml:space="preserve"> – появляется схема Города звуков (озеро – голосовые связки, лабиринт – преграды согласных звуков, дороги - положение языка, дерево и горы – передние зубы)</w:t>
            </w:r>
          </w:p>
          <w:p w:rsidR="000632D2" w:rsidRPr="00116E0E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Найди, где будем строить домик для буквы Л и почему? </w:t>
            </w:r>
            <w:r w:rsidRPr="00116E0E">
              <w:rPr>
                <w:rFonts w:ascii="Times New Roman" w:hAnsi="Times New Roman" w:cs="Times New Roman"/>
                <w:i/>
                <w:szCs w:val="28"/>
              </w:rPr>
              <w:t xml:space="preserve">Обсудив кликаем по нужному белому квадратику. </w:t>
            </w:r>
          </w:p>
          <w:p w:rsidR="000632D2" w:rsidRPr="00116E0E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16E0E">
              <w:rPr>
                <w:rFonts w:ascii="Times New Roman" w:hAnsi="Times New Roman" w:cs="Times New Roman"/>
                <w:i/>
                <w:szCs w:val="28"/>
              </w:rPr>
              <w:t>Неправильные ответы обозначены анимированными кнопками.</w:t>
            </w:r>
          </w:p>
          <w:p w:rsidR="000632D2" w:rsidRPr="00557D23" w:rsidRDefault="000632D2" w:rsidP="006E1E41">
            <w:pPr>
              <w:tabs>
                <w:tab w:val="left" w:pos="193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</w:tc>
      </w:tr>
      <w:tr w:rsidR="000632D2" w:rsidRPr="001A4CC1" w:rsidTr="000632D2">
        <w:tc>
          <w:tcPr>
            <w:tcW w:w="675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5. 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1A4CC1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«Потренируем язычок»</w:t>
            </w:r>
          </w:p>
          <w:p w:rsidR="000632D2" w:rsidRPr="00116E0E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Совершенствование движений органов артикуляции, участвующих  в образовании звука </w:t>
            </w:r>
            <w:r w:rsidRPr="00116E0E">
              <w:rPr>
                <w:rFonts w:ascii="Times New Roman" w:hAnsi="Times New Roman" w:cs="Times New Roman"/>
                <w:szCs w:val="28"/>
              </w:rPr>
              <w:t>[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 w:rsidRPr="00116E0E">
              <w:rPr>
                <w:rFonts w:ascii="Times New Roman" w:hAnsi="Times New Roman" w:cs="Times New Roman"/>
                <w:szCs w:val="28"/>
              </w:rPr>
              <w:t>]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9639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D877BA">
              <w:rPr>
                <w:rFonts w:ascii="Times New Roman" w:hAnsi="Times New Roman" w:cs="Times New Roman"/>
                <w:i/>
                <w:szCs w:val="28"/>
              </w:rPr>
              <w:t>Артикуляционные упражнения: «Самолет», «Качели», Лягушки улыбаются», «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Учимся лакать </w:t>
            </w:r>
            <w:r w:rsidRPr="00D877BA">
              <w:rPr>
                <w:rFonts w:ascii="Times New Roman" w:hAnsi="Times New Roman" w:cs="Times New Roman"/>
                <w:i/>
                <w:szCs w:val="28"/>
              </w:rPr>
              <w:t>молочко», «Индюшата»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Кликая на </w:t>
            </w:r>
            <w:proofErr w:type="spellStart"/>
            <w:r>
              <w:rPr>
                <w:rFonts w:ascii="Times New Roman" w:hAnsi="Times New Roman" w:cs="Times New Roman"/>
                <w:i/>
                <w:szCs w:val="28"/>
              </w:rPr>
              <w:t>Пушистика</w:t>
            </w:r>
            <w:proofErr w:type="spellEnd"/>
            <w:r>
              <w:rPr>
                <w:rFonts w:ascii="Times New Roman" w:hAnsi="Times New Roman" w:cs="Times New Roman"/>
                <w:i/>
                <w:szCs w:val="28"/>
              </w:rPr>
              <w:t xml:space="preserve"> у картинки. Открываем текст упражнения.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 w:rsidRPr="00D877BA">
              <w:rPr>
                <w:rFonts w:ascii="Times New Roman" w:hAnsi="Times New Roman" w:cs="Times New Roman"/>
                <w:szCs w:val="28"/>
              </w:rPr>
              <w:t>- Я буду вам произносить стихотворение,  а вы выполнять упражнение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D877BA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6E1E41">
              <w:rPr>
                <w:rFonts w:ascii="Times New Roman" w:hAnsi="Times New Roman" w:cs="Times New Roman"/>
                <w:i/>
                <w:szCs w:val="28"/>
              </w:rPr>
              <w:t>Убрав в верхнем левом углу прямоугольник, можно открыть буквы, открывающие описание движений упражнений.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О – «Учимся лакать молоко»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И – «Индюшата»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Л – «Лягушки улыбаются»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К – «Качели»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С – «Самолет»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Кликнув по картинке КАЧЕЛИ или ЛЯГУШКИ открываем гиперссылку на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 xml:space="preserve"> видеоролик с соответствующими упражнениями.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Pr="006E1E41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</w:tc>
      </w:tr>
      <w:tr w:rsidR="000632D2" w:rsidRPr="001A4CC1" w:rsidTr="000632D2">
        <w:tc>
          <w:tcPr>
            <w:tcW w:w="675" w:type="dxa"/>
          </w:tcPr>
          <w:p w:rsidR="000632D2" w:rsidRPr="006E1E41" w:rsidRDefault="000632D2" w:rsidP="006E1E41">
            <w:pPr>
              <w:pStyle w:val="a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111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«Каждой буковке свой дом»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понятий «Звук – буква».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Формирование понятий согласный твердый звонкий звук, согласный мягкий звонкий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звук.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зрительного образа буквы Л.</w:t>
            </w:r>
          </w:p>
          <w:p w:rsidR="000632D2" w:rsidRPr="001A4CC1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639" w:type="dxa"/>
          </w:tcPr>
          <w:p w:rsidR="000632D2" w:rsidRPr="00147E21" w:rsidRDefault="000632D2" w:rsidP="006E1E41">
            <w:pPr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</w:pPr>
            <w:r w:rsidRPr="00147E21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lastRenderedPageBreak/>
              <w:t>!!! Обратите внимание!!!</w:t>
            </w:r>
          </w:p>
          <w:p w:rsidR="000632D2" w:rsidRPr="001A650B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A650B">
              <w:rPr>
                <w:rFonts w:ascii="Times New Roman" w:hAnsi="Times New Roman" w:cs="Times New Roman"/>
                <w:i/>
                <w:szCs w:val="28"/>
              </w:rPr>
              <w:t xml:space="preserve">Так должна выглядеть страница при начале работы с детьми. </w:t>
            </w:r>
          </w:p>
          <w:p w:rsidR="000632D2" w:rsidRPr="001A650B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Pr="001A650B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Pr="001A650B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Pr="001A650B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A650B">
              <w:rPr>
                <w:rFonts w:ascii="Times New Roman" w:hAnsi="Times New Roman" w:cs="Times New Roman"/>
                <w:i/>
                <w:szCs w:val="28"/>
              </w:rPr>
              <w:t xml:space="preserve">При открытии проекта, в связи с ограниченными возможностями блокнота </w:t>
            </w:r>
            <w:r w:rsidRPr="001A650B">
              <w:rPr>
                <w:rFonts w:ascii="Times New Roman" w:hAnsi="Times New Roman" w:cs="Times New Roman"/>
                <w:i/>
                <w:szCs w:val="28"/>
              </w:rPr>
              <w:lastRenderedPageBreak/>
              <w:t>«МИМИО», она выглядит так.</w:t>
            </w:r>
          </w:p>
          <w:p w:rsidR="000632D2" w:rsidRPr="001A650B" w:rsidRDefault="000632D2" w:rsidP="00A47A8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A650B">
              <w:rPr>
                <w:rFonts w:ascii="Times New Roman" w:hAnsi="Times New Roman" w:cs="Times New Roman"/>
                <w:i/>
                <w:szCs w:val="28"/>
              </w:rPr>
              <w:t>Для приведения страницы в рабочее состояние кликаем по заливке  домика,  по синему и зеленому окошкам, по колокольчику (убираем их цвет)</w:t>
            </w:r>
          </w:p>
          <w:p w:rsidR="000632D2" w:rsidRDefault="000632D2" w:rsidP="00A47A8E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A47A8E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A47A8E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A47A8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Мы с вами уже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построили домик для буквы Л.  Звукайкин предлагает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нам его раскрасить, вспомнив, что мы знаем про эту букву. Необходимые нам краски есть на палитре у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Звукайкина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632D2" w:rsidRDefault="000632D2" w:rsidP="00A47A8E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A47A8E">
              <w:rPr>
                <w:rFonts w:ascii="Times New Roman" w:hAnsi="Times New Roman" w:cs="Times New Roman"/>
                <w:i/>
                <w:szCs w:val="28"/>
              </w:rPr>
              <w:t>Буква Л – согласная. Обозначаем светло-синим цветом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(кликаем на палитре голубую краску).</w:t>
            </w:r>
          </w:p>
          <w:p w:rsidR="000632D2" w:rsidRDefault="000632D2" w:rsidP="00A47A8E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У буквы Л два звука: 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Твердый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286BB7">
              <w:rPr>
                <w:rFonts w:ascii="Times New Roman" w:hAnsi="Times New Roman" w:cs="Times New Roman"/>
                <w:i/>
                <w:szCs w:val="28"/>
              </w:rPr>
              <w:t xml:space="preserve"> [</w:t>
            </w:r>
            <w:r>
              <w:rPr>
                <w:rFonts w:ascii="Times New Roman" w:hAnsi="Times New Roman" w:cs="Times New Roman"/>
                <w:i/>
                <w:szCs w:val="28"/>
              </w:rPr>
              <w:t>Л</w:t>
            </w:r>
            <w:r w:rsidRPr="00286BB7">
              <w:rPr>
                <w:rFonts w:ascii="Times New Roman" w:hAnsi="Times New Roman" w:cs="Times New Roman"/>
                <w:i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Cs w:val="28"/>
              </w:rPr>
              <w:t>, обозначаем синим цветом</w:t>
            </w:r>
            <w:r w:rsidRPr="00286BB7"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- кликаем на палитре соответствующую краску и мягкий </w:t>
            </w:r>
            <w:r w:rsidRPr="00A47A8E">
              <w:rPr>
                <w:rFonts w:ascii="Times New Roman" w:hAnsi="Times New Roman" w:cs="Times New Roman"/>
                <w:i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Cs w:val="28"/>
              </w:rPr>
              <w:t>Л</w:t>
            </w:r>
            <w:r w:rsidRPr="00A47A8E">
              <w:rPr>
                <w:rFonts w:ascii="Times New Roman" w:hAnsi="Times New Roman" w:cs="Times New Roman"/>
                <w:i/>
                <w:szCs w:val="28"/>
              </w:rPr>
              <w:t>‘]</w:t>
            </w:r>
            <w:r>
              <w:rPr>
                <w:rFonts w:ascii="Times New Roman" w:hAnsi="Times New Roman" w:cs="Times New Roman"/>
                <w:i/>
                <w:szCs w:val="28"/>
              </w:rPr>
              <w:t>, обозначаем зеленым цветом – кликаем на палитре.</w:t>
            </w:r>
          </w:p>
          <w:p w:rsidR="000632D2" w:rsidRDefault="000632D2" w:rsidP="00A47A8E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Звуки </w:t>
            </w:r>
            <w:r w:rsidRPr="00A47A8E">
              <w:rPr>
                <w:rFonts w:ascii="Times New Roman" w:hAnsi="Times New Roman" w:cs="Times New Roman"/>
                <w:i/>
                <w:szCs w:val="28"/>
              </w:rPr>
              <w:t>[</w:t>
            </w:r>
            <w:r>
              <w:rPr>
                <w:rFonts w:ascii="Times New Roman" w:hAnsi="Times New Roman" w:cs="Times New Roman"/>
                <w:i/>
                <w:szCs w:val="28"/>
              </w:rPr>
              <w:t>Л</w:t>
            </w:r>
            <w:r w:rsidRPr="00A47A8E">
              <w:rPr>
                <w:rFonts w:ascii="Times New Roman" w:hAnsi="Times New Roman" w:cs="Times New Roman"/>
                <w:i/>
                <w:szCs w:val="28"/>
              </w:rPr>
              <w:t>]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и</w:t>
            </w:r>
            <w:r w:rsidRPr="00A47A8E">
              <w:rPr>
                <w:rFonts w:ascii="Times New Roman" w:hAnsi="Times New Roman" w:cs="Times New Roman"/>
                <w:i/>
                <w:szCs w:val="28"/>
              </w:rPr>
              <w:t>[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Л</w:t>
            </w:r>
            <w:r w:rsidRPr="00A47A8E">
              <w:rPr>
                <w:rFonts w:ascii="Times New Roman" w:hAnsi="Times New Roman" w:cs="Times New Roman"/>
                <w:i/>
                <w:szCs w:val="28"/>
              </w:rPr>
              <w:t>‘]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– звонкие, кликаем на желтой краске – раскрашиваем колокольчик.</w:t>
            </w:r>
          </w:p>
          <w:p w:rsidR="000632D2" w:rsidRDefault="000632D2" w:rsidP="00A47A8E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Красный цвет в обозначении согласных звуков не нужен, в случае ошибочного нажатия слышим соответствующий звуковой сигнал.</w:t>
            </w:r>
          </w:p>
          <w:p w:rsidR="000632D2" w:rsidRDefault="000632D2" w:rsidP="00A47A8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- </w:t>
            </w:r>
            <w:r w:rsidRPr="00286BB7">
              <w:rPr>
                <w:rFonts w:ascii="Times New Roman" w:hAnsi="Times New Roman" w:cs="Times New Roman"/>
                <w:szCs w:val="28"/>
              </w:rPr>
              <w:t>Буква Л с нами решила поиграть в прятки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286BB7">
              <w:rPr>
                <w:rFonts w:ascii="Times New Roman" w:hAnsi="Times New Roman" w:cs="Times New Roman"/>
                <w:szCs w:val="28"/>
              </w:rPr>
              <w:t xml:space="preserve"> Давайте найдем  все буквы на полянке</w:t>
            </w:r>
            <w:r>
              <w:rPr>
                <w:rFonts w:ascii="Times New Roman" w:hAnsi="Times New Roman" w:cs="Times New Roman"/>
                <w:szCs w:val="28"/>
              </w:rPr>
              <w:t>. Буква Л очень любит меняться и выглядеть может по-разному, поэтому будьте внимательны.</w:t>
            </w:r>
          </w:p>
          <w:p w:rsidR="000632D2" w:rsidRPr="001A4CC1" w:rsidRDefault="000632D2" w:rsidP="001A650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(Кликнув по стрелке внизу страницы    - открываем подсказку образа буквы,  с помощью инструмента «Карандаш» можно обвести контур букв).</w:t>
            </w:r>
          </w:p>
        </w:tc>
      </w:tr>
      <w:tr w:rsidR="000632D2" w:rsidRPr="001A4CC1" w:rsidTr="000632D2">
        <w:tc>
          <w:tcPr>
            <w:tcW w:w="675" w:type="dxa"/>
          </w:tcPr>
          <w:p w:rsidR="000632D2" w:rsidRPr="001A4CC1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Буква Л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Закрепление образа буквы Л.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Формирование умения подбирать слова с заданным звуком </w:t>
            </w:r>
            <w:r w:rsidRPr="001F00F9">
              <w:rPr>
                <w:rFonts w:ascii="Times New Roman" w:hAnsi="Times New Roman" w:cs="Times New Roman"/>
                <w:szCs w:val="28"/>
              </w:rPr>
              <w:t>[Л]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0632D2" w:rsidRPr="001A4CC1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Совершенствовать умение определять место звука в слове.</w:t>
            </w:r>
          </w:p>
        </w:tc>
        <w:tc>
          <w:tcPr>
            <w:tcW w:w="9639" w:type="dxa"/>
          </w:tcPr>
          <w:p w:rsidR="000632D2" w:rsidRPr="00147E21" w:rsidRDefault="000632D2" w:rsidP="006E1E41">
            <w:pPr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  <w:r w:rsidRPr="00147E21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!!! Перед предъявлением детям страницы</w:t>
            </w:r>
            <w:r w:rsidRPr="00147E21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, </w:t>
            </w:r>
            <w:r w:rsidRPr="00147E21">
              <w:rPr>
                <w:rFonts w:ascii="Times New Roman" w:hAnsi="Times New Roman" w:cs="Times New Roman"/>
                <w:b/>
                <w:i/>
                <w:color w:val="FF0000"/>
                <w:szCs w:val="28"/>
              </w:rPr>
              <w:t>ее необходимо привести в рабочее состояние!!!</w:t>
            </w:r>
          </w:p>
          <w:p w:rsidR="000632D2" w:rsidRPr="00147E21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47E21">
              <w:rPr>
                <w:rFonts w:ascii="Times New Roman" w:hAnsi="Times New Roman" w:cs="Times New Roman"/>
                <w:i/>
                <w:szCs w:val="28"/>
              </w:rPr>
              <w:t>При открытии проекта она выглядит так…………………………</w:t>
            </w:r>
          </w:p>
          <w:p w:rsidR="000632D2" w:rsidRPr="00147E21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Pr="001F00F9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F00F9">
              <w:rPr>
                <w:rFonts w:ascii="Times New Roman" w:hAnsi="Times New Roman" w:cs="Times New Roman"/>
                <w:i/>
                <w:szCs w:val="28"/>
              </w:rPr>
              <w:t>Необходимо убрать:</w:t>
            </w:r>
          </w:p>
          <w:p w:rsidR="000632D2" w:rsidRPr="001F00F9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F00F9">
              <w:rPr>
                <w:rFonts w:ascii="Times New Roman" w:hAnsi="Times New Roman" w:cs="Times New Roman"/>
                <w:i/>
                <w:szCs w:val="28"/>
              </w:rPr>
              <w:t xml:space="preserve"> те</w:t>
            </w:r>
            <w:proofErr w:type="gramStart"/>
            <w:r w:rsidRPr="001F00F9">
              <w:rPr>
                <w:rFonts w:ascii="Times New Roman" w:hAnsi="Times New Roman" w:cs="Times New Roman"/>
                <w:i/>
                <w:szCs w:val="28"/>
              </w:rPr>
              <w:t>кст ст</w:t>
            </w:r>
            <w:proofErr w:type="gramEnd"/>
            <w:r w:rsidRPr="001F00F9">
              <w:rPr>
                <w:rFonts w:ascii="Times New Roman" w:hAnsi="Times New Roman" w:cs="Times New Roman"/>
                <w:i/>
                <w:szCs w:val="28"/>
              </w:rPr>
              <w:t xml:space="preserve">ихотворения – кликаем на </w:t>
            </w:r>
            <w:proofErr w:type="spellStart"/>
            <w:r w:rsidRPr="001F00F9">
              <w:rPr>
                <w:rFonts w:ascii="Times New Roman" w:hAnsi="Times New Roman" w:cs="Times New Roman"/>
                <w:i/>
                <w:szCs w:val="28"/>
              </w:rPr>
              <w:t>Пушистике</w:t>
            </w:r>
            <w:proofErr w:type="spellEnd"/>
          </w:p>
          <w:p w:rsidR="000632D2" w:rsidRPr="001F00F9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F00F9">
              <w:rPr>
                <w:rFonts w:ascii="Times New Roman" w:hAnsi="Times New Roman" w:cs="Times New Roman"/>
                <w:i/>
                <w:szCs w:val="28"/>
              </w:rPr>
              <w:t>Слова: КЛОУН – кликаем на нос клоуна, КОЛОННА – кликаем на двух колоннах,  КОЛПАК – кликаем на колпаке клоуна,</w:t>
            </w:r>
          </w:p>
          <w:p w:rsidR="000632D2" w:rsidRPr="001F00F9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F00F9">
              <w:rPr>
                <w:rFonts w:ascii="Times New Roman" w:hAnsi="Times New Roman" w:cs="Times New Roman"/>
                <w:i/>
                <w:szCs w:val="28"/>
              </w:rPr>
              <w:t xml:space="preserve">ЛАДОНЬ  - кликаем на ладошках, ЖЕЛТЫЙ -  овал на полу, желтый шарик, </w:t>
            </w:r>
            <w:r w:rsidRPr="001F00F9">
              <w:rPr>
                <w:rFonts w:ascii="Times New Roman" w:hAnsi="Times New Roman" w:cs="Times New Roman"/>
                <w:i/>
                <w:szCs w:val="28"/>
              </w:rPr>
              <w:lastRenderedPageBreak/>
              <w:t>цвет на зонтике, ГОЛУБОЙ – будущие брючины, цвет на зонтике и шарик.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1F00F9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F00F9">
              <w:rPr>
                <w:rFonts w:ascii="Times New Roman" w:hAnsi="Times New Roman" w:cs="Times New Roman"/>
                <w:i/>
                <w:szCs w:val="28"/>
              </w:rPr>
              <w:t>Кликнув на клоуне с барабаном (нижний левый угол) – включаем музыкальное сопровождение.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Звукайкин пригласил нас в цирк. 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147E21" w:rsidRDefault="000632D2" w:rsidP="006E1E41">
            <w:pPr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  <w:r w:rsidRPr="00147E21">
              <w:rPr>
                <w:rFonts w:ascii="Times New Roman" w:hAnsi="Times New Roman" w:cs="Times New Roman"/>
                <w:i/>
                <w:color w:val="FF0000"/>
                <w:szCs w:val="28"/>
              </w:rPr>
              <w:t>Последовательность работы:</w:t>
            </w:r>
          </w:p>
          <w:p w:rsidR="000632D2" w:rsidRPr="00147E21" w:rsidRDefault="000632D2" w:rsidP="006E1E41">
            <w:pPr>
              <w:rPr>
                <w:rFonts w:ascii="Times New Roman" w:hAnsi="Times New Roman" w:cs="Times New Roman"/>
                <w:i/>
                <w:color w:val="FF0000"/>
                <w:szCs w:val="28"/>
              </w:rPr>
            </w:pPr>
            <w:proofErr w:type="spellStart"/>
            <w:r w:rsidRPr="00147E21">
              <w:rPr>
                <w:rFonts w:ascii="Times New Roman" w:hAnsi="Times New Roman" w:cs="Times New Roman"/>
                <w:i/>
                <w:color w:val="FF0000"/>
                <w:szCs w:val="28"/>
              </w:rPr>
              <w:t>Пушистик</w:t>
            </w:r>
            <w:proofErr w:type="spellEnd"/>
            <w:r w:rsidRPr="00147E21">
              <w:rPr>
                <w:rFonts w:ascii="Times New Roman" w:hAnsi="Times New Roman" w:cs="Times New Roman"/>
                <w:i/>
                <w:color w:val="FF0000"/>
                <w:szCs w:val="28"/>
              </w:rPr>
              <w:t xml:space="preserve"> открывает стихотворение – читаем и последовательно на слово « ГИГИНТОМ» – клик на шароварах  - удлиняем шаровары.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147E21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147E21">
              <w:rPr>
                <w:rFonts w:ascii="Times New Roman" w:hAnsi="Times New Roman" w:cs="Times New Roman"/>
                <w:i/>
                <w:szCs w:val="28"/>
              </w:rPr>
              <w:t>На слова «БУКВА  Л»  - клик под ботинком клоуна слева – появляется буква Л.</w:t>
            </w: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6E1E41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D05F88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Давайте мы с вами в цирке найдем предметы в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названиях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которых есть звук </w:t>
            </w:r>
            <w:r w:rsidRPr="001F00F9">
              <w:rPr>
                <w:rFonts w:ascii="Times New Roman" w:hAnsi="Times New Roman" w:cs="Times New Roman"/>
                <w:szCs w:val="28"/>
              </w:rPr>
              <w:t>[Л</w:t>
            </w:r>
            <w:r w:rsidRPr="00D05F88">
              <w:rPr>
                <w:rFonts w:ascii="Times New Roman" w:hAnsi="Times New Roman" w:cs="Times New Roman"/>
                <w:i/>
                <w:szCs w:val="28"/>
              </w:rPr>
              <w:t>].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r w:rsidRPr="00D05F88">
              <w:rPr>
                <w:rFonts w:ascii="Times New Roman" w:hAnsi="Times New Roman" w:cs="Times New Roman"/>
                <w:i/>
                <w:szCs w:val="28"/>
              </w:rPr>
              <w:t>Клоун,  голубой, колонна, желтый</w:t>
            </w:r>
            <w:r>
              <w:rPr>
                <w:rFonts w:ascii="Times New Roman" w:hAnsi="Times New Roman" w:cs="Times New Roman"/>
                <w:i/>
                <w:szCs w:val="28"/>
              </w:rPr>
              <w:t>)</w:t>
            </w:r>
          </w:p>
          <w:p w:rsidR="000632D2" w:rsidRPr="00D05F88" w:rsidRDefault="000632D2" w:rsidP="006E1E41">
            <w:pPr>
              <w:rPr>
                <w:rFonts w:ascii="Times New Roman" w:hAnsi="Times New Roman" w:cs="Times New Roman"/>
                <w:i/>
                <w:szCs w:val="28"/>
              </w:rPr>
            </w:pPr>
            <w:proofErr w:type="gramStart"/>
            <w:r w:rsidRPr="00D05F88">
              <w:rPr>
                <w:rFonts w:ascii="Times New Roman" w:hAnsi="Times New Roman" w:cs="Times New Roman"/>
                <w:i/>
                <w:szCs w:val="28"/>
              </w:rPr>
              <w:t>Дети</w:t>
            </w:r>
            <w:proofErr w:type="gramEnd"/>
            <w:r w:rsidRPr="00D05F88">
              <w:rPr>
                <w:rFonts w:ascii="Times New Roman" w:hAnsi="Times New Roman" w:cs="Times New Roman"/>
                <w:i/>
                <w:szCs w:val="28"/>
              </w:rPr>
              <w:t xml:space="preserve"> называя слова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, </w:t>
            </w:r>
            <w:r w:rsidRPr="00D05F88">
              <w:rPr>
                <w:rFonts w:ascii="Times New Roman" w:hAnsi="Times New Roman" w:cs="Times New Roman"/>
                <w:i/>
                <w:szCs w:val="28"/>
              </w:rPr>
              <w:t xml:space="preserve"> кликают по соответствующим картинкам, появляются слова. В появившихся словах обозначаем звук [Л] синим кружком (</w:t>
            </w:r>
            <w:proofErr w:type="spellStart"/>
            <w:r w:rsidRPr="00D05F88">
              <w:rPr>
                <w:rFonts w:ascii="Times New Roman" w:hAnsi="Times New Roman" w:cs="Times New Roman"/>
                <w:i/>
                <w:szCs w:val="28"/>
              </w:rPr>
              <w:t>инструметн</w:t>
            </w:r>
            <w:proofErr w:type="spellEnd"/>
            <w:r w:rsidRPr="00D05F88">
              <w:rPr>
                <w:rFonts w:ascii="Times New Roman" w:hAnsi="Times New Roman" w:cs="Times New Roman"/>
                <w:i/>
                <w:szCs w:val="28"/>
              </w:rPr>
              <w:t xml:space="preserve"> – «Карандаш»).</w:t>
            </w:r>
          </w:p>
          <w:p w:rsidR="000632D2" w:rsidRPr="001A4CC1" w:rsidRDefault="000632D2" w:rsidP="00147E21">
            <w:pPr>
              <w:rPr>
                <w:rFonts w:ascii="Times New Roman" w:hAnsi="Times New Roman" w:cs="Times New Roman"/>
                <w:szCs w:val="28"/>
              </w:rPr>
            </w:pPr>
            <w:r w:rsidRPr="00D05F88">
              <w:rPr>
                <w:rFonts w:ascii="Times New Roman" w:hAnsi="Times New Roman" w:cs="Times New Roman"/>
                <w:i/>
                <w:szCs w:val="28"/>
              </w:rPr>
              <w:t>Обсуждаем место звука в слове (начало, середина, конец)</w:t>
            </w:r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</w:tc>
      </w:tr>
    </w:tbl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675"/>
        <w:gridCol w:w="4111"/>
        <w:gridCol w:w="9639"/>
      </w:tblGrid>
      <w:tr w:rsidR="000632D2" w:rsidRPr="00D05F88" w:rsidTr="000632D2">
        <w:tc>
          <w:tcPr>
            <w:tcW w:w="675" w:type="dxa"/>
          </w:tcPr>
          <w:p w:rsidR="000632D2" w:rsidRPr="00D05F88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 w:rsidRPr="00D05F88">
              <w:rPr>
                <w:rFonts w:ascii="Times New Roman" w:hAnsi="Times New Roman" w:cs="Times New Roman"/>
                <w:szCs w:val="28"/>
              </w:rPr>
              <w:lastRenderedPageBreak/>
              <w:t>8.</w:t>
            </w:r>
          </w:p>
        </w:tc>
        <w:tc>
          <w:tcPr>
            <w:tcW w:w="4111" w:type="dxa"/>
          </w:tcPr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«Кто внимательней»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зрительного внимания, памяти.</w:t>
            </w:r>
          </w:p>
          <w:p w:rsidR="000632D2" w:rsidRPr="00D05F88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Формирование умения выделять звук на фоне слова с опорой на картинки.</w:t>
            </w:r>
          </w:p>
        </w:tc>
        <w:tc>
          <w:tcPr>
            <w:tcW w:w="9639" w:type="dxa"/>
          </w:tcPr>
          <w:p w:rsidR="000632D2" w:rsidRPr="00711E9B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711E9B">
              <w:rPr>
                <w:rFonts w:ascii="Times New Roman" w:hAnsi="Times New Roman" w:cs="Times New Roman"/>
                <w:i/>
                <w:szCs w:val="28"/>
              </w:rPr>
              <w:t>Перед открытием страницы  просим детей смотреть внимательно и запоминать. При открытии страницы с экрана исчезнут три картинки (лук,  стул, лак).</w:t>
            </w:r>
          </w:p>
          <w:p w:rsidR="000632D2" w:rsidRPr="00711E9B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711E9B">
              <w:rPr>
                <w:rFonts w:ascii="Times New Roman" w:hAnsi="Times New Roman" w:cs="Times New Roman"/>
                <w:i/>
                <w:szCs w:val="28"/>
              </w:rPr>
              <w:t xml:space="preserve">Просим детей назвать, что исчезло.  </w:t>
            </w: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711E9B">
              <w:rPr>
                <w:rFonts w:ascii="Times New Roman" w:hAnsi="Times New Roman" w:cs="Times New Roman"/>
                <w:i/>
                <w:szCs w:val="28"/>
              </w:rPr>
              <w:t xml:space="preserve">Если дети затрудняются с ответом можно повторить открытие страницы, предварительно вернувшись на </w:t>
            </w:r>
            <w:proofErr w:type="gramStart"/>
            <w:r w:rsidRPr="00711E9B">
              <w:rPr>
                <w:rFonts w:ascii="Times New Roman" w:hAnsi="Times New Roman" w:cs="Times New Roman"/>
                <w:i/>
                <w:szCs w:val="28"/>
              </w:rPr>
              <w:t>предыдущую</w:t>
            </w:r>
            <w:proofErr w:type="gramEnd"/>
            <w:r w:rsidRPr="00711E9B">
              <w:rPr>
                <w:rFonts w:ascii="Times New Roman" w:hAnsi="Times New Roman" w:cs="Times New Roman"/>
                <w:i/>
                <w:szCs w:val="28"/>
              </w:rPr>
              <w:t>.</w:t>
            </w: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Кликаем и открываем все картинки.</w:t>
            </w: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Просим детей назвать картинки, в которых зву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 w:rsidRPr="00D05F88">
              <w:rPr>
                <w:rFonts w:ascii="Times New Roman" w:hAnsi="Times New Roman" w:cs="Times New Roman"/>
                <w:i/>
                <w:szCs w:val="28"/>
              </w:rPr>
              <w:t>[</w:t>
            </w:r>
            <w:proofErr w:type="gramEnd"/>
            <w:r w:rsidRPr="00D05F88">
              <w:rPr>
                <w:rFonts w:ascii="Times New Roman" w:hAnsi="Times New Roman" w:cs="Times New Roman"/>
                <w:i/>
                <w:szCs w:val="28"/>
              </w:rPr>
              <w:t>Л]</w:t>
            </w:r>
            <w:r>
              <w:rPr>
                <w:rFonts w:ascii="Times New Roman" w:hAnsi="Times New Roman" w:cs="Times New Roman"/>
                <w:i/>
                <w:szCs w:val="28"/>
              </w:rPr>
              <w:t>:</w:t>
            </w: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В начале слова, в конце слова, в середине слова </w:t>
            </w: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Предлагаем детям соединить картинки с соответствующими схемами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/>
                <w:szCs w:val="28"/>
              </w:rPr>
              <w:t>нструмент «Карандаш»)</w:t>
            </w: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Pr="00711E9B" w:rsidRDefault="000632D2" w:rsidP="00D05F88">
            <w:pPr>
              <w:rPr>
                <w:rFonts w:ascii="Times New Roman" w:hAnsi="Times New Roman" w:cs="Times New Roman"/>
                <w:i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D05F88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D05F88" w:rsidRDefault="000632D2" w:rsidP="00D05F8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32D2" w:rsidRPr="00D05F88" w:rsidTr="000632D2">
        <w:tc>
          <w:tcPr>
            <w:tcW w:w="675" w:type="dxa"/>
          </w:tcPr>
          <w:p w:rsidR="000632D2" w:rsidRPr="00D05F88" w:rsidRDefault="000632D2" w:rsidP="00A270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9</w:t>
            </w:r>
          </w:p>
        </w:tc>
        <w:tc>
          <w:tcPr>
            <w:tcW w:w="4111" w:type="dxa"/>
          </w:tcPr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«Самолетики»</w:t>
            </w:r>
          </w:p>
          <w:p w:rsidR="000632D2" w:rsidRPr="00D05F88" w:rsidRDefault="000632D2" w:rsidP="00A270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Автоматизация произношения  звука </w:t>
            </w:r>
            <w:r w:rsidRPr="00A27024">
              <w:rPr>
                <w:rFonts w:ascii="Times New Roman" w:hAnsi="Times New Roman" w:cs="Times New Roman"/>
                <w:szCs w:val="28"/>
              </w:rPr>
              <w:t>[Л]</w:t>
            </w:r>
            <w:r>
              <w:rPr>
                <w:rFonts w:ascii="Times New Roman" w:hAnsi="Times New Roman" w:cs="Times New Roman"/>
                <w:szCs w:val="28"/>
              </w:rPr>
              <w:t xml:space="preserve"> (изолированное произношение, в слогах).</w:t>
            </w:r>
          </w:p>
        </w:tc>
        <w:tc>
          <w:tcPr>
            <w:tcW w:w="9639" w:type="dxa"/>
          </w:tcPr>
          <w:p w:rsidR="000632D2" w:rsidRDefault="000632D2" w:rsidP="008424C5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Автоматизация изолированного звука: 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 xml:space="preserve">Кликая на стрелочке </w:t>
            </w:r>
            <w:r w:rsidRPr="00716217">
              <w:rPr>
                <w:rFonts w:ascii="Times New Roman" w:hAnsi="Times New Roman" w:cs="Times New Roman"/>
                <w:i/>
                <w:szCs w:val="28"/>
              </w:rPr>
              <w:t xml:space="preserve"> – приводим в движение самолетики, сопровождая их полет протяжным произнесением звука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</w:t>
            </w:r>
            <w:r w:rsidRPr="00716217">
              <w:rPr>
                <w:rFonts w:ascii="Times New Roman" w:hAnsi="Times New Roman" w:cs="Times New Roman"/>
                <w:i/>
                <w:szCs w:val="28"/>
              </w:rPr>
              <w:t>[Л].</w:t>
            </w:r>
          </w:p>
          <w:p w:rsidR="000632D2" w:rsidRPr="00716217" w:rsidRDefault="000632D2" w:rsidP="00716217">
            <w:pPr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28"/>
              </w:rPr>
              <w:t>Автоматизация произношения звука в слогах: Когда самолет подлетает к облаку – кликаем на облако, открывая гласную букву – произнося слоги ЛЛЛЛЛЛЛЛЛЛЛА (ЛЫ, ЛУ, и т. д.)</w:t>
            </w:r>
          </w:p>
        </w:tc>
      </w:tr>
      <w:tr w:rsidR="000632D2" w:rsidRPr="00D05F88" w:rsidTr="000632D2">
        <w:tc>
          <w:tcPr>
            <w:tcW w:w="675" w:type="dxa"/>
          </w:tcPr>
          <w:p w:rsidR="000632D2" w:rsidRPr="00D05F88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4111" w:type="dxa"/>
          </w:tcPr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«Песенки»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Автомвтизация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звука </w:t>
            </w:r>
            <w:r w:rsidRPr="00A27024">
              <w:rPr>
                <w:rFonts w:ascii="Times New Roman" w:hAnsi="Times New Roman" w:cs="Times New Roman"/>
                <w:szCs w:val="28"/>
              </w:rPr>
              <w:t>[Л]</w:t>
            </w:r>
            <w:r>
              <w:rPr>
                <w:rFonts w:ascii="Times New Roman" w:hAnsi="Times New Roman" w:cs="Times New Roman"/>
                <w:szCs w:val="28"/>
              </w:rPr>
              <w:t xml:space="preserve"> в слогах открытого типа.</w:t>
            </w:r>
          </w:p>
          <w:p w:rsidR="000632D2" w:rsidRPr="00D05F88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Формирование интонационной выразительности речи, темпо-ритмической организации речи.</w:t>
            </w:r>
          </w:p>
        </w:tc>
        <w:tc>
          <w:tcPr>
            <w:tcW w:w="9639" w:type="dxa"/>
          </w:tcPr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 слайде воспроизводятся звуковые файлы на мелодии песен «Чижик-Пыжик» и «Жили у бабуси …»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Нотка 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Феечке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-  включаем слоговую песенку на мотив «Жили у бабуси …». 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Пропевается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на слог ЛА.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Пушистик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сверху – ноты «Жили у бабуси …» для зрительной опоры при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пропевании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высотности звуков.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Птички – включаем слоговые песенки на мотив «Чижик-пыжик».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Пропеваются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слоги ЛА, ЛЫ, ЛЭ, ЛУ, ЛО.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Просим детей найти   картинку Чижика и спеть с ним песенку, кликнув на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нем. В помощь можно за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Пушистика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снизу вытащить ноты песенки «Чижик-Пыжик».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Вариант 2: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Вибираем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мотив песенки (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Пушистики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). Активизируем волчок. 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соответствии с выпавшим цветом выбираем слог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который будем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пропевать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(кликаем на квадрате соответствующего цвета).</w:t>
            </w: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D05F88" w:rsidRDefault="000632D2" w:rsidP="008424C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64613" w:rsidRDefault="00A64613" w:rsidP="008424C5">
      <w:pPr>
        <w:spacing w:after="0"/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pPr w:leftFromText="180" w:rightFromText="180" w:vertAnchor="text" w:tblpY="1"/>
        <w:tblOverlap w:val="never"/>
        <w:tblW w:w="14425" w:type="dxa"/>
        <w:tblLook w:val="04A0" w:firstRow="1" w:lastRow="0" w:firstColumn="1" w:lastColumn="0" w:noHBand="0" w:noVBand="1"/>
      </w:tblPr>
      <w:tblGrid>
        <w:gridCol w:w="675"/>
        <w:gridCol w:w="4111"/>
        <w:gridCol w:w="9639"/>
      </w:tblGrid>
      <w:tr w:rsidR="000632D2" w:rsidTr="000632D2">
        <w:trPr>
          <w:trHeight w:val="7136"/>
        </w:trPr>
        <w:tc>
          <w:tcPr>
            <w:tcW w:w="675" w:type="dxa"/>
          </w:tcPr>
          <w:p w:rsidR="000632D2" w:rsidRPr="00387369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 w:rsidRPr="00387369">
              <w:rPr>
                <w:rFonts w:ascii="Times New Roman" w:hAnsi="Times New Roman" w:cs="Times New Roman"/>
                <w:szCs w:val="28"/>
              </w:rPr>
              <w:lastRenderedPageBreak/>
              <w:t>11</w:t>
            </w:r>
          </w:p>
        </w:tc>
        <w:tc>
          <w:tcPr>
            <w:tcW w:w="4111" w:type="dxa"/>
          </w:tcPr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«Составь слово»</w:t>
            </w:r>
          </w:p>
          <w:p w:rsidR="000632D2" w:rsidRPr="00837434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Автоматизация звука </w:t>
            </w:r>
            <w:r w:rsidRPr="00837434">
              <w:rPr>
                <w:rFonts w:ascii="Times New Roman" w:hAnsi="Times New Roman" w:cs="Times New Roman"/>
                <w:szCs w:val="28"/>
              </w:rPr>
              <w:t>[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 w:rsidRPr="00837434">
              <w:rPr>
                <w:rFonts w:ascii="Times New Roman" w:hAnsi="Times New Roman" w:cs="Times New Roman"/>
                <w:szCs w:val="28"/>
              </w:rPr>
              <w:t>]</w:t>
            </w:r>
            <w:r>
              <w:rPr>
                <w:rFonts w:ascii="Times New Roman" w:hAnsi="Times New Roman" w:cs="Times New Roman"/>
                <w:szCs w:val="28"/>
              </w:rPr>
              <w:t xml:space="preserve"> в словах. Совершенствовать умение составлять слова из предложенных букв. Совершенствовать навык чтения.</w:t>
            </w:r>
          </w:p>
        </w:tc>
        <w:tc>
          <w:tcPr>
            <w:tcW w:w="9639" w:type="dxa"/>
          </w:tcPr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 w:rsidRPr="00387369">
              <w:rPr>
                <w:rFonts w:ascii="Times New Roman" w:hAnsi="Times New Roman" w:cs="Times New Roman"/>
                <w:szCs w:val="28"/>
              </w:rPr>
              <w:t>Звукайкин предложил нам отгадать загадку.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Отгадав кликаем на тексте загадки.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Предлагаем детям поиграть в игру «Составь слово».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Каждая буква в «СОЛНЫШКО» клонирована. 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Есть возможность включения соревновательного момента.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Делимся на команды, задаем время на секундомере и также составляем слова.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387369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0632D2" w:rsidTr="000632D2">
        <w:trPr>
          <w:trHeight w:val="2192"/>
        </w:trPr>
        <w:tc>
          <w:tcPr>
            <w:tcW w:w="675" w:type="dxa"/>
          </w:tcPr>
          <w:p w:rsidR="000632D2" w:rsidRPr="00387369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4111" w:type="dxa"/>
          </w:tcPr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«Составь скороговорку»</w:t>
            </w:r>
          </w:p>
          <w:p w:rsidR="000632D2" w:rsidRPr="00387369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Автоматизация звука </w:t>
            </w:r>
            <w:r w:rsidRPr="00837434">
              <w:rPr>
                <w:rFonts w:ascii="Times New Roman" w:hAnsi="Times New Roman" w:cs="Times New Roman"/>
                <w:szCs w:val="28"/>
              </w:rPr>
              <w:t>[</w:t>
            </w:r>
            <w:r>
              <w:rPr>
                <w:rFonts w:ascii="Times New Roman" w:hAnsi="Times New Roman" w:cs="Times New Roman"/>
                <w:szCs w:val="28"/>
              </w:rPr>
              <w:t>Л</w:t>
            </w:r>
            <w:r w:rsidRPr="00837434">
              <w:rPr>
                <w:rFonts w:ascii="Times New Roman" w:hAnsi="Times New Roman" w:cs="Times New Roman"/>
                <w:szCs w:val="28"/>
              </w:rPr>
              <w:t>]</w:t>
            </w:r>
            <w:r>
              <w:rPr>
                <w:rFonts w:ascii="Times New Roman" w:hAnsi="Times New Roman" w:cs="Times New Roman"/>
                <w:szCs w:val="28"/>
              </w:rPr>
              <w:t xml:space="preserve"> во фразах. Формирование четкости дикции речи.</w:t>
            </w:r>
          </w:p>
        </w:tc>
        <w:tc>
          <w:tcPr>
            <w:tcW w:w="9639" w:type="dxa"/>
          </w:tcPr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Кликая 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Пушистике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зачитываем детям скороговорку.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Обсуждаем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какие слова похожи по звучанию.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Предлагаем детям из предложенных картинок составить схему  скороговорки (картинки клонированы) и повторить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опираясь на зрительный образ.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После отработки одной скороговорки удаляем использованные картинки, кликая на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Пушистике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убираем текст и мы готовы к работе со следующей скороговоркой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Сознательно некоторые картинки не соответствуют смыслу скороговорки для формирования лексических понятий слов и знакомства с их разнообразием: молоко не коровье, а кокосовое; макал – не с молоком, а чайный пакетик.</w:t>
            </w:r>
          </w:p>
          <w:p w:rsidR="000632D2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  <w:p w:rsidR="000632D2" w:rsidRPr="00387369" w:rsidRDefault="000632D2" w:rsidP="00837434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E1E41" w:rsidRDefault="00837434" w:rsidP="008424C5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br w:type="textWrapping" w:clear="all"/>
      </w:r>
    </w:p>
    <w:p w:rsidR="006E1E41" w:rsidRDefault="006E1E41" w:rsidP="008424C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E1E41" w:rsidRDefault="006E1E41" w:rsidP="008424C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E1E41" w:rsidRDefault="006E1E41" w:rsidP="008424C5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8424C5" w:rsidRPr="008424C5" w:rsidRDefault="008424C5" w:rsidP="008424C5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8424C5" w:rsidRPr="008424C5" w:rsidSect="004D33A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A2879"/>
    <w:multiLevelType w:val="hybridMultilevel"/>
    <w:tmpl w:val="863E9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0C8"/>
    <w:rsid w:val="00023AEF"/>
    <w:rsid w:val="000632D2"/>
    <w:rsid w:val="00116E0E"/>
    <w:rsid w:val="00147E21"/>
    <w:rsid w:val="001A4CC1"/>
    <w:rsid w:val="001A650B"/>
    <w:rsid w:val="001F00F9"/>
    <w:rsid w:val="00250940"/>
    <w:rsid w:val="0028368F"/>
    <w:rsid w:val="00286BB7"/>
    <w:rsid w:val="00286DE1"/>
    <w:rsid w:val="002A74BE"/>
    <w:rsid w:val="00356617"/>
    <w:rsid w:val="00387369"/>
    <w:rsid w:val="00455A69"/>
    <w:rsid w:val="004B449C"/>
    <w:rsid w:val="004D33A1"/>
    <w:rsid w:val="00557D23"/>
    <w:rsid w:val="006540C8"/>
    <w:rsid w:val="006727D6"/>
    <w:rsid w:val="006B6E7E"/>
    <w:rsid w:val="006E1E41"/>
    <w:rsid w:val="00711E9B"/>
    <w:rsid w:val="00716217"/>
    <w:rsid w:val="0076235B"/>
    <w:rsid w:val="00810131"/>
    <w:rsid w:val="00837434"/>
    <w:rsid w:val="00841AB5"/>
    <w:rsid w:val="008424C5"/>
    <w:rsid w:val="008A3D54"/>
    <w:rsid w:val="008F26F8"/>
    <w:rsid w:val="00924AD7"/>
    <w:rsid w:val="009B2168"/>
    <w:rsid w:val="00A27024"/>
    <w:rsid w:val="00A47A8E"/>
    <w:rsid w:val="00A64613"/>
    <w:rsid w:val="00C17349"/>
    <w:rsid w:val="00D05F88"/>
    <w:rsid w:val="00D877BA"/>
    <w:rsid w:val="00E174DE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68F"/>
  </w:style>
  <w:style w:type="paragraph" w:styleId="1">
    <w:name w:val="heading 1"/>
    <w:basedOn w:val="a"/>
    <w:link w:val="10"/>
    <w:uiPriority w:val="9"/>
    <w:qFormat/>
    <w:rsid w:val="00842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2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b-share-form-button">
    <w:name w:val="b-share-form-button"/>
    <w:basedOn w:val="a0"/>
    <w:rsid w:val="008424C5"/>
  </w:style>
  <w:style w:type="paragraph" w:customStyle="1" w:styleId="noshift">
    <w:name w:val="noshift"/>
    <w:basedOn w:val="a"/>
    <w:rsid w:val="0084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divider">
    <w:name w:val="divider"/>
    <w:basedOn w:val="a"/>
    <w:rsid w:val="0084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41AB5"/>
    <w:pPr>
      <w:ind w:left="720"/>
      <w:contextualSpacing/>
    </w:pPr>
  </w:style>
  <w:style w:type="table" w:styleId="a5">
    <w:name w:val="Table Grid"/>
    <w:basedOn w:val="a1"/>
    <w:uiPriority w:val="59"/>
    <w:rsid w:val="004D3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95913-4BE9-4DDB-8479-EAFAF065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10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Комлева</dc:creator>
  <cp:keywords/>
  <dc:description/>
  <cp:lastModifiedBy>Пользователь</cp:lastModifiedBy>
  <cp:revision>6</cp:revision>
  <dcterms:created xsi:type="dcterms:W3CDTF">2015-11-28T15:49:00Z</dcterms:created>
  <dcterms:modified xsi:type="dcterms:W3CDTF">2015-12-07T10:30:00Z</dcterms:modified>
</cp:coreProperties>
</file>