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6" w:rsidRPr="006703D6" w:rsidRDefault="006703D6" w:rsidP="006703D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03D6">
        <w:rPr>
          <w:rFonts w:ascii="Times New Roman" w:hAnsi="Times New Roman" w:cs="Times New Roman"/>
          <w:b/>
          <w:sz w:val="28"/>
        </w:rPr>
        <w:t>Осетинская О. В.</w:t>
      </w:r>
    </w:p>
    <w:p w:rsidR="006703D6" w:rsidRPr="006703D6" w:rsidRDefault="006703D6" w:rsidP="006703D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03D6">
        <w:rPr>
          <w:rFonts w:ascii="Times New Roman" w:hAnsi="Times New Roman" w:cs="Times New Roman"/>
          <w:b/>
          <w:sz w:val="28"/>
        </w:rPr>
        <w:t xml:space="preserve">ГБОУ </w:t>
      </w:r>
      <w:proofErr w:type="gramStart"/>
      <w:r w:rsidRPr="006703D6">
        <w:rPr>
          <w:rFonts w:ascii="Times New Roman" w:hAnsi="Times New Roman" w:cs="Times New Roman"/>
          <w:b/>
          <w:sz w:val="28"/>
        </w:rPr>
        <w:t>начальная</w:t>
      </w:r>
      <w:proofErr w:type="gramEnd"/>
      <w:r w:rsidRPr="006703D6">
        <w:rPr>
          <w:rFonts w:ascii="Times New Roman" w:hAnsi="Times New Roman" w:cs="Times New Roman"/>
          <w:b/>
          <w:sz w:val="28"/>
        </w:rPr>
        <w:t xml:space="preserve"> школа-детский сад № 624</w:t>
      </w:r>
    </w:p>
    <w:p w:rsidR="006703D6" w:rsidRPr="006703D6" w:rsidRDefault="006703D6" w:rsidP="006703D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03D6">
        <w:rPr>
          <w:rFonts w:ascii="Times New Roman" w:hAnsi="Times New Roman" w:cs="Times New Roman"/>
          <w:b/>
          <w:sz w:val="28"/>
        </w:rPr>
        <w:t>Адмиралтейского района СПб.</w:t>
      </w:r>
    </w:p>
    <w:p w:rsidR="00F07B3F" w:rsidRDefault="006703D6" w:rsidP="006703D6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703D6">
        <w:rPr>
          <w:rFonts w:ascii="Times New Roman" w:hAnsi="Times New Roman" w:cs="Times New Roman"/>
          <w:b/>
          <w:sz w:val="28"/>
        </w:rPr>
        <w:t>Игры с буквами и словами. Часть 3.</w:t>
      </w:r>
    </w:p>
    <w:p w:rsidR="006703D6" w:rsidRPr="006703D6" w:rsidRDefault="006703D6" w:rsidP="006703D6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Внеурочная деятельность. Русский язык. Рекомендовано для учащихся 2-3 классов.</w:t>
      </w: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задания проекта взяты из журналов: «</w:t>
      </w:r>
      <w:proofErr w:type="spellStart"/>
      <w:r>
        <w:rPr>
          <w:rFonts w:ascii="Times New Roman" w:hAnsi="Times New Roman" w:cs="Times New Roman"/>
          <w:sz w:val="28"/>
        </w:rPr>
        <w:t>Кроссвордёнок</w:t>
      </w:r>
      <w:proofErr w:type="spellEnd"/>
      <w:r>
        <w:rPr>
          <w:rFonts w:ascii="Times New Roman" w:hAnsi="Times New Roman" w:cs="Times New Roman"/>
          <w:sz w:val="28"/>
        </w:rPr>
        <w:t>», «Золотая антилопа», «Каникулы».</w:t>
      </w: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страница – содержание, перечень игр и номера страниц.</w:t>
      </w: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каждой странице:</w:t>
      </w: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(анимировано, после прочтения убирается).</w:t>
      </w:r>
    </w:p>
    <w:p w:rsid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Подсказки (на них есть указатели).</w:t>
      </w:r>
    </w:p>
    <w:p w:rsidR="006703D6" w:rsidRPr="006703D6" w:rsidRDefault="006703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(на неё есть указатели).</w:t>
      </w:r>
    </w:p>
    <w:sectPr w:rsidR="006703D6" w:rsidRPr="006703D6" w:rsidSect="00F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3D6"/>
    <w:rsid w:val="006703D6"/>
    <w:rsid w:val="008F373A"/>
    <w:rsid w:val="00C8689C"/>
    <w:rsid w:val="00F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2015-02-11T17:32:00Z</dcterms:created>
  <dcterms:modified xsi:type="dcterms:W3CDTF">2015-02-11T17:32:00Z</dcterms:modified>
</cp:coreProperties>
</file>