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93" w:rsidRDefault="005B6EB9" w:rsidP="005B6EB9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Методическое пособие к проекту «</w:t>
      </w:r>
      <w:r w:rsidRPr="00C53793">
        <w:rPr>
          <w:rFonts w:ascii="Bookman Old Style" w:hAnsi="Bookman Old Style" w:cs="Bookman Old Style"/>
          <w:b/>
          <w:bCs/>
          <w:sz w:val="32"/>
          <w:szCs w:val="32"/>
        </w:rPr>
        <w:t>Нотная страна</w:t>
      </w:r>
      <w:r w:rsidRPr="0025049F">
        <w:rPr>
          <w:rFonts w:ascii="Bookman Old Style" w:hAnsi="Bookman Old Style" w:cs="Bookman Old Style"/>
          <w:b/>
          <w:bCs/>
        </w:rPr>
        <w:t xml:space="preserve">» </w:t>
      </w:r>
    </w:p>
    <w:p w:rsidR="00C53793" w:rsidRDefault="00C53793" w:rsidP="005B6EB9">
      <w:pPr>
        <w:jc w:val="center"/>
        <w:rPr>
          <w:rFonts w:ascii="Bookman Old Style" w:eastAsiaTheme="minorHAnsi" w:hAnsi="Bookman Old Style" w:cs="Georgia"/>
          <w:b/>
          <w:bCs/>
          <w:lang w:eastAsia="en-US"/>
        </w:rPr>
      </w:pPr>
      <w:r>
        <w:rPr>
          <w:rFonts w:ascii="Bookman Old Style" w:hAnsi="Bookman Old Style" w:cs="Bookman Old Style"/>
          <w:b/>
          <w:bCs/>
        </w:rPr>
        <w:t xml:space="preserve">по </w:t>
      </w:r>
      <w:r w:rsidRPr="00C53793">
        <w:rPr>
          <w:rFonts w:ascii="Bookman Old Style" w:eastAsiaTheme="minorHAnsi" w:hAnsi="Bookman Old Style" w:cs="Georgia"/>
          <w:b/>
          <w:bCs/>
          <w:lang w:eastAsia="en-US"/>
        </w:rPr>
        <w:t xml:space="preserve">сказке Покровской М.Е., Константиновой Н.С., </w:t>
      </w:r>
    </w:p>
    <w:p w:rsidR="005B6EB9" w:rsidRPr="0025049F" w:rsidRDefault="00C53793" w:rsidP="005B6EB9">
      <w:pPr>
        <w:jc w:val="center"/>
        <w:rPr>
          <w:rFonts w:ascii="Bookman Old Style" w:hAnsi="Bookman Old Style" w:cs="Bookman Old Style"/>
          <w:b/>
          <w:bCs/>
        </w:rPr>
      </w:pPr>
      <w:r w:rsidRPr="00C53793">
        <w:rPr>
          <w:rFonts w:ascii="Bookman Old Style" w:eastAsiaTheme="minorHAnsi" w:hAnsi="Bookman Old Style" w:cs="Georgia"/>
          <w:b/>
          <w:bCs/>
          <w:lang w:eastAsia="en-US"/>
        </w:rPr>
        <w:t>иллюстрациям Ващёнок С.И.</w:t>
      </w:r>
    </w:p>
    <w:p w:rsidR="005B6EB9" w:rsidRPr="0025049F" w:rsidRDefault="005B6EB9" w:rsidP="005B6EB9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Автор проекта – Гончарова Татьяна, </w:t>
      </w:r>
    </w:p>
    <w:p w:rsidR="005B6EB9" w:rsidRPr="0025049F" w:rsidRDefault="005B6EB9" w:rsidP="005B6EB9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музыкальный руководитель </w:t>
      </w:r>
    </w:p>
    <w:p w:rsidR="005B6EB9" w:rsidRPr="0025049F" w:rsidRDefault="005B6EB9" w:rsidP="005B6EB9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ГБДОУ № 79 Приморского района Санкт-Петербурга</w:t>
      </w:r>
    </w:p>
    <w:p w:rsidR="005B6EB9" w:rsidRPr="0025049F" w:rsidRDefault="005B6EB9" w:rsidP="005B6EB9">
      <w:pPr>
        <w:jc w:val="center"/>
        <w:rPr>
          <w:rFonts w:ascii="Bookman Old Style" w:hAnsi="Bookman Old Style" w:cs="Bookman Old Style"/>
          <w:b/>
          <w:bCs/>
        </w:rPr>
      </w:pPr>
    </w:p>
    <w:p w:rsidR="005B6EB9" w:rsidRPr="0025049F" w:rsidRDefault="005B6EB9" w:rsidP="005B6EB9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>Проект предназначен музыкальным руководителям</w:t>
      </w:r>
      <w:r>
        <w:rPr>
          <w:rFonts w:ascii="Bookman Old Style" w:hAnsi="Bookman Old Style" w:cs="Bookman Old Style"/>
        </w:rPr>
        <w:t xml:space="preserve">, воспитателям, педагогам школ искусств </w:t>
      </w:r>
      <w:r w:rsidR="00C53793">
        <w:rPr>
          <w:rFonts w:ascii="Bookman Old Style" w:hAnsi="Bookman Old Style" w:cs="Bookman Old Style"/>
        </w:rPr>
        <w:t xml:space="preserve">и музыкальных школ </w:t>
      </w:r>
      <w:r w:rsidRPr="0025049F">
        <w:rPr>
          <w:rFonts w:ascii="Bookman Old Style" w:hAnsi="Bookman Old Style" w:cs="Bookman Old Style"/>
        </w:rPr>
        <w:t xml:space="preserve">для </w:t>
      </w:r>
      <w:r>
        <w:rPr>
          <w:rFonts w:ascii="Bookman Old Style" w:hAnsi="Bookman Old Style" w:cs="Bookman Old Style"/>
        </w:rPr>
        <w:t>изучения нотной грамоты.</w:t>
      </w:r>
    </w:p>
    <w:p w:rsidR="005B6EB9" w:rsidRPr="0025049F" w:rsidRDefault="005B6EB9" w:rsidP="005B6EB9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состоит из </w:t>
      </w:r>
      <w:r>
        <w:rPr>
          <w:rFonts w:ascii="Bookman Old Style" w:hAnsi="Bookman Old Style" w:cs="Bookman Old Style"/>
        </w:rPr>
        <w:t>23</w:t>
      </w:r>
      <w:r w:rsidRPr="0025049F">
        <w:rPr>
          <w:rFonts w:ascii="Bookman Old Style" w:hAnsi="Bookman Old Style" w:cs="Bookman Old Style"/>
        </w:rPr>
        <w:t xml:space="preserve"> листов. </w:t>
      </w:r>
    </w:p>
    <w:p w:rsidR="005B6EB9" w:rsidRPr="00802F90" w:rsidRDefault="005B6EB9" w:rsidP="005B6EB9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Для простоты работы на всех листах </w:t>
      </w:r>
      <w:r>
        <w:rPr>
          <w:rFonts w:ascii="Bookman Old Style" w:hAnsi="Bookman Old Style" w:cs="Bookman Old Style"/>
        </w:rPr>
        <w:t xml:space="preserve">в нижнем правом углу </w:t>
      </w:r>
      <w:r w:rsidRPr="0025049F">
        <w:rPr>
          <w:rFonts w:ascii="Bookman Old Style" w:hAnsi="Bookman Old Style" w:cs="Bookman Old Style"/>
        </w:rPr>
        <w:t>использована картинка</w:t>
      </w:r>
      <w:r>
        <w:rPr>
          <w:rFonts w:ascii="Bookman Old Style" w:hAnsi="Bookman Old Style" w:cs="Bookman Old Style"/>
        </w:rPr>
        <w:t xml:space="preserve"> </w:t>
      </w:r>
      <w:r w:rsidR="00A004AE">
        <w:rPr>
          <w:rFonts w:ascii="Bookman Old Style" w:hAnsi="Bookman Old Style" w:cs="Bookman Old Style"/>
          <w:noProof/>
        </w:rPr>
        <w:drawing>
          <wp:inline distT="0" distB="0" distL="0" distR="0">
            <wp:extent cx="219075" cy="3619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9F">
        <w:rPr>
          <w:rFonts w:ascii="Bookman Old Style" w:hAnsi="Bookman Old Style" w:cs="Bookman Old Style"/>
        </w:rPr>
        <w:t xml:space="preserve">, которая </w:t>
      </w:r>
      <w:r>
        <w:rPr>
          <w:rFonts w:ascii="Bookman Old Style" w:hAnsi="Bookman Old Style" w:cs="Bookman Old Style"/>
        </w:rPr>
        <w:t>открывает звуковой файл с текстовым сопровождением данной страницы проекта.</w:t>
      </w:r>
    </w:p>
    <w:p w:rsidR="005B6EB9" w:rsidRPr="00271D78" w:rsidRDefault="005B6EB9" w:rsidP="005B6EB9">
      <w:pPr>
        <w:tabs>
          <w:tab w:val="left" w:pos="4116"/>
        </w:tabs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Если провести курсором по листу, и где-либо появится </w:t>
      </w:r>
      <w:r>
        <w:rPr>
          <w:rFonts w:ascii="Bookman Old Style" w:hAnsi="Bookman Old Style" w:cs="Bookman Old Style"/>
          <w:b/>
          <w:bCs/>
        </w:rPr>
        <w:t>звёздочка</w:t>
      </w:r>
      <w:r>
        <w:rPr>
          <w:rFonts w:ascii="Bookman Old Style" w:hAnsi="Bookman Old Style" w:cs="Bookman Old Style"/>
          <w:bCs/>
        </w:rPr>
        <w:t xml:space="preserve"> – это анимация, нужно нажать на неё – появится изображение, </w:t>
      </w:r>
      <w:r>
        <w:rPr>
          <w:rFonts w:ascii="Bookman Old Style" w:hAnsi="Bookman Old Style" w:cs="Bookman Old Style"/>
          <w:b/>
          <w:bCs/>
        </w:rPr>
        <w:t>треугольник</w:t>
      </w:r>
      <w:r>
        <w:rPr>
          <w:rFonts w:ascii="Bookman Old Style" w:hAnsi="Bookman Old Style" w:cs="Bookman Old Style"/>
          <w:bCs/>
        </w:rPr>
        <w:t xml:space="preserve"> показывает на наличие звукового файла.</w:t>
      </w:r>
    </w:p>
    <w:p w:rsidR="00FF7CBF" w:rsidRPr="004F6051" w:rsidRDefault="005B6EB9" w:rsidP="004F6051">
      <w:pPr>
        <w:ind w:firstLine="709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  <w:i/>
          <w:iCs/>
          <w:u w:val="single"/>
        </w:rPr>
        <w:t>Необходимое оборудование:</w:t>
      </w:r>
      <w:r w:rsidRPr="0025049F">
        <w:rPr>
          <w:rFonts w:ascii="Bookman Old Style" w:hAnsi="Bookman Old Style" w:cs="Bookman Old Style"/>
          <w:i/>
          <w:iCs/>
        </w:rPr>
        <w:t xml:space="preserve">  </w:t>
      </w:r>
      <w:r w:rsidRPr="0025049F">
        <w:rPr>
          <w:rFonts w:ascii="Bookman Old Style" w:hAnsi="Bookman Old Style" w:cs="Bookman Old Style"/>
          <w:b/>
          <w:bCs/>
        </w:rPr>
        <w:t xml:space="preserve">интерактивное устройство </w:t>
      </w:r>
      <w:r w:rsidRPr="0025049F">
        <w:rPr>
          <w:rFonts w:ascii="Bookman Old Style" w:hAnsi="Bookman Old Style" w:cs="Bookman Old Style"/>
          <w:b/>
          <w:bCs/>
          <w:lang w:val="en-US"/>
        </w:rPr>
        <w:t>MIMIO</w:t>
      </w:r>
      <w:r w:rsidRPr="0025049F">
        <w:rPr>
          <w:rFonts w:ascii="Bookman Old Style" w:hAnsi="Bookman Old Style" w:cs="Bookman Old Style"/>
          <w:b/>
          <w:bCs/>
        </w:rPr>
        <w:t>,</w:t>
      </w:r>
      <w:r w:rsidRPr="0025049F">
        <w:rPr>
          <w:rFonts w:ascii="Bookman Old Style" w:hAnsi="Bookman Old Style" w:cs="Bookman Old Style"/>
          <w:b/>
          <w:bCs/>
          <w:color w:val="0000FF"/>
        </w:rPr>
        <w:t xml:space="preserve"> </w:t>
      </w:r>
      <w:r w:rsidRPr="0025049F">
        <w:rPr>
          <w:rFonts w:ascii="Bookman Old Style" w:hAnsi="Bookman Old Style" w:cs="Bookman Old Style"/>
          <w:b/>
          <w:bCs/>
        </w:rPr>
        <w:t>компьютер, экран, музыкальный центр, музыкальные инструменты.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087"/>
      </w:tblGrid>
      <w:tr w:rsidR="00390005" w:rsidTr="007824BD">
        <w:tc>
          <w:tcPr>
            <w:tcW w:w="2660" w:type="dxa"/>
          </w:tcPr>
          <w:p w:rsidR="00390005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  <w:noProof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4FB19E6D" wp14:editId="6C1799EE">
                  <wp:extent cx="1524000" cy="1143000"/>
                  <wp:effectExtent l="0" t="0" r="0" b="0"/>
                  <wp:docPr id="26" name="Рисунок 26" descr="C:\Users\татьяна\Desktop\скрины\нотная страна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скрины\нотная страна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Pr="0025049F" w:rsidRDefault="00390005" w:rsidP="00390005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1 лист. </w:t>
            </w:r>
          </w:p>
          <w:p w:rsidR="00390005" w:rsidRPr="0025049F" w:rsidRDefault="00390005" w:rsidP="00390005">
            <w:pPr>
              <w:rPr>
                <w:rFonts w:ascii="Bookman Old Style" w:hAnsi="Bookman Old Style" w:cs="Bookman Old Style"/>
                <w:b/>
                <w:bCs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Название проекта.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1F98A974" wp14:editId="3EA986FB">
                  <wp:extent cx="1524000" cy="1143000"/>
                  <wp:effectExtent l="0" t="0" r="0" b="0"/>
                  <wp:docPr id="27" name="Рисунок 27" descr="C:\Users\татьяна\Desktop\скрины\нотная страна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скрины\нотная страна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D211E7" w:rsidRDefault="00390005" w:rsidP="00737DE7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="00737DE7"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- Приветствую вас, дорогие ребята! Я - Главный Рас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softHyphen/>
              <w:t>порядитель - Скрипичный Ключ. Мы отправимся сейчас в путь к Городу Музыкальных Инструментов вместе с маленькими шариками-нотками. Там живут образованные, ученые звуки.   Постепенно они  подрастут и научатся многому. В путь!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759BA0D6" wp14:editId="6E763B28">
                  <wp:extent cx="1524000" cy="1143000"/>
                  <wp:effectExtent l="0" t="0" r="0" b="0"/>
                  <wp:docPr id="28" name="Рисунок 28" descr="C:\Users\татьяна\Desktop\скрины\нотная страна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скрины\нотная страна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51" w:rsidRPr="004F6051" w:rsidRDefault="00390005" w:rsidP="004F6051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4F6051">
              <w:rPr>
                <w:rFonts w:ascii="Bookman Old Style" w:hAnsi="Bookman Old Style" w:cs="Bookman Old Style"/>
                <w:b/>
                <w:bCs/>
              </w:rPr>
              <w:t>3</w:t>
            </w:r>
            <w:r w:rsidRPr="004F6051">
              <w:rPr>
                <w:rFonts w:ascii="Bookman Old Style" w:hAnsi="Bookman Old Style" w:cs="Bookman Old Style"/>
                <w:b/>
                <w:bCs/>
              </w:rPr>
              <w:t xml:space="preserve"> лист.</w:t>
            </w:r>
            <w:r w:rsidRPr="004F6051">
              <w:rPr>
                <w:rFonts w:ascii="Bookman Old Style" w:hAnsi="Bookman Old Style" w:cs="Bookman Old Style"/>
                <w:bCs/>
              </w:rPr>
              <w:t xml:space="preserve"> 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Главный Распорядитель взял цветной мелок и нарисовал прямо в воздухе пять  линий, уходящих вперёд. Получилось пять линеек и четыре дорожки между ними.</w:t>
            </w:r>
          </w:p>
          <w:p w:rsidR="00D211E7" w:rsidRPr="004F6051" w:rsidRDefault="004F6051" w:rsidP="00446C8E">
            <w:pPr>
              <w:rPr>
                <w:rFonts w:ascii="Bookman Old Style" w:hAnsi="Bookman Old Style" w:cs="Bookman Old Style"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- Это для вас, маленькие шарики-нотки, — сказал Скри</w:t>
            </w:r>
            <w:r>
              <w:rPr>
                <w:rFonts w:ascii="Bookman Old Style" w:eastAsiaTheme="minorHAnsi" w:hAnsi="Bookman Old Style" w:cs="Georgia"/>
                <w:bCs/>
                <w:lang w:eastAsia="en-US"/>
              </w:rPr>
              <w:t>пичный  Ключ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, — нотный стан, чтобы вы могли безопасно передвигаться вперёд, не толкаясь и не мешая друг другу.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390005">
            <w:pPr>
              <w:tabs>
                <w:tab w:val="left" w:pos="975"/>
              </w:tabs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7248931D" wp14:editId="6540B698">
                  <wp:extent cx="1524000" cy="1143000"/>
                  <wp:effectExtent l="0" t="0" r="0" b="0"/>
                  <wp:docPr id="29" name="Рисунок 29" descr="C:\Users\татьяна\Desktop\скрины\нотная страна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скрины\нотная страна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Pr="004F6051" w:rsidRDefault="00390005" w:rsidP="004F6051">
            <w:pPr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4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Главный распорядитель взошел на вторую снизу линейку нотного стана и огляделся. Затем наклонился, поднял  зелёный шарик и поставил его рядом с собой на вторую линейку.</w:t>
            </w:r>
          </w:p>
          <w:p w:rsidR="004F6051" w:rsidRPr="004F6051" w:rsidRDefault="004F6051" w:rsidP="004F6051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- Я – Скрипичный Ключ – ключ СОЛЬ, - сказал он. – Ты будешь моим помощником – нотой СОЛЬ. У каждой ноты будет своё место на нотном стане. Мы будем помогать им находить свои места. </w:t>
            </w:r>
          </w:p>
          <w:p w:rsidR="00D211E7" w:rsidRPr="004F6051" w:rsidRDefault="004F6051" w:rsidP="00446C8E">
            <w:pPr>
              <w:rPr>
                <w:rFonts w:ascii="Bookman Old Style" w:hAnsi="Bookman Old Style" w:cs="Bookman Old Style"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Нота СОЛЬ гордо посмотрела на своих сестёр и братьев.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04A301C5" wp14:editId="7C879271">
                  <wp:extent cx="1524000" cy="1143000"/>
                  <wp:effectExtent l="0" t="0" r="0" b="0"/>
                  <wp:docPr id="30" name="Рисунок 30" descr="C:\Users\татьяна\Desktop\скрины\нотная страна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скрины\нотная страна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Pr="004F6051" w:rsidRDefault="00390005" w:rsidP="004F6051">
            <w:pPr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5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Затем Скрипичный Ключ поднял жёлтенький ша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softHyphen/>
              <w:t>рик, похожий на пушистую мимозу. Шарик прихора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softHyphen/>
              <w:t>шивался и тихонько позванивал: — Ми-ми-ми.</w:t>
            </w:r>
          </w:p>
          <w:p w:rsidR="004F6051" w:rsidRPr="004F6051" w:rsidRDefault="004F6051" w:rsidP="004F6051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— Какая ты мил</w:t>
            </w:r>
            <w:r>
              <w:rPr>
                <w:rFonts w:ascii="Bookman Old Style" w:eastAsiaTheme="minorHAnsi" w:hAnsi="Bookman Old Style" w:cs="Georgia"/>
                <w:bCs/>
                <w:lang w:eastAsia="en-US"/>
              </w:rPr>
              <w:t>ая нотка! Хочешь, тебя будут на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зывать нотой МИ? — спросил он.</w:t>
            </w:r>
          </w:p>
          <w:p w:rsidR="00D211E7" w:rsidRDefault="004F6051" w:rsidP="004F6051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Нота МИ согла</w:t>
            </w:r>
            <w:r>
              <w:rPr>
                <w:rFonts w:ascii="Bookman Old Style" w:eastAsiaTheme="minorHAnsi" w:hAnsi="Bookman Old Style" w:cs="Georgia"/>
                <w:bCs/>
                <w:lang w:eastAsia="en-US"/>
              </w:rPr>
              <w:t>сно кивнула. Скрипичный Ключ по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ставил её на первую линейку.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2618E81C" wp14:editId="248D4C5F">
                  <wp:extent cx="1524000" cy="1152525"/>
                  <wp:effectExtent l="0" t="0" r="0" b="9525"/>
                  <wp:docPr id="31" name="Рисунок 31" descr="C:\Users\татьяна\Desktop\скрины\нотная страна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Desktop\скрины\нотная страна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51" w:rsidRPr="004F6051" w:rsidRDefault="00390005" w:rsidP="004F6051">
            <w:pPr>
              <w:autoSpaceDE w:val="0"/>
              <w:autoSpaceDN w:val="0"/>
              <w:adjustRightInd w:val="0"/>
              <w:spacing w:line="293" w:lineRule="exact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— А я? — спросил еще один шарик.</w:t>
            </w:r>
          </w:p>
          <w:p w:rsidR="004F6051" w:rsidRPr="004F6051" w:rsidRDefault="004F6051" w:rsidP="004F6051">
            <w:pPr>
              <w:widowControl w:val="0"/>
              <w:autoSpaceDE w:val="0"/>
              <w:autoSpaceDN w:val="0"/>
              <w:adjustRightInd w:val="0"/>
              <w:ind w:firstLine="422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Скрипичный Ключ посмотрел на него. Шарик был розовый. А теперь, чувствуя внимание к себе, даже покраснел.  Главный  распорядитель подумал  немного и пририсовал для этой ноты к нотному стану снизу не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softHyphen/>
              <w:t>большую добавочную линеечку-скамеечку. Посадил на нее ноту и сказал:</w:t>
            </w:r>
          </w:p>
          <w:p w:rsidR="00D211E7" w:rsidRDefault="004F6051" w:rsidP="004F6051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— Твое место будет </w:t>
            </w:r>
            <w:r w:rsidRPr="004F6051">
              <w:rPr>
                <w:rFonts w:ascii="Bookman Old Style" w:eastAsiaTheme="minorHAnsi" w:hAnsi="Bookman Old Style" w:cs="Georgia"/>
                <w:bCs/>
                <w:i/>
                <w:iCs/>
                <w:lang w:eastAsia="en-US"/>
              </w:rPr>
              <w:t>до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 нотного стана на добавоч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softHyphen/>
              <w:t>ной линейке. Ты будешь нота ДО.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02304754" wp14:editId="112D1CC9">
                  <wp:extent cx="1524000" cy="1143000"/>
                  <wp:effectExtent l="0" t="0" r="0" b="0"/>
                  <wp:docPr id="32" name="Рисунок 32" descr="C:\Users\татьяна\Desktop\скрины\нотная страна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а\Desktop\скрины\нотная страна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51" w:rsidRPr="004F6051" w:rsidRDefault="00390005" w:rsidP="004F6051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Потом Скрипичный Ключ выбрал рыжий шарик с  веснушчатым носиком, двумя рогульками-косицами и очень озорными глазками. Скрипичный  Ключ осторожно поставил шарик  на дорожку между нотами ДО и МИ и сказал: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 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- Ты, маленькая нотка, будешь нотой РЕ. </w:t>
            </w:r>
          </w:p>
          <w:p w:rsidR="00D211E7" w:rsidRPr="004F6051" w:rsidRDefault="004F6051" w:rsidP="00446C8E">
            <w:pPr>
              <w:rPr>
                <w:rFonts w:ascii="Bookman Old Style" w:hAnsi="Bookman Old Style" w:cs="Bookman Old Style"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Нота РЕ широко улыбнулась, поправила косички и стала раскланиваться со своими соседями — нотой ДО, что сидела </w:t>
            </w:r>
            <w:r w:rsidRPr="004F6051">
              <w:rPr>
                <w:rFonts w:ascii="Bookman Old Style" w:eastAsiaTheme="minorHAnsi" w:hAnsi="Bookman Old Style" w:cs="Georgia"/>
                <w:bCs/>
                <w:i/>
                <w:iCs/>
                <w:lang w:eastAsia="en-US"/>
              </w:rPr>
              <w:t xml:space="preserve">до 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нотного стана на добавочной линейке, и нотой МИ на первой линейке.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3D8ECB65" wp14:editId="2A1DC486">
                  <wp:extent cx="1524000" cy="1162050"/>
                  <wp:effectExtent l="0" t="0" r="0" b="0"/>
                  <wp:docPr id="33" name="Рисунок 33" descr="C:\Users\татьяна\Desktop\скрины\нотная страна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тьяна\Desktop\скрины\нотная страна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51" w:rsidRPr="004F6051" w:rsidRDefault="00390005" w:rsidP="004F6051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</w:t>
            </w:r>
            <w:r w:rsidRPr="004F6051">
              <w:rPr>
                <w:rFonts w:ascii="Bookman Old Style" w:hAnsi="Bookman Old Style" w:cs="Bookman Old Style"/>
                <w:bCs/>
              </w:rPr>
              <w:t xml:space="preserve"> 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- Можно, я встану на дорожку рядом с нотой МИ? - спросил шарик, подкатившись к Скрипичному Ключу откуда-то сбоку.</w:t>
            </w:r>
          </w:p>
          <w:p w:rsidR="004F6051" w:rsidRDefault="004F6051" w:rsidP="004F6051">
            <w:pPr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- Хорошо, - ответил главный распорядитель. </w:t>
            </w:r>
          </w:p>
          <w:p w:rsidR="00D211E7" w:rsidRDefault="004F6051" w:rsidP="004F6051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- Ты что-то очень похож на колобка или на толстенькую гладенькую </w:t>
            </w:r>
            <w:proofErr w:type="spellStart"/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фасолину</w:t>
            </w:r>
            <w:proofErr w:type="spellEnd"/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. Будешь называться нотой ФА.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 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И довольный ФА уселся на первой дорожке между первой и второй линейками, на которых сидели пуши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softHyphen/>
              <w:t>стая МИ и помощник Скрипичного Ключа — нота СОЛЬ.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3D2D191A" wp14:editId="0628CAFF">
                  <wp:extent cx="1524000" cy="1143000"/>
                  <wp:effectExtent l="0" t="0" r="0" b="0"/>
                  <wp:docPr id="34" name="Рисунок 34" descr="C:\Users\татьяна\Desktop\скрины\нотная страна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тьяна\Desktop\скрины\нотная страна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51" w:rsidRDefault="00390005" w:rsidP="004F6051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9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4F6051"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Несколько в стороне от общей компании лежал синий шарик. Он был печальный и худой, насколько может быть худым шарик. Скрипичный Ключ с сочувствием посмотрел на него и спросил: </w:t>
            </w:r>
          </w:p>
          <w:p w:rsidR="004F6051" w:rsidRPr="004F6051" w:rsidRDefault="004F6051" w:rsidP="004F6051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- Почему ты такой грустный? Может быть, ты — плакса? Тебе нравится имя СИ? Становись скорее на третью линейку.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 </w:t>
            </w: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Шарик согласно кивнул и тихонько пропел: - Си-си-си. </w:t>
            </w:r>
          </w:p>
          <w:p w:rsidR="00D211E7" w:rsidRDefault="004F6051" w:rsidP="004F6051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 w:rsidRPr="004F6051">
              <w:rPr>
                <w:rFonts w:ascii="Bookman Old Style" w:eastAsiaTheme="minorHAnsi" w:hAnsi="Bookman Old Style" w:cs="Georgia"/>
                <w:bCs/>
                <w:lang w:eastAsia="en-US"/>
              </w:rPr>
              <w:t>— Тогда тебя так и будут называть — нота СИ.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6EB45BED" wp14:editId="18378F68">
                  <wp:extent cx="1524000" cy="1133475"/>
                  <wp:effectExtent l="0" t="0" r="0" b="9525"/>
                  <wp:docPr id="35" name="Рисунок 35" descr="C:\Users\татьяна\Desktop\скрины\нотная страна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татьяна\Desktop\скрины\нотная страна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80E6F" w:rsidRDefault="00390005" w:rsidP="00280E6F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0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</w:t>
            </w:r>
            <w:r w:rsidRPr="00280E6F">
              <w:rPr>
                <w:rFonts w:ascii="Bookman Old Style" w:hAnsi="Bookman Old Style" w:cs="Bookman Old Style"/>
                <w:bCs/>
              </w:rPr>
              <w:t xml:space="preserve">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К этому разговору внимательно прислушивался ещё один шарик. Он был нежно-голубым. Когда нота СИ уселся на третьей линейке, голубой шарик подпрыг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softHyphen/>
              <w:t>нул, стараясь устроиться рядом. Скрипичный Ключ наклонился, поднял голубой шарик и сказал: - Ты – ласковая нотка. Тебе хочется быть поближе к ноте СИ?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Шарик ответил: </w:t>
            </w:r>
          </w:p>
          <w:p w:rsidR="00280E6F" w:rsidRPr="00280E6F" w:rsidRDefault="00280E6F" w:rsidP="00280E6F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lastRenderedPageBreak/>
              <w:t>- Очень.</w:t>
            </w:r>
          </w:p>
          <w:p w:rsidR="00280E6F" w:rsidRDefault="00280E6F" w:rsidP="00280E6F">
            <w:pPr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- Тогда садись под третьей линейкой, рядом с СИ. </w:t>
            </w:r>
          </w:p>
          <w:p w:rsidR="00D211E7" w:rsidRDefault="00280E6F" w:rsidP="00280E6F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И имя твое пусть будет ласковым: нота ЛЯ. Нота ЛЯ улыбнулась, поблагодарила Скрипичный Ключ и вскарабкалась на дорожку под третьей линейкой.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34B81C94" wp14:editId="162D1F87">
                  <wp:extent cx="1524000" cy="1152525"/>
                  <wp:effectExtent l="0" t="0" r="0" b="9525"/>
                  <wp:docPr id="36" name="Рисунок 36" descr="C:\Users\татьяна\Desktop\скрины\нотная страна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татьяна\Desktop\скрины\нотная страна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D211E7" w:rsidRDefault="00390005" w:rsidP="00280E6F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1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- Ну, теперь всё в порядке, - произнёс Скрипичный Ключ. – У всех есть свои места. Не путайте их. Давайте проверим, все ли семь нот на своих местах.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Он указал на первую добавочную снизу линейку-скамеечку, и сидящий на ней шарик-нота с достоинством, не спеша, пропел: «</w:t>
            </w:r>
            <w:proofErr w:type="gramStart"/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До-о</w:t>
            </w:r>
            <w:proofErr w:type="gramEnd"/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». Затем он кивнул ноте под первой линейкой, и нота отозвалась: «</w:t>
            </w:r>
            <w:proofErr w:type="gramStart"/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Ре-е</w:t>
            </w:r>
            <w:proofErr w:type="gramEnd"/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». Следующая нота, на первой линейке, спела: «</w:t>
            </w:r>
            <w:proofErr w:type="gramStart"/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Ми-и</w:t>
            </w:r>
            <w:proofErr w:type="gramEnd"/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», а за нею между первой и второй линейками важно прозвучало: «</w:t>
            </w:r>
            <w:proofErr w:type="gramStart"/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Фа-а</w:t>
            </w:r>
            <w:proofErr w:type="gramEnd"/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». Выше ноты ФА со своей второй линейки очень ответственно пропел помощник Скрипичного Ключа нота СОЛЬ. Тут же после СОЛЬ пропела пота ЛЯ и потянула за собой СИ. СИ охотно и совсем не грустно, а как весёлый колокольчик, зазвенел: «Си-си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-си».</w:t>
            </w:r>
          </w:p>
          <w:p w:rsidR="007824BD" w:rsidRPr="007824BD" w:rsidRDefault="007824BD" w:rsidP="00280E6F">
            <w:pPr>
              <w:widowControl w:val="0"/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Нотки на этом листе интерактивны. В них спрятаны звуковые файлы.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34F01F3B" wp14:editId="7AEADA32">
                  <wp:extent cx="1524000" cy="1143000"/>
                  <wp:effectExtent l="0" t="0" r="0" b="0"/>
                  <wp:docPr id="37" name="Рисунок 37" descr="C:\Users\татьяна\Desktop\скрины\нотная страна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атьяна\Desktop\скрины\нотная страна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80E6F" w:rsidRPr="00280E6F" w:rsidRDefault="00390005" w:rsidP="00280E6F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Скрипичный Ключ сказал:</w:t>
            </w:r>
          </w:p>
          <w:p w:rsidR="00280E6F" w:rsidRPr="00280E6F" w:rsidRDefault="00280E6F" w:rsidP="00280E6F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- Вы, семь нот, заняли места первой октавы. Так и будете называться нотами первой октавы. Например, «МИ первой октавы». Выше вас на нотном стане раз</w:t>
            </w:r>
            <w:r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softHyphen/>
              <w:t>мещаются ноты второй октавы. У них такие же имена и они таких же цветов, как и вы, но чуть прозрачнее.</w:t>
            </w:r>
            <w:r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 </w:t>
            </w:r>
            <w:r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Итак, ноты первой октавы, мы отправляемся в путь всемером. Вперёд!</w:t>
            </w:r>
          </w:p>
          <w:p w:rsidR="00D211E7" w:rsidRDefault="00280E6F" w:rsidP="00280E6F">
            <w:pPr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И ноты двинулись, поочерёдно запевая каждая свой звук — свою простую песенку. Получилась </w:t>
            </w:r>
            <w:r w:rsidRPr="00280E6F">
              <w:rPr>
                <w:rFonts w:ascii="Bookman Old Style" w:eastAsiaTheme="minorHAnsi" w:hAnsi="Bookman Old Style" w:cs="Georgia"/>
                <w:bCs/>
                <w:i/>
                <w:iCs/>
                <w:lang w:eastAsia="en-US"/>
              </w:rPr>
              <w:t>гамма -</w:t>
            </w:r>
            <w:r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 xml:space="preserve"> звукоряд из семи нот подряд: ДО, РЕ, МИ, ФА, СОЛЬ, ЛЯ, СИ.</w:t>
            </w:r>
          </w:p>
          <w:p w:rsidR="007824BD" w:rsidRDefault="007824BD" w:rsidP="00280E6F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Нотки на этом листе интерактивны. В них спрятаны звуковые файлы.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16D48E72" wp14:editId="73696D33">
                  <wp:extent cx="1524000" cy="1133475"/>
                  <wp:effectExtent l="0" t="0" r="0" b="9525"/>
                  <wp:docPr id="38" name="Рисунок 38" descr="C:\Users\татьяна\Desktop\скрины\нотная страна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татьяна\Desktop\скрины\нотная страна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Pr="0025049F" w:rsidRDefault="00390005" w:rsidP="00390005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Назови все ноты и проиграй их на клавиатуре</w:t>
            </w:r>
            <w:r w:rsidR="00280E6F">
              <w:rPr>
                <w:rFonts w:ascii="Bookman Old Style" w:eastAsiaTheme="minorHAnsi" w:hAnsi="Bookman Old Style" w:cs="Georgia"/>
                <w:bCs/>
                <w:lang w:eastAsia="en-US"/>
              </w:rPr>
              <w:t>.</w:t>
            </w:r>
          </w:p>
          <w:p w:rsidR="00D211E7" w:rsidRDefault="00D211E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0228796B" wp14:editId="65C6C161">
                  <wp:extent cx="1524000" cy="1143000"/>
                  <wp:effectExtent l="0" t="0" r="0" b="0"/>
                  <wp:docPr id="39" name="Рисунок 39" descr="C:\Users\татьяна\Desktop\скрины\нотная страна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тьяна\Desktop\скрины\нотная страна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Default="00390005" w:rsidP="00390005">
            <w:pPr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4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Сколько всего нот?</w:t>
            </w:r>
          </w:p>
          <w:p w:rsidR="007824BD" w:rsidRDefault="007824BD" w:rsidP="00390005">
            <w:pPr>
              <w:rPr>
                <w:rFonts w:ascii="Bookman Old Style" w:eastAsiaTheme="minorHAnsi" w:hAnsi="Bookman Old Style" w:cs="Georgia"/>
                <w:bCs/>
                <w:lang w:eastAsia="en-US"/>
              </w:rPr>
            </w:pPr>
          </w:p>
          <w:p w:rsidR="007824BD" w:rsidRPr="007824BD" w:rsidRDefault="007824BD" w:rsidP="00390005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Нажми на цифры и проверь себя.</w:t>
            </w:r>
          </w:p>
          <w:p w:rsidR="00D211E7" w:rsidRDefault="00D211E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1E099CA1" wp14:editId="71CA9145">
                  <wp:extent cx="1524000" cy="1143000"/>
                  <wp:effectExtent l="0" t="0" r="0" b="0"/>
                  <wp:docPr id="40" name="Рисунок 40" descr="C:\Users\татьяна\Desktop\скрины\нотная страна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татьяна\Desktop\скрины\нотная страна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Default="00390005" w:rsidP="00280E6F">
            <w:pPr>
              <w:jc w:val="both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5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Сколько линеек в нотном стане?</w:t>
            </w:r>
          </w:p>
          <w:p w:rsidR="007824BD" w:rsidRPr="0025049F" w:rsidRDefault="007824BD" w:rsidP="00280E6F">
            <w:pPr>
              <w:jc w:val="both"/>
              <w:rPr>
                <w:rFonts w:ascii="Bookman Old Style" w:hAnsi="Bookman Old Style" w:cs="Bookman Old Style"/>
              </w:rPr>
            </w:pPr>
          </w:p>
          <w:p w:rsidR="007824BD" w:rsidRPr="007824BD" w:rsidRDefault="007824BD" w:rsidP="007824BD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Нажми на цифры и проверь себя.</w:t>
            </w:r>
          </w:p>
          <w:p w:rsidR="00D211E7" w:rsidRDefault="00D211E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77B218B0" wp14:editId="066A04F6">
                  <wp:extent cx="1524000" cy="1143000"/>
                  <wp:effectExtent l="0" t="0" r="0" b="0"/>
                  <wp:docPr id="41" name="Рисунок 41" descr="C:\Users\татьяна\Desktop\скрины\нотная страна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татьяна\Desktop\скрины\нотная страна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Default="00390005" w:rsidP="00280E6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Какая нота - помощник Скрипичного Ключа? На какой линейке она стоит?</w:t>
            </w:r>
          </w:p>
          <w:p w:rsidR="007824BD" w:rsidRDefault="007824BD" w:rsidP="00280E6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Georgia"/>
                <w:bCs/>
                <w:lang w:eastAsia="en-US"/>
              </w:rPr>
            </w:pPr>
          </w:p>
          <w:p w:rsidR="007824BD" w:rsidRPr="007824BD" w:rsidRDefault="007824BD" w:rsidP="007824BD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 xml:space="preserve">Нажми на </w:t>
            </w: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ноты</w:t>
            </w: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 xml:space="preserve"> и проверь себя.</w:t>
            </w:r>
          </w:p>
          <w:p w:rsidR="007824BD" w:rsidRPr="007824BD" w:rsidRDefault="007824BD" w:rsidP="007824BD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Нажми на цифры и проверь себя.</w:t>
            </w:r>
          </w:p>
          <w:p w:rsidR="00D211E7" w:rsidRDefault="00D211E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6424ADA7" wp14:editId="6E26BF20">
                  <wp:extent cx="1524000" cy="1143000"/>
                  <wp:effectExtent l="0" t="0" r="0" b="0"/>
                  <wp:docPr id="42" name="Рисунок 42" descr="C:\Users\татьяна\Desktop\скрины\нотная страна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тьяна\Desktop\скрины\нотная страна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Default="00390005" w:rsidP="00390005">
            <w:pPr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Если все ноты стоят на своих местах, какая нота ниже всех?</w:t>
            </w:r>
          </w:p>
          <w:p w:rsidR="007824BD" w:rsidRPr="0025049F" w:rsidRDefault="007824BD" w:rsidP="00390005">
            <w:pPr>
              <w:rPr>
                <w:rFonts w:ascii="Bookman Old Style" w:hAnsi="Bookman Old Style" w:cs="Bookman Old Style"/>
              </w:rPr>
            </w:pPr>
          </w:p>
          <w:p w:rsidR="007824BD" w:rsidRPr="007824BD" w:rsidRDefault="007824BD" w:rsidP="007824BD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Нажми на ноты и проверь себя.</w:t>
            </w:r>
          </w:p>
          <w:p w:rsidR="007824BD" w:rsidRPr="007824BD" w:rsidRDefault="007824BD" w:rsidP="007824BD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Нажми на цифры и проверь себя.</w:t>
            </w:r>
          </w:p>
          <w:p w:rsidR="00D211E7" w:rsidRDefault="00D211E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190F148B" wp14:editId="7293E8E4">
                  <wp:extent cx="1524000" cy="1143000"/>
                  <wp:effectExtent l="0" t="0" r="0" b="0"/>
                  <wp:docPr id="43" name="Рисунок 43" descr="C:\Users\татьяна\Desktop\скрины\нотная страна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атьяна\Desktop\скрины\нотная страна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Default="00390005" w:rsidP="00390005">
            <w:pPr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Если все ноты стоят на своих местах, какая нота выше всех?</w:t>
            </w:r>
          </w:p>
          <w:p w:rsidR="007824BD" w:rsidRPr="0025049F" w:rsidRDefault="007824BD" w:rsidP="00390005">
            <w:pPr>
              <w:rPr>
                <w:rFonts w:ascii="Bookman Old Style" w:hAnsi="Bookman Old Style" w:cs="Bookman Old Style"/>
              </w:rPr>
            </w:pPr>
          </w:p>
          <w:p w:rsidR="007824BD" w:rsidRPr="007824BD" w:rsidRDefault="007824BD" w:rsidP="007824BD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Нажми на ноты и проверь себя.</w:t>
            </w:r>
          </w:p>
          <w:p w:rsidR="007824BD" w:rsidRPr="007824BD" w:rsidRDefault="007824BD" w:rsidP="007824BD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Нажми на цифры и проверь себя.</w:t>
            </w:r>
          </w:p>
          <w:p w:rsidR="00D211E7" w:rsidRDefault="00D211E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0069886A" wp14:editId="6BA2FF2E">
                  <wp:extent cx="1524000" cy="1143000"/>
                  <wp:effectExtent l="0" t="0" r="0" b="0"/>
                  <wp:docPr id="44" name="Рисунок 44" descr="C:\Users\татьяна\Desktop\скрины\нотная страна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атьяна\Desktop\скрины\нотная страна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Pr="0025049F" w:rsidRDefault="00390005" w:rsidP="00390005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9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Как называются ноты второй октавы?</w:t>
            </w:r>
          </w:p>
          <w:p w:rsidR="00D211E7" w:rsidRDefault="00D211E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  <w:p w:rsidR="007824BD" w:rsidRPr="007824BD" w:rsidRDefault="007824BD" w:rsidP="00446C8E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 xml:space="preserve">Под второй </w:t>
            </w:r>
            <w:r w:rsidR="00BB6ACB"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октавой анимация с ответом.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52AE7CBC" wp14:editId="0AF41F2D">
                  <wp:extent cx="1524000" cy="1143000"/>
                  <wp:effectExtent l="0" t="0" r="0" b="0"/>
                  <wp:docPr id="45" name="Рисунок 45" descr="C:\Users\татьяна\Desktop\скрины\нотная страна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атьяна\Desktop\скрины\нотная страна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Pr="0025049F" w:rsidRDefault="00390005" w:rsidP="00390005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20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Помоги ноткам найти своё место на нотном стане</w:t>
            </w:r>
          </w:p>
          <w:p w:rsidR="00D211E7" w:rsidRDefault="00D211E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  <w:p w:rsidR="00BB6ACB" w:rsidRPr="00BB6ACB" w:rsidRDefault="00BB6ACB" w:rsidP="00446C8E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Ноты клонированы, их можно переставлять.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2AEDED21" wp14:editId="04AED88B">
                  <wp:extent cx="1524000" cy="1143000"/>
                  <wp:effectExtent l="0" t="0" r="0" b="0"/>
                  <wp:docPr id="46" name="Рисунок 46" descr="C:\Users\татьяна\Desktop\скрины\нотная страна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татьяна\Desktop\скрины\нотная страна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Pr="0025049F" w:rsidRDefault="00390005" w:rsidP="00390005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1 лист. </w:t>
            </w:r>
            <w:r w:rsidR="00280E6F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Помоги ноткам найти своё место на нотном стане</w:t>
            </w:r>
          </w:p>
          <w:p w:rsidR="00D211E7" w:rsidRDefault="00D211E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  <w:p w:rsidR="00BB6ACB" w:rsidRPr="00BB6ACB" w:rsidRDefault="00BB6ACB" w:rsidP="00BB6ACB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  <w:t>Перемещаем ноты в нужном направлении.</w:t>
            </w:r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1DE6A0B1" wp14:editId="33AF6790">
                  <wp:extent cx="1524000" cy="1143000"/>
                  <wp:effectExtent l="0" t="0" r="0" b="0"/>
                  <wp:docPr id="47" name="Рисунок 47" descr="C:\Users\татьяна\Desktop\скрины\нотная страна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татьяна\Desktop\скрины\нотная страна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Default="00390005" w:rsidP="00390005">
            <w:pPr>
              <w:rPr>
                <w:rFonts w:ascii="Bookman Old Style" w:eastAsiaTheme="minorHAnsi" w:hAnsi="Bookman Old Style" w:cs="Georgia"/>
                <w:bCs/>
                <w:lang w:eastAsia="en-US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E35D1B" w:rsidRPr="00280E6F">
              <w:rPr>
                <w:rFonts w:ascii="Bookman Old Style" w:eastAsiaTheme="minorHAnsi" w:hAnsi="Bookman Old Style" w:cs="Georgia"/>
                <w:bCs/>
                <w:lang w:eastAsia="en-US"/>
              </w:rPr>
              <w:t>Помоги ноткам найти своё место на нотном стане</w:t>
            </w:r>
          </w:p>
          <w:p w:rsidR="00BB6ACB" w:rsidRDefault="00BB6ACB" w:rsidP="00390005">
            <w:pP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</w:pPr>
          </w:p>
          <w:p w:rsidR="00BB6ACB" w:rsidRPr="00BB6ACB" w:rsidRDefault="00BB6ACB" w:rsidP="00390005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  <w:t>Перемещаем ноты, совмещая линейки нотного стана.</w:t>
            </w:r>
          </w:p>
          <w:p w:rsidR="00D211E7" w:rsidRDefault="00D211E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bookmarkStart w:id="0" w:name="_GoBack"/>
            <w:bookmarkEnd w:id="0"/>
          </w:p>
        </w:tc>
      </w:tr>
      <w:tr w:rsidR="00D211E7" w:rsidTr="007824BD">
        <w:tc>
          <w:tcPr>
            <w:tcW w:w="2660" w:type="dxa"/>
          </w:tcPr>
          <w:p w:rsidR="00D211E7" w:rsidRDefault="00390005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00A8C26B" wp14:editId="6537257C">
                  <wp:extent cx="1524000" cy="1133475"/>
                  <wp:effectExtent l="0" t="0" r="0" b="9525"/>
                  <wp:docPr id="48" name="Рисунок 48" descr="C:\Users\татьяна\Desktop\скрины\нотная страна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татьяна\Desktop\скрины\нотная страна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90005" w:rsidRPr="00E35D1B" w:rsidRDefault="00390005" w:rsidP="00E35D1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E35D1B" w:rsidRPr="00E35D1B">
              <w:rPr>
                <w:rFonts w:ascii="Bookman Old Style" w:eastAsiaTheme="minorHAnsi" w:hAnsi="Bookman Old Style" w:cs="Georgia"/>
                <w:bCs/>
                <w:lang w:eastAsia="en-US"/>
              </w:rPr>
              <w:t>Скрипичный Ключ и нотки желают вам любить Музыку и изучать её дальше!</w:t>
            </w:r>
          </w:p>
          <w:p w:rsidR="00D211E7" w:rsidRDefault="00D211E7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</w:tbl>
    <w:p w:rsidR="00D211E7" w:rsidRDefault="00D211E7"/>
    <w:sectPr w:rsidR="00D211E7" w:rsidSect="00C537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B9"/>
    <w:rsid w:val="00280E6F"/>
    <w:rsid w:val="002B5180"/>
    <w:rsid w:val="00390005"/>
    <w:rsid w:val="004F6051"/>
    <w:rsid w:val="005B6EB9"/>
    <w:rsid w:val="006D286F"/>
    <w:rsid w:val="00737DE7"/>
    <w:rsid w:val="007824BD"/>
    <w:rsid w:val="00A004AE"/>
    <w:rsid w:val="00BB6ACB"/>
    <w:rsid w:val="00C53793"/>
    <w:rsid w:val="00D211E7"/>
    <w:rsid w:val="00D55B04"/>
    <w:rsid w:val="00E3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21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21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2014-02-15T10:58:00Z</dcterms:created>
  <dcterms:modified xsi:type="dcterms:W3CDTF">2014-02-15T14:33:00Z</dcterms:modified>
</cp:coreProperties>
</file>