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0" w:line="100" w:lineRule="atLeast"/>
      </w:pPr>
      <w:r>
        <w:rPr>
          <w:sz w:val="24"/>
          <w:b/>
          <w:szCs w:val="24"/>
          <w:rFonts w:ascii="Times New Roman" w:hAnsi="Times New Roman"/>
        </w:rPr>
        <w:t>Методические рекомендации к проекту по теме:</w:t>
      </w:r>
    </w:p>
    <w:p>
      <w:pPr>
        <w:pStyle w:val="style0"/>
        <w:jc w:val="center"/>
        <w:spacing w:after="0" w:before="0" w:line="100" w:lineRule="atLeast"/>
      </w:pPr>
      <w:r>
        <w:rPr>
          <w:sz w:val="24"/>
          <w:b/>
          <w:szCs w:val="24"/>
          <w:rFonts w:ascii="Times New Roman" w:hAnsi="Times New Roman"/>
        </w:rPr>
        <w:t xml:space="preserve">«Однокоренные (родственные) слова» во 2 классе на уроке русского языка </w:t>
      </w:r>
    </w:p>
    <w:p>
      <w:pPr>
        <w:pStyle w:val="style0"/>
        <w:jc w:val="center"/>
        <w:spacing w:after="0" w:before="0" w:line="100" w:lineRule="atLeast"/>
      </w:pPr>
      <w:r>
        <w:rPr>
          <w:sz w:val="24"/>
          <w:b/>
          <w:szCs w:val="24"/>
          <w:rFonts w:ascii="Times New Roman" w:hAnsi="Times New Roman"/>
        </w:rPr>
        <w:t xml:space="preserve">с использованием интерактивного оборудования </w:t>
      </w:r>
      <w:r>
        <w:rPr>
          <w:sz w:val="24"/>
          <w:b/>
          <w:szCs w:val="24"/>
          <w:rFonts w:ascii="Times New Roman" w:hAnsi="Times New Roman"/>
          <w:lang w:val="en-US"/>
        </w:rPr>
        <w:t>MIMIO</w:t>
      </w:r>
    </w:p>
    <w:p>
      <w:pPr>
        <w:pStyle w:val="style0"/>
        <w:jc w:val="center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</w:pPr>
      <w:r>
        <w:rPr>
          <w:rFonts w:ascii="Times New Roman" w:cs="Times New Roman" w:hAnsi="Times New Roman"/>
        </w:rPr>
        <w:t>Автор:   Старжинская Л.В.,  учитель начальных классов  ГОУ школы 414  Красносельского р-на.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</w:rPr>
        <w:t xml:space="preserve">Цели и задачи: </w:t>
      </w:r>
    </w:p>
    <w:p>
      <w:pPr>
        <w:pStyle w:val="style22"/>
        <w:numPr>
          <w:ilvl w:val="0"/>
          <w:numId w:val="1"/>
        </w:numPr>
      </w:pPr>
      <w:r>
        <w:rPr>
          <w:u w:val="single"/>
          <w:rFonts w:ascii="Times New Roman" w:cs="Times New Roman" w:hAnsi="Times New Roman"/>
        </w:rPr>
        <w:t xml:space="preserve">Познакомить </w:t>
      </w:r>
      <w:r>
        <w:rPr>
          <w:rFonts w:ascii="Times New Roman" w:cs="Times New Roman" w:hAnsi="Times New Roman"/>
        </w:rPr>
        <w:t>с понятиями «родственные слова», «однокоренные слова», «корень слова».</w:t>
      </w:r>
    </w:p>
    <w:p>
      <w:pPr>
        <w:pStyle w:val="style22"/>
        <w:numPr>
          <w:ilvl w:val="0"/>
          <w:numId w:val="1"/>
        </w:numPr>
      </w:pPr>
      <w:r>
        <w:rPr>
          <w:u w:val="single"/>
          <w:rFonts w:ascii="Times New Roman" w:cs="Times New Roman" w:hAnsi="Times New Roman"/>
        </w:rPr>
        <w:t xml:space="preserve">Научить </w:t>
      </w:r>
      <w:r>
        <w:rPr>
          <w:rFonts w:ascii="Times New Roman" w:cs="Times New Roman" w:hAnsi="Times New Roman"/>
        </w:rPr>
        <w:t>подбирать однокоренные слова по двум признакам.</w:t>
      </w:r>
    </w:p>
    <w:p>
      <w:pPr>
        <w:pStyle w:val="style22"/>
        <w:numPr>
          <w:ilvl w:val="0"/>
          <w:numId w:val="1"/>
        </w:numPr>
      </w:pPr>
      <w:r>
        <w:rPr>
          <w:u w:val="single"/>
          <w:rFonts w:ascii="Times New Roman" w:cs="Times New Roman" w:hAnsi="Times New Roman"/>
        </w:rPr>
        <w:t>Научить</w:t>
      </w:r>
      <w:r>
        <w:rPr>
          <w:rFonts w:ascii="Times New Roman" w:cs="Times New Roman" w:hAnsi="Times New Roman"/>
        </w:rPr>
        <w:t xml:space="preserve"> находить в группе слов не однокоренное слово</w:t>
      </w:r>
    </w:p>
    <w:p>
      <w:pPr>
        <w:pStyle w:val="style22"/>
        <w:numPr>
          <w:ilvl w:val="0"/>
          <w:numId w:val="1"/>
        </w:numPr>
      </w:pPr>
      <w:r>
        <w:rPr>
          <w:u w:val="single"/>
          <w:rFonts w:ascii="Times New Roman" w:cs="Times New Roman" w:hAnsi="Times New Roman"/>
        </w:rPr>
        <w:t>Проверить</w:t>
      </w:r>
      <w:bookmarkStart w:id="0" w:name="_GoBack"/>
      <w:bookmarkEnd w:id="0"/>
      <w:r>
        <w:rPr>
          <w:rFonts w:ascii="Times New Roman" w:cs="Times New Roman" w:hAnsi="Times New Roman"/>
        </w:rPr>
        <w:t xml:space="preserve"> усвоение нового материала.</w:t>
      </w:r>
    </w:p>
    <w:p>
      <w:pPr>
        <w:pStyle w:val="style0"/>
        <w:ind w:hanging="0" w:left="360" w:right="0"/>
      </w:pPr>
      <w:r>
        <w:rPr>
          <w:rFonts w:ascii="Times New Roman" w:cs="Times New Roman" w:hAnsi="Times New Roman"/>
        </w:rPr>
      </w:r>
    </w:p>
    <w:p>
      <w:pPr>
        <w:pStyle w:val="style0"/>
      </w:pPr>
      <w:r>
        <w:rPr>
          <w:rFonts w:ascii="Times New Roman" w:cs="Times New Roman" w:hAnsi="Times New Roman"/>
        </w:rPr>
        <w:t>Комментарии к страницам:</w:t>
      </w:r>
    </w:p>
    <w:p>
      <w:pPr>
        <w:pStyle w:val="style0"/>
      </w:pPr>
      <w:r>
        <w:rPr>
          <w:i/>
          <w:u w:val="single"/>
          <w:rFonts w:ascii="Times New Roman" w:cs="Times New Roman" w:hAnsi="Times New Roman"/>
        </w:rPr>
        <w:t>1 страница</w:t>
      </w:r>
    </w:p>
    <w:p>
      <w:pPr>
        <w:pStyle w:val="style0"/>
      </w:pPr>
      <w:r>
        <w:rPr>
          <w:rFonts w:ascii="Times New Roman" w:cs="Times New Roman" w:hAnsi="Times New Roman"/>
        </w:rPr>
        <w:t xml:space="preserve">Объявление темы урока. </w:t>
      </w:r>
    </w:p>
    <w:p>
      <w:pPr>
        <w:pStyle w:val="style0"/>
      </w:pPr>
      <w:r>
        <w:rPr>
          <w:i/>
          <w:u w:val="single"/>
          <w:rFonts w:ascii="Times New Roman" w:cs="Times New Roman" w:hAnsi="Times New Roman"/>
        </w:rPr>
        <w:t>2 страница</w:t>
      </w:r>
    </w:p>
    <w:p>
      <w:pPr>
        <w:pStyle w:val="style0"/>
      </w:pPr>
      <w:r>
        <w:rPr>
          <w:rFonts w:ascii="Times New Roman" w:cs="Times New Roman" w:hAnsi="Times New Roman"/>
        </w:rPr>
        <w:t>Повторение понятий  «родственники, родственные».</w:t>
      </w:r>
    </w:p>
    <w:p>
      <w:pPr>
        <w:pStyle w:val="style0"/>
      </w:pPr>
      <w:r>
        <w:rPr>
          <w:i/>
          <w:u w:val="single"/>
          <w:rFonts w:ascii="Times New Roman" w:cs="Times New Roman" w:hAnsi="Times New Roman"/>
        </w:rPr>
        <w:t>3 страница</w:t>
      </w:r>
    </w:p>
    <w:p>
      <w:pPr>
        <w:pStyle w:val="style0"/>
      </w:pPr>
      <w:r>
        <w:rPr>
          <w:rFonts w:ascii="Times New Roman" w:cs="Times New Roman" w:hAnsi="Times New Roman"/>
        </w:rPr>
        <w:t>Знакомство с понятием родственные слова. Проблемная ситуация: самим разделить слова на 2 «семьи». Объяснить свой выбор.</w:t>
      </w:r>
    </w:p>
    <w:p>
      <w:pPr>
        <w:pStyle w:val="style0"/>
      </w:pPr>
      <w:r>
        <w:rPr>
          <w:i/>
          <w:u w:val="single"/>
          <w:rFonts w:ascii="Times New Roman" w:cs="Times New Roman" w:hAnsi="Times New Roman"/>
        </w:rPr>
        <w:t>4 страница</w:t>
      </w:r>
    </w:p>
    <w:p>
      <w:pPr>
        <w:pStyle w:val="style0"/>
      </w:pPr>
      <w:r>
        <w:rPr>
          <w:rFonts w:ascii="Times New Roman" w:cs="Times New Roman" w:hAnsi="Times New Roman"/>
        </w:rPr>
        <w:t>Знакомство с двумя признаками однокоренных слов.</w:t>
      </w:r>
    </w:p>
    <w:p>
      <w:pPr>
        <w:pStyle w:val="style0"/>
      </w:pPr>
      <w:r>
        <w:rPr>
          <w:i/>
          <w:u w:val="single"/>
          <w:rFonts w:ascii="Times New Roman" w:cs="Times New Roman" w:hAnsi="Times New Roman"/>
        </w:rPr>
        <w:t>5 страница</w:t>
      </w:r>
    </w:p>
    <w:p>
      <w:pPr>
        <w:pStyle w:val="style0"/>
      </w:pPr>
      <w:r>
        <w:rPr>
          <w:rFonts w:ascii="Times New Roman" w:cs="Times New Roman" w:hAnsi="Times New Roman"/>
        </w:rPr>
        <w:t>Постановка задачи. Ответ на заданный вопрос, родственница ли гусеница гусыне. Объяснить своё решение. Подобрать однокоренные слова к словам «гусь» и «гусеница».</w:t>
      </w:r>
    </w:p>
    <w:p>
      <w:pPr>
        <w:pStyle w:val="style0"/>
      </w:pPr>
      <w:r>
        <w:rPr>
          <w:i/>
          <w:u w:val="single"/>
          <w:rFonts w:ascii="Times New Roman" w:cs="Times New Roman" w:hAnsi="Times New Roman"/>
        </w:rPr>
        <w:t>6 страница</w:t>
      </w:r>
    </w:p>
    <w:p>
      <w:pPr>
        <w:pStyle w:val="style0"/>
        <w:pBdr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</w:pBdr>
        <w:framePr w:h="852" w:hAnchor="margin" w:hRule="exact" w:hSpace="114" w:vAnchor="margin" w:vSpace="114" w:w="6745" w:wrap="around" w:x="-2662" w:y="3211"/>
      </w:pPr>
      <w:r>
        <w:rPr>
          <w:sz w:val="32"/>
          <w:b/>
          <w:szCs w:val="36"/>
          <w:bCs/>
          <w:rFonts w:ascii="Cambria" w:cs="" w:hAnsi="Cambria"/>
        </w:rPr>
      </w:r>
    </w:p>
    <w:p>
      <w:pPr>
        <w:pStyle w:val="style24"/>
        <w:pBdr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</w:pBdr>
        <w:framePr w:h="852" w:hAnchor="margin" w:hRule="exact" w:hSpace="114" w:vAnchor="margin" w:vSpace="114" w:w="6745" w:wrap="around" w:x="-2662" w:y="3211"/>
        <w:spacing w:after="120" w:before="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</w:rPr>
        <w:t>Подбор однокоренных слов. Работа со словесным деревом. Выделить в словах корни.</w:t>
      </w:r>
    </w:p>
    <w:p>
      <w:pPr>
        <w:pStyle w:val="style0"/>
      </w:pPr>
      <w:r>
        <w:rPr>
          <w:i/>
          <w:u w:val="single"/>
          <w:rFonts w:ascii="Times New Roman" w:cs="Times New Roman" w:hAnsi="Times New Roman"/>
        </w:rPr>
        <w:t>7 страница</w:t>
      </w:r>
    </w:p>
    <w:p>
      <w:pPr>
        <w:pStyle w:val="style0"/>
      </w:pPr>
      <w:r>
        <w:rPr>
          <w:rFonts w:ascii="Times New Roman" w:cs="Times New Roman" w:hAnsi="Times New Roman"/>
        </w:rPr>
        <w:t>Проверить работу сказочных героев. Правильно ли они подобрали однокоренные слова. Если были ошибки, исправить их. У однокоренных слов выделить корень.</w:t>
      </w:r>
    </w:p>
    <w:p>
      <w:pPr>
        <w:pStyle w:val="style0"/>
      </w:pPr>
      <w:r>
        <w:rPr>
          <w:i/>
          <w:u w:val="single"/>
          <w:rFonts w:ascii="Times New Roman" w:cs="Times New Roman" w:hAnsi="Times New Roman"/>
        </w:rPr>
        <w:t>8 лист</w:t>
      </w:r>
    </w:p>
    <w:p>
      <w:pPr>
        <w:pStyle w:val="style0"/>
      </w:pPr>
      <w:r>
        <w:rPr>
          <w:rFonts w:ascii="Times New Roman" w:cs="Times New Roman" w:hAnsi="Times New Roman"/>
        </w:rPr>
        <w:t>В сказке найти однокоренные слова, выделить в них корень. Найти «лишнее» слово.</w:t>
      </w:r>
    </w:p>
    <w:p>
      <w:pPr>
        <w:pStyle w:val="style0"/>
      </w:pPr>
      <w:r>
        <w:rPr>
          <w:i/>
          <w:u w:val="single"/>
          <w:rFonts w:ascii="Times New Roman" w:cs="Times New Roman" w:hAnsi="Times New Roman"/>
        </w:rPr>
      </w:r>
    </w:p>
    <w:p>
      <w:pPr>
        <w:pStyle w:val="style0"/>
      </w:pPr>
      <w:r>
        <w:rPr>
          <w:i/>
          <w:u w:val="single"/>
          <w:rFonts w:ascii="Times New Roman" w:cs="Times New Roman" w:hAnsi="Times New Roman"/>
        </w:rPr>
        <w:t>9 лист</w:t>
      </w:r>
    </w:p>
    <w:p>
      <w:pPr>
        <w:pStyle w:val="style0"/>
      </w:pPr>
      <w:r>
        <w:rPr>
          <w:rFonts w:ascii="Times New Roman" w:cs="Times New Roman" w:hAnsi="Times New Roman"/>
        </w:rPr>
        <w:t>Самостоятельная работа по вариантам. Подобрать однокоренные слова, выделить корень. Проверка.</w:t>
      </w:r>
    </w:p>
    <w:p>
      <w:pPr>
        <w:pStyle w:val="style0"/>
      </w:pPr>
      <w:r>
        <w:rPr>
          <w:u w:val="single"/>
          <w:rFonts w:ascii="Times New Roman" w:cs="Times New Roman" w:hAnsi="Times New Roman"/>
        </w:rPr>
        <w:t>10 лист</w:t>
      </w:r>
    </w:p>
    <w:p>
      <w:pPr>
        <w:pStyle w:val="style0"/>
      </w:pPr>
      <w:r>
        <w:rPr>
          <w:rFonts w:ascii="Times New Roman" w:cs="Times New Roman" w:hAnsi="Times New Roman"/>
        </w:rPr>
        <w:t>Проверка знаний. Тест.</w:t>
      </w:r>
    </w:p>
    <w:p>
      <w:pPr>
        <w:pStyle w:val="style0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Lucida Sans" w:eastAsia="Lucida Sans Unicode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Lucida Sans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Lucida Sans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Lucida Sans" w:hAnsi="Arial"/>
    </w:rPr>
  </w:style>
  <w:style w:styleId="style22" w:type="paragraph">
    <w:name w:val="List Paragraph"/>
    <w:basedOn w:val="style0"/>
    <w:next w:val="style22"/>
    <w:pPr/>
    <w:rPr/>
  </w:style>
  <w:style w:styleId="style23" w:type="paragraph">
    <w:name w:val="Balloon Text"/>
    <w:basedOn w:val="style0"/>
    <w:next w:val="style23"/>
    <w:pPr/>
    <w:rPr/>
  </w:style>
  <w:style w:styleId="style24" w:type="paragraph">
    <w:name w:val="Содержимое врезки"/>
    <w:basedOn w:val="style18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2011-11-02T19:14:00.00Z</dcterms:created>
  <dc:creator>Elli 4Free</dc:creator>
  <cp:lastModifiedBy>Учитель</cp:lastModifiedBy>
  <dcterms:modified xsi:type="dcterms:W3CDTF">2011-11-07T10:11:00.00Z</dcterms:modified>
  <cp:revision>9</cp:revision>
</cp:coreProperties>
</file>