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40" w:rsidRPr="00C73EC0" w:rsidRDefault="008B5840" w:rsidP="008B5840">
      <w:pPr>
        <w:spacing w:after="0"/>
        <w:jc w:val="center"/>
        <w:rPr>
          <w:rFonts w:asciiTheme="majorHAnsi" w:hAnsiTheme="majorHAnsi" w:cs="Tahoma"/>
          <w:b/>
          <w:sz w:val="28"/>
          <w:szCs w:val="28"/>
        </w:rPr>
      </w:pPr>
      <w:r w:rsidRPr="00C73EC0">
        <w:rPr>
          <w:rFonts w:asciiTheme="majorHAnsi" w:hAnsiTheme="majorHAnsi" w:cs="Tahoma"/>
          <w:b/>
          <w:sz w:val="28"/>
          <w:szCs w:val="28"/>
        </w:rPr>
        <w:t>МЕТОДИЧЕСКИЕ УКАЗАНИЯ ПО РАБОТЕ С ПРОЕКТОМ</w:t>
      </w:r>
    </w:p>
    <w:p w:rsidR="008B5840" w:rsidRPr="008B5840" w:rsidRDefault="008B5840" w:rsidP="008B5840">
      <w:pPr>
        <w:spacing w:after="0"/>
        <w:jc w:val="center"/>
        <w:rPr>
          <w:rFonts w:asciiTheme="majorHAnsi" w:hAnsiTheme="majorHAnsi" w:cs="Tahoma"/>
          <w:b/>
          <w:sz w:val="24"/>
          <w:szCs w:val="24"/>
        </w:rPr>
      </w:pPr>
      <w:r w:rsidRPr="008B5840">
        <w:rPr>
          <w:rFonts w:asciiTheme="majorHAnsi" w:hAnsiTheme="majorHAnsi" w:cs="Tahoma"/>
          <w:b/>
          <w:sz w:val="24"/>
          <w:szCs w:val="24"/>
        </w:rPr>
        <w:t>«</w:t>
      </w:r>
      <w:r w:rsidR="001C7797">
        <w:rPr>
          <w:rFonts w:asciiTheme="majorHAnsi" w:hAnsiTheme="majorHAnsi" w:cs="Tahoma"/>
          <w:b/>
          <w:sz w:val="28"/>
          <w:szCs w:val="28"/>
        </w:rPr>
        <w:t xml:space="preserve">В путешествие со </w:t>
      </w:r>
      <w:proofErr w:type="spellStart"/>
      <w:r w:rsidR="001C7797">
        <w:rPr>
          <w:rFonts w:asciiTheme="majorHAnsi" w:hAnsiTheme="majorHAnsi" w:cs="Tahoma"/>
          <w:b/>
          <w:sz w:val="28"/>
          <w:szCs w:val="28"/>
        </w:rPr>
        <w:t>С</w:t>
      </w:r>
      <w:bookmarkStart w:id="0" w:name="_GoBack"/>
      <w:bookmarkEnd w:id="0"/>
      <w:r w:rsidRPr="00C73EC0">
        <w:rPr>
          <w:rFonts w:asciiTheme="majorHAnsi" w:hAnsiTheme="majorHAnsi" w:cs="Tahoma"/>
          <w:b/>
          <w:sz w:val="28"/>
          <w:szCs w:val="28"/>
        </w:rPr>
        <w:t>мешариками</w:t>
      </w:r>
      <w:proofErr w:type="spellEnd"/>
      <w:r w:rsidRPr="008B5840">
        <w:rPr>
          <w:rFonts w:asciiTheme="majorHAnsi" w:hAnsiTheme="majorHAnsi" w:cs="Tahoma"/>
          <w:b/>
          <w:sz w:val="24"/>
          <w:szCs w:val="24"/>
        </w:rPr>
        <w:t>»</w:t>
      </w:r>
    </w:p>
    <w:p w:rsidR="008B5840" w:rsidRDefault="008B5840" w:rsidP="00F559C9">
      <w:pPr>
        <w:pStyle w:val="a3"/>
        <w:rPr>
          <w:rFonts w:asciiTheme="majorHAnsi" w:hAnsiTheme="majorHAnsi" w:cs="Tahoma"/>
          <w:sz w:val="24"/>
          <w:szCs w:val="24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Автор проекта</w:t>
      </w:r>
      <w:r w:rsidRPr="00C73EC0">
        <w:rPr>
          <w:rFonts w:asciiTheme="majorHAnsi" w:hAnsiTheme="majorHAnsi" w:cs="Tahoma"/>
          <w:sz w:val="26"/>
          <w:szCs w:val="26"/>
        </w:rPr>
        <w:t>: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FD09C6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Мичкова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Наталья Михайловна</w:t>
      </w:r>
      <w:r w:rsidRPr="008B5840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>воспитатель</w:t>
      </w:r>
      <w:r w:rsidRPr="008B5840">
        <w:rPr>
          <w:rFonts w:asciiTheme="majorHAnsi" w:hAnsiTheme="majorHAnsi" w:cs="Tahoma"/>
          <w:sz w:val="24"/>
          <w:szCs w:val="24"/>
        </w:rPr>
        <w:t xml:space="preserve"> ГБДОУ детский сад №</w:t>
      </w:r>
      <w:r>
        <w:rPr>
          <w:rFonts w:asciiTheme="majorHAnsi" w:hAnsiTheme="majorHAnsi" w:cs="Tahoma"/>
          <w:sz w:val="24"/>
          <w:szCs w:val="24"/>
        </w:rPr>
        <w:t xml:space="preserve"> 27</w:t>
      </w:r>
      <w:r w:rsidRPr="008B5840">
        <w:rPr>
          <w:rFonts w:asciiTheme="majorHAnsi" w:hAnsiTheme="majorHAnsi" w:cs="Tahoma"/>
          <w:sz w:val="24"/>
          <w:szCs w:val="24"/>
        </w:rPr>
        <w:t xml:space="preserve"> Пушкинского района </w:t>
      </w:r>
      <w:r>
        <w:rPr>
          <w:rFonts w:asciiTheme="majorHAnsi" w:hAnsiTheme="majorHAnsi" w:cs="Tahoma"/>
          <w:sz w:val="24"/>
          <w:szCs w:val="24"/>
        </w:rPr>
        <w:t>Санкт-Петербурга</w:t>
      </w:r>
    </w:p>
    <w:p w:rsidR="008B5840" w:rsidRPr="00F559C9" w:rsidRDefault="008B5840" w:rsidP="00F559C9">
      <w:pPr>
        <w:pStyle w:val="a3"/>
        <w:rPr>
          <w:rFonts w:asciiTheme="majorHAnsi" w:hAnsiTheme="majorHAnsi" w:cs="Tahoma"/>
          <w:sz w:val="6"/>
          <w:szCs w:val="6"/>
        </w:rPr>
      </w:pPr>
    </w:p>
    <w:p w:rsidR="008B5840" w:rsidRDefault="008B5840" w:rsidP="00F559C9">
      <w:pPr>
        <w:pStyle w:val="a3"/>
        <w:jc w:val="both"/>
        <w:rPr>
          <w:rFonts w:asciiTheme="majorHAnsi" w:hAnsiTheme="majorHAnsi" w:cs="Tahoma"/>
          <w:sz w:val="24"/>
          <w:szCs w:val="24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Руководитель</w:t>
      </w:r>
      <w:r w:rsidRPr="00C73EC0">
        <w:rPr>
          <w:rFonts w:asciiTheme="majorHAnsi" w:eastAsia="Times New Roman" w:hAnsiTheme="majorHAnsi" w:cs="Tahoma"/>
          <w:b/>
          <w:bCs/>
          <w:color w:val="646464"/>
          <w:sz w:val="26"/>
          <w:szCs w:val="26"/>
          <w:lang w:eastAsia="ru-RU"/>
        </w:rPr>
        <w:t>:</w:t>
      </w:r>
      <w:r w:rsidRPr="008B5840">
        <w:rPr>
          <w:rFonts w:asciiTheme="majorHAnsi" w:eastAsia="Times New Roman" w:hAnsiTheme="majorHAnsi" w:cs="Tahoma"/>
          <w:b/>
          <w:bCs/>
          <w:color w:val="646464"/>
          <w:sz w:val="24"/>
          <w:szCs w:val="24"/>
          <w:lang w:eastAsia="ru-RU"/>
        </w:rPr>
        <w:t xml:space="preserve"> </w:t>
      </w:r>
      <w:r w:rsidR="00FD09C6">
        <w:rPr>
          <w:rFonts w:asciiTheme="majorHAnsi" w:eastAsia="Times New Roman" w:hAnsiTheme="majorHAnsi" w:cs="Tahoma"/>
          <w:b/>
          <w:bCs/>
          <w:color w:val="646464"/>
          <w:sz w:val="24"/>
          <w:szCs w:val="24"/>
          <w:lang w:eastAsia="ru-RU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>Московская Екатерина Владимировна</w:t>
      </w:r>
    </w:p>
    <w:p w:rsidR="00F559C9" w:rsidRPr="00F559C9" w:rsidRDefault="00F559C9" w:rsidP="00F559C9">
      <w:pPr>
        <w:pStyle w:val="a3"/>
        <w:jc w:val="both"/>
        <w:rPr>
          <w:rFonts w:asciiTheme="majorHAnsi" w:hAnsiTheme="majorHAnsi" w:cs="Tahoma"/>
          <w:sz w:val="6"/>
          <w:szCs w:val="6"/>
        </w:rPr>
      </w:pPr>
    </w:p>
    <w:p w:rsidR="008B5840" w:rsidRDefault="008B5840" w:rsidP="00F559C9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Возрастная группа</w:t>
      </w:r>
      <w:r w:rsidRPr="00C73EC0">
        <w:rPr>
          <w:rFonts w:asciiTheme="majorHAnsi" w:eastAsia="Calibri" w:hAnsiTheme="majorHAnsi" w:cs="Tahoma"/>
          <w:b/>
          <w:bCs/>
          <w:sz w:val="26"/>
          <w:szCs w:val="26"/>
        </w:rPr>
        <w:t>: </w:t>
      </w:r>
      <w:r w:rsidR="00005742" w:rsidRPr="00005742">
        <w:rPr>
          <w:rFonts w:asciiTheme="majorHAnsi" w:eastAsia="Calibri" w:hAnsiTheme="majorHAnsi" w:cs="Tahoma"/>
          <w:bCs/>
          <w:sz w:val="24"/>
          <w:szCs w:val="24"/>
        </w:rPr>
        <w:t>старший дошкольный возраст</w:t>
      </w:r>
      <w:r w:rsidR="00005742">
        <w:rPr>
          <w:rFonts w:asciiTheme="majorHAnsi" w:eastAsia="Calibri" w:hAnsiTheme="majorHAnsi" w:cs="Tahoma"/>
          <w:bCs/>
          <w:sz w:val="24"/>
          <w:szCs w:val="24"/>
        </w:rPr>
        <w:t xml:space="preserve"> (</w:t>
      </w:r>
      <w:r w:rsidRPr="00005742">
        <w:rPr>
          <w:rFonts w:asciiTheme="majorHAnsi" w:eastAsia="Calibri" w:hAnsiTheme="majorHAnsi" w:cs="Tahoma"/>
          <w:bCs/>
          <w:sz w:val="24"/>
          <w:szCs w:val="24"/>
        </w:rPr>
        <w:t>5</w:t>
      </w:r>
      <w:r w:rsidRPr="008B5840">
        <w:rPr>
          <w:rFonts w:asciiTheme="majorHAnsi" w:eastAsia="Calibri" w:hAnsiTheme="majorHAnsi" w:cs="Tahoma"/>
          <w:bCs/>
          <w:sz w:val="24"/>
          <w:szCs w:val="24"/>
        </w:rPr>
        <w:t>-7 лет</w:t>
      </w:r>
      <w:r w:rsidR="00005742">
        <w:rPr>
          <w:rFonts w:asciiTheme="majorHAnsi" w:eastAsia="Calibri" w:hAnsiTheme="majorHAnsi" w:cs="Tahoma"/>
          <w:bCs/>
          <w:sz w:val="24"/>
          <w:szCs w:val="24"/>
        </w:rPr>
        <w:t>)</w:t>
      </w:r>
      <w:r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</w:p>
    <w:p w:rsidR="00F559C9" w:rsidRPr="00F559C9" w:rsidRDefault="00F559C9" w:rsidP="00F559C9">
      <w:pPr>
        <w:spacing w:after="0" w:line="240" w:lineRule="auto"/>
        <w:jc w:val="both"/>
        <w:rPr>
          <w:rFonts w:asciiTheme="majorHAnsi" w:eastAsia="Calibri" w:hAnsiTheme="majorHAnsi" w:cs="Tahoma"/>
          <w:sz w:val="6"/>
          <w:szCs w:val="6"/>
        </w:rPr>
      </w:pPr>
    </w:p>
    <w:p w:rsidR="00CF71F3" w:rsidRDefault="008B5840" w:rsidP="00F559C9">
      <w:pPr>
        <w:pStyle w:val="1"/>
        <w:spacing w:after="0" w:line="240" w:lineRule="auto"/>
        <w:ind w:left="0"/>
        <w:jc w:val="both"/>
        <w:rPr>
          <w:rFonts w:asciiTheme="majorHAnsi" w:hAnsiTheme="majorHAnsi" w:cs="Tahoma"/>
          <w:sz w:val="24"/>
          <w:szCs w:val="24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Цель проекта</w:t>
      </w:r>
      <w:r w:rsidRPr="00C73EC0">
        <w:rPr>
          <w:rFonts w:asciiTheme="majorHAnsi" w:hAnsiTheme="majorHAnsi" w:cs="Tahoma"/>
          <w:sz w:val="26"/>
          <w:szCs w:val="26"/>
        </w:rPr>
        <w:t>: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EA3B7B">
        <w:rPr>
          <w:rFonts w:asciiTheme="majorHAnsi" w:hAnsiTheme="majorHAnsi" w:cs="Tahoma"/>
          <w:sz w:val="24"/>
          <w:szCs w:val="24"/>
        </w:rPr>
        <w:t xml:space="preserve">Способствовать </w:t>
      </w:r>
      <w:r w:rsidR="00CF71F3">
        <w:rPr>
          <w:rFonts w:asciiTheme="majorHAnsi" w:hAnsiTheme="majorHAnsi" w:cs="Tahoma"/>
          <w:sz w:val="24"/>
          <w:szCs w:val="24"/>
        </w:rPr>
        <w:t>формированию у детей интереса к окружающему миру, закреплению знаний о животных, среде обитания и безопасности окружающей природы.</w:t>
      </w:r>
    </w:p>
    <w:p w:rsidR="00F559C9" w:rsidRPr="00F559C9" w:rsidRDefault="00F559C9" w:rsidP="00F559C9">
      <w:pPr>
        <w:pStyle w:val="1"/>
        <w:spacing w:after="0" w:line="240" w:lineRule="auto"/>
        <w:ind w:left="0"/>
        <w:jc w:val="both"/>
        <w:rPr>
          <w:rFonts w:asciiTheme="majorHAnsi" w:hAnsiTheme="majorHAnsi" w:cs="Tahoma"/>
          <w:sz w:val="6"/>
          <w:szCs w:val="6"/>
        </w:rPr>
      </w:pPr>
    </w:p>
    <w:p w:rsidR="008B5840" w:rsidRPr="00C73EC0" w:rsidRDefault="008B5840" w:rsidP="00F559C9">
      <w:pPr>
        <w:pStyle w:val="1"/>
        <w:spacing w:after="0" w:line="240" w:lineRule="auto"/>
        <w:ind w:left="0"/>
        <w:jc w:val="both"/>
        <w:rPr>
          <w:rFonts w:asciiTheme="majorHAnsi" w:hAnsiTheme="majorHAnsi" w:cs="Tahoma"/>
          <w:sz w:val="26"/>
          <w:szCs w:val="26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Задачи:</w:t>
      </w:r>
    </w:p>
    <w:p w:rsidR="008B5840" w:rsidRPr="00F559C9" w:rsidRDefault="008B5840" w:rsidP="00F559C9">
      <w:pPr>
        <w:spacing w:after="0" w:line="24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005742">
        <w:rPr>
          <w:rFonts w:asciiTheme="majorHAnsi" w:hAnsiTheme="majorHAnsi" w:cs="Tahoma"/>
          <w:i/>
          <w:sz w:val="24"/>
          <w:szCs w:val="24"/>
          <w:u w:val="single"/>
        </w:rPr>
        <w:t>Обучающие</w:t>
      </w:r>
      <w:r w:rsidRPr="00F559C9">
        <w:rPr>
          <w:rFonts w:asciiTheme="majorHAnsi" w:hAnsiTheme="majorHAnsi" w:cs="Tahoma"/>
          <w:i/>
          <w:sz w:val="24"/>
          <w:szCs w:val="24"/>
        </w:rPr>
        <w:t>:</w:t>
      </w:r>
    </w:p>
    <w:p w:rsidR="008B5840" w:rsidRDefault="00CF71F3" w:rsidP="00F559C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>Способствовать з</w:t>
      </w:r>
      <w:r w:rsidR="008B5840" w:rsidRPr="00B63A93">
        <w:rPr>
          <w:rFonts w:asciiTheme="majorHAnsi" w:hAnsiTheme="majorHAnsi" w:cs="Tahoma"/>
          <w:sz w:val="24"/>
          <w:szCs w:val="24"/>
        </w:rPr>
        <w:t>акреп</w:t>
      </w:r>
      <w:r w:rsidRPr="00B63A93">
        <w:rPr>
          <w:rFonts w:asciiTheme="majorHAnsi" w:hAnsiTheme="majorHAnsi" w:cs="Tahoma"/>
          <w:sz w:val="24"/>
          <w:szCs w:val="24"/>
        </w:rPr>
        <w:t xml:space="preserve">лению 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знани</w:t>
      </w:r>
      <w:r w:rsidRPr="00B63A93">
        <w:rPr>
          <w:rFonts w:asciiTheme="majorHAnsi" w:hAnsiTheme="majorHAnsi" w:cs="Tahoma"/>
          <w:sz w:val="24"/>
          <w:szCs w:val="24"/>
        </w:rPr>
        <w:t>й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детей о </w:t>
      </w:r>
      <w:r w:rsidR="00944EA3" w:rsidRPr="00B63A93">
        <w:rPr>
          <w:rFonts w:asciiTheme="majorHAnsi" w:hAnsiTheme="majorHAnsi" w:cs="Tahoma"/>
          <w:sz w:val="24"/>
          <w:szCs w:val="24"/>
        </w:rPr>
        <w:t>животных и их среде обитания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. </w:t>
      </w:r>
    </w:p>
    <w:p w:rsidR="00B63A93" w:rsidRPr="00B63A93" w:rsidRDefault="00B63A93" w:rsidP="00F559C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 xml:space="preserve">Способствовать </w:t>
      </w:r>
      <w:r>
        <w:rPr>
          <w:rFonts w:asciiTheme="majorHAnsi" w:hAnsiTheme="majorHAnsi" w:cs="Tahoma"/>
          <w:sz w:val="24"/>
          <w:szCs w:val="24"/>
        </w:rPr>
        <w:t xml:space="preserve"> закреплению навыка ориентировки в пространстве.</w:t>
      </w:r>
    </w:p>
    <w:p w:rsidR="00B63A93" w:rsidRPr="00F559C9" w:rsidRDefault="00F559C9" w:rsidP="00F559C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 xml:space="preserve">Способствовать </w:t>
      </w:r>
      <w:r>
        <w:rPr>
          <w:rFonts w:asciiTheme="majorHAnsi" w:hAnsiTheme="majorHAnsi" w:cs="Tahoma"/>
          <w:sz w:val="24"/>
          <w:szCs w:val="24"/>
        </w:rPr>
        <w:t xml:space="preserve"> формированию навыка конструирования по образцу.</w:t>
      </w:r>
    </w:p>
    <w:p w:rsidR="00944EA3" w:rsidRDefault="00944EA3" w:rsidP="00F559C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Способствовать формированию интереса к интеллектуальной деятельности,</w:t>
      </w:r>
    </w:p>
    <w:p w:rsidR="008B5840" w:rsidRDefault="00944EA3" w:rsidP="00F559C9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944EA3">
        <w:rPr>
          <w:rFonts w:asciiTheme="majorHAnsi" w:hAnsiTheme="majorHAnsi" w:cs="Tahoma"/>
          <w:sz w:val="24"/>
          <w:szCs w:val="24"/>
        </w:rPr>
        <w:t xml:space="preserve">желания </w:t>
      </w:r>
      <w:r w:rsidRPr="00944EA3">
        <w:rPr>
          <w:rFonts w:asciiTheme="majorHAnsi" w:hAnsiTheme="majorHAnsi" w:cs="Arial"/>
          <w:sz w:val="24"/>
          <w:szCs w:val="24"/>
          <w:shd w:val="clear" w:color="auto" w:fill="FFFFFF"/>
        </w:rPr>
        <w:t>выполнять задания с речевым и математическим содержанием</w:t>
      </w:r>
      <w:r w:rsidR="008B5840" w:rsidRPr="00944EA3">
        <w:rPr>
          <w:rFonts w:asciiTheme="majorHAnsi" w:hAnsiTheme="majorHAnsi" w:cs="Tahoma"/>
          <w:sz w:val="24"/>
          <w:szCs w:val="24"/>
        </w:rPr>
        <w:t xml:space="preserve">. </w:t>
      </w:r>
    </w:p>
    <w:p w:rsidR="00B63A93" w:rsidRPr="00F559C9" w:rsidRDefault="00B63A93" w:rsidP="00F559C9">
      <w:pPr>
        <w:spacing w:after="0" w:line="240" w:lineRule="auto"/>
        <w:jc w:val="both"/>
        <w:rPr>
          <w:rFonts w:asciiTheme="majorHAnsi" w:hAnsiTheme="majorHAnsi" w:cs="Tahoma"/>
          <w:sz w:val="6"/>
          <w:szCs w:val="6"/>
        </w:rPr>
      </w:pPr>
    </w:p>
    <w:p w:rsidR="008B5840" w:rsidRPr="00F559C9" w:rsidRDefault="008B5840" w:rsidP="00F559C9">
      <w:pPr>
        <w:spacing w:after="0" w:line="24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005742">
        <w:rPr>
          <w:rFonts w:asciiTheme="majorHAnsi" w:hAnsiTheme="majorHAnsi" w:cs="Tahoma"/>
          <w:i/>
          <w:sz w:val="24"/>
          <w:szCs w:val="24"/>
          <w:u w:val="single"/>
        </w:rPr>
        <w:t>Развивающие</w:t>
      </w:r>
      <w:r w:rsidRPr="00F559C9">
        <w:rPr>
          <w:rFonts w:asciiTheme="majorHAnsi" w:hAnsiTheme="majorHAnsi" w:cs="Tahoma"/>
          <w:i/>
          <w:sz w:val="24"/>
          <w:szCs w:val="24"/>
        </w:rPr>
        <w:t>:</w:t>
      </w:r>
    </w:p>
    <w:p w:rsidR="008B5840" w:rsidRDefault="00944EA3" w:rsidP="00F559C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 xml:space="preserve">Способствовать 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разви</w:t>
      </w:r>
      <w:r w:rsidRPr="00B63A93">
        <w:rPr>
          <w:rFonts w:asciiTheme="majorHAnsi" w:hAnsiTheme="majorHAnsi" w:cs="Tahoma"/>
          <w:sz w:val="24"/>
          <w:szCs w:val="24"/>
        </w:rPr>
        <w:t xml:space="preserve">тию 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речев</w:t>
      </w:r>
      <w:r w:rsidRPr="00B63A93">
        <w:rPr>
          <w:rFonts w:asciiTheme="majorHAnsi" w:hAnsiTheme="majorHAnsi" w:cs="Tahoma"/>
          <w:sz w:val="24"/>
          <w:szCs w:val="24"/>
        </w:rPr>
        <w:t>ой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активност</w:t>
      </w:r>
      <w:r w:rsidRPr="00B63A93">
        <w:rPr>
          <w:rFonts w:asciiTheme="majorHAnsi" w:hAnsiTheme="majorHAnsi" w:cs="Tahoma"/>
          <w:sz w:val="24"/>
          <w:szCs w:val="24"/>
        </w:rPr>
        <w:t>и</w:t>
      </w:r>
      <w:r w:rsidR="008B5840" w:rsidRPr="00B63A93">
        <w:rPr>
          <w:rFonts w:asciiTheme="majorHAnsi" w:hAnsiTheme="majorHAnsi" w:cs="Tahoma"/>
          <w:sz w:val="24"/>
          <w:szCs w:val="24"/>
        </w:rPr>
        <w:t xml:space="preserve"> детей. </w:t>
      </w:r>
    </w:p>
    <w:p w:rsidR="00F559C9" w:rsidRPr="00F559C9" w:rsidRDefault="00F559C9" w:rsidP="00F559C9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Способствовать развитию умения</w:t>
      </w:r>
      <w:r w:rsidRPr="00273556">
        <w:t xml:space="preserve"> ориенти</w:t>
      </w:r>
      <w:r>
        <w:t xml:space="preserve">роваться на плоскости, </w:t>
      </w:r>
      <w:r w:rsidRPr="00273556">
        <w:t>вести л</w:t>
      </w:r>
      <w:r>
        <w:t>инию, не отрывая руки.</w:t>
      </w:r>
    </w:p>
    <w:p w:rsidR="00B63A93" w:rsidRDefault="00334B6B" w:rsidP="00F559C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>Обеспечить развитие умение думать, сравнивать, анализировать задания-ситуации.</w:t>
      </w:r>
    </w:p>
    <w:p w:rsidR="008B5840" w:rsidRDefault="00334B6B" w:rsidP="00F559C9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63A93">
        <w:rPr>
          <w:rFonts w:asciiTheme="majorHAnsi" w:hAnsiTheme="majorHAnsi" w:cs="Tahoma"/>
          <w:sz w:val="24"/>
          <w:szCs w:val="24"/>
        </w:rPr>
        <w:t>Способствовать  развитию  внимания, памяти, логического мышления, моторик</w:t>
      </w:r>
      <w:r w:rsidR="003975C0">
        <w:rPr>
          <w:rFonts w:asciiTheme="majorHAnsi" w:hAnsiTheme="majorHAnsi" w:cs="Tahoma"/>
          <w:sz w:val="24"/>
          <w:szCs w:val="24"/>
        </w:rPr>
        <w:t>и</w:t>
      </w:r>
      <w:r w:rsidRPr="00B63A93">
        <w:rPr>
          <w:rFonts w:asciiTheme="majorHAnsi" w:hAnsiTheme="majorHAnsi" w:cs="Tahoma"/>
          <w:sz w:val="24"/>
          <w:szCs w:val="24"/>
        </w:rPr>
        <w:t xml:space="preserve"> рук.</w:t>
      </w:r>
    </w:p>
    <w:p w:rsidR="00005742" w:rsidRDefault="00005742" w:rsidP="00F559C9">
      <w:pPr>
        <w:spacing w:after="0" w:line="240" w:lineRule="auto"/>
        <w:jc w:val="both"/>
        <w:rPr>
          <w:rFonts w:asciiTheme="majorHAnsi" w:eastAsiaTheme="minorHAnsi" w:hAnsiTheme="majorHAnsi" w:cs="Tahoma"/>
          <w:sz w:val="6"/>
          <w:szCs w:val="6"/>
          <w:lang w:eastAsia="en-US"/>
        </w:rPr>
      </w:pPr>
    </w:p>
    <w:p w:rsidR="008B5840" w:rsidRPr="00F559C9" w:rsidRDefault="008B5840" w:rsidP="00F559C9">
      <w:pPr>
        <w:spacing w:after="0" w:line="24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005742">
        <w:rPr>
          <w:rFonts w:asciiTheme="majorHAnsi" w:hAnsiTheme="majorHAnsi" w:cs="Tahoma"/>
          <w:i/>
          <w:sz w:val="24"/>
          <w:szCs w:val="24"/>
          <w:u w:val="single"/>
        </w:rPr>
        <w:t>Воспитательные</w:t>
      </w:r>
      <w:r w:rsidRPr="00F559C9">
        <w:rPr>
          <w:rFonts w:asciiTheme="majorHAnsi" w:hAnsiTheme="majorHAnsi" w:cs="Tahoma"/>
          <w:i/>
          <w:sz w:val="24"/>
          <w:szCs w:val="24"/>
        </w:rPr>
        <w:t>:</w:t>
      </w:r>
    </w:p>
    <w:p w:rsidR="00BA6627" w:rsidRPr="00BA6627" w:rsidRDefault="00BA6627" w:rsidP="00F559C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A6627">
        <w:rPr>
          <w:rFonts w:asciiTheme="majorHAnsi" w:hAnsiTheme="majorHAnsi" w:cs="Tahoma"/>
          <w:sz w:val="24"/>
          <w:szCs w:val="24"/>
        </w:rPr>
        <w:t xml:space="preserve">Способствовать </w:t>
      </w:r>
      <w:r>
        <w:rPr>
          <w:rFonts w:asciiTheme="majorHAnsi" w:hAnsiTheme="majorHAnsi" w:cs="Tahoma"/>
          <w:sz w:val="24"/>
          <w:szCs w:val="24"/>
        </w:rPr>
        <w:t xml:space="preserve">воспитанию самостоятельности </w:t>
      </w:r>
      <w:r w:rsidR="00B63A93">
        <w:rPr>
          <w:rFonts w:asciiTheme="majorHAnsi" w:hAnsiTheme="majorHAnsi" w:cs="Tahoma"/>
          <w:sz w:val="24"/>
          <w:szCs w:val="24"/>
        </w:rPr>
        <w:t xml:space="preserve">детей </w:t>
      </w:r>
      <w:r>
        <w:rPr>
          <w:rFonts w:asciiTheme="majorHAnsi" w:hAnsiTheme="majorHAnsi" w:cs="Tahoma"/>
          <w:sz w:val="24"/>
          <w:szCs w:val="24"/>
        </w:rPr>
        <w:t>в поиске решения поставленных задач.</w:t>
      </w:r>
    </w:p>
    <w:p w:rsidR="008B5840" w:rsidRDefault="00BA6627" w:rsidP="00F559C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 w:rsidRPr="00BA6627">
        <w:rPr>
          <w:rFonts w:asciiTheme="majorHAnsi" w:hAnsiTheme="majorHAnsi" w:cs="Tahoma"/>
          <w:sz w:val="24"/>
          <w:szCs w:val="24"/>
        </w:rPr>
        <w:t xml:space="preserve">Способствовать </w:t>
      </w:r>
      <w:r>
        <w:rPr>
          <w:rFonts w:asciiTheme="majorHAnsi" w:hAnsiTheme="majorHAnsi" w:cs="Tahoma"/>
          <w:sz w:val="24"/>
          <w:szCs w:val="24"/>
        </w:rPr>
        <w:t xml:space="preserve">воспитанию </w:t>
      </w:r>
      <w:r w:rsidR="005E7D5F">
        <w:rPr>
          <w:rFonts w:asciiTheme="majorHAnsi" w:hAnsiTheme="majorHAnsi" w:cs="Tahoma"/>
          <w:sz w:val="24"/>
          <w:szCs w:val="24"/>
        </w:rPr>
        <w:t xml:space="preserve">умению </w:t>
      </w:r>
      <w:r w:rsidR="003975C0">
        <w:rPr>
          <w:rFonts w:asciiTheme="majorHAnsi" w:hAnsiTheme="majorHAnsi" w:cs="Tahoma"/>
          <w:sz w:val="24"/>
          <w:szCs w:val="24"/>
        </w:rPr>
        <w:t>помогать друг другу.</w:t>
      </w:r>
    </w:p>
    <w:p w:rsidR="00210727" w:rsidRPr="00210727" w:rsidRDefault="00210727" w:rsidP="00210727">
      <w:pPr>
        <w:pStyle w:val="a4"/>
        <w:spacing w:after="0" w:line="240" w:lineRule="auto"/>
        <w:ind w:left="0"/>
        <w:jc w:val="both"/>
        <w:rPr>
          <w:rFonts w:asciiTheme="majorHAnsi" w:hAnsiTheme="majorHAnsi" w:cs="Tahoma"/>
          <w:sz w:val="6"/>
          <w:szCs w:val="6"/>
        </w:rPr>
      </w:pPr>
    </w:p>
    <w:p w:rsidR="001B3FF1" w:rsidRPr="00F559C9" w:rsidRDefault="001B3FF1" w:rsidP="00F559C9">
      <w:pPr>
        <w:spacing w:after="0" w:line="240" w:lineRule="auto"/>
        <w:jc w:val="both"/>
        <w:rPr>
          <w:rFonts w:asciiTheme="majorHAnsi" w:eastAsia="Gungsuh" w:hAnsiTheme="majorHAnsi" w:cs="Tahoma"/>
          <w:sz w:val="6"/>
          <w:szCs w:val="6"/>
        </w:rPr>
      </w:pPr>
    </w:p>
    <w:p w:rsidR="008B5840" w:rsidRPr="00C73EC0" w:rsidRDefault="008B5840" w:rsidP="00F559C9">
      <w:pPr>
        <w:spacing w:after="0" w:line="240" w:lineRule="auto"/>
        <w:jc w:val="both"/>
        <w:rPr>
          <w:rFonts w:asciiTheme="majorHAnsi" w:hAnsiTheme="majorHAnsi" w:cs="Tahoma"/>
          <w:b/>
          <w:sz w:val="26"/>
          <w:szCs w:val="26"/>
        </w:rPr>
      </w:pPr>
      <w:r w:rsidRPr="00C73EC0">
        <w:rPr>
          <w:rFonts w:asciiTheme="majorHAnsi" w:hAnsiTheme="majorHAnsi" w:cs="Tahoma"/>
          <w:b/>
          <w:sz w:val="26"/>
          <w:szCs w:val="26"/>
        </w:rPr>
        <w:t xml:space="preserve">Реализуемые образовательные области: </w:t>
      </w:r>
    </w:p>
    <w:p w:rsidR="008B5840" w:rsidRDefault="00EF017D" w:rsidP="00F559C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Познавательное развитие</w:t>
      </w:r>
    </w:p>
    <w:p w:rsidR="00EF017D" w:rsidRPr="008B5840" w:rsidRDefault="00EF017D" w:rsidP="00210727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Theme="majorHAnsi" w:hAnsiTheme="majorHAnsi" w:cs="Tahoma"/>
          <w:sz w:val="24"/>
          <w:szCs w:val="24"/>
        </w:rPr>
      </w:pPr>
      <w:r w:rsidRPr="00EF017D">
        <w:rPr>
          <w:rFonts w:asciiTheme="majorHAnsi" w:hAnsiTheme="majorHAnsi" w:cs="Tahoma"/>
          <w:sz w:val="24"/>
          <w:szCs w:val="24"/>
        </w:rPr>
        <w:t>Речевое развитие</w:t>
      </w:r>
    </w:p>
    <w:p w:rsidR="00EF017D" w:rsidRPr="00210727" w:rsidRDefault="008B5840" w:rsidP="00210727">
      <w:pPr>
        <w:pStyle w:val="a4"/>
        <w:numPr>
          <w:ilvl w:val="0"/>
          <w:numId w:val="3"/>
        </w:numPr>
        <w:spacing w:line="240" w:lineRule="auto"/>
        <w:ind w:left="709" w:hanging="709"/>
        <w:jc w:val="both"/>
        <w:rPr>
          <w:rFonts w:asciiTheme="majorHAnsi" w:hAnsiTheme="majorHAnsi" w:cs="Tahoma"/>
          <w:sz w:val="24"/>
          <w:szCs w:val="24"/>
        </w:rPr>
      </w:pPr>
      <w:r w:rsidRPr="00210727">
        <w:rPr>
          <w:rFonts w:asciiTheme="majorHAnsi" w:hAnsiTheme="majorHAnsi" w:cs="Tahoma"/>
          <w:sz w:val="24"/>
          <w:szCs w:val="24"/>
        </w:rPr>
        <w:t>Социально – коммуникативное развитие</w:t>
      </w:r>
      <w:r w:rsidR="009B33CC" w:rsidRPr="00210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CC" w:rsidRDefault="00EF017D" w:rsidP="008B5840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9B33CC">
        <w:rPr>
          <w:rFonts w:asciiTheme="majorHAnsi" w:hAnsiTheme="majorHAnsi" w:cs="Tahoma"/>
          <w:sz w:val="24"/>
          <w:szCs w:val="24"/>
        </w:rPr>
        <w:t xml:space="preserve">Проект носит </w:t>
      </w:r>
      <w:r w:rsidR="008B5840" w:rsidRPr="008B5840">
        <w:rPr>
          <w:rFonts w:asciiTheme="majorHAnsi" w:hAnsiTheme="majorHAnsi" w:cs="Tahoma"/>
          <w:sz w:val="24"/>
          <w:szCs w:val="24"/>
        </w:rPr>
        <w:t>закрепляющий характер</w:t>
      </w:r>
      <w:r w:rsidR="008B5840">
        <w:rPr>
          <w:rFonts w:asciiTheme="majorHAnsi" w:hAnsiTheme="majorHAnsi" w:cs="Tahoma"/>
          <w:sz w:val="24"/>
          <w:szCs w:val="24"/>
        </w:rPr>
        <w:t xml:space="preserve">, </w:t>
      </w:r>
      <w:r w:rsidR="008B5840" w:rsidRPr="008B5840">
        <w:rPr>
          <w:rFonts w:asciiTheme="majorHAnsi" w:hAnsiTheme="majorHAnsi" w:cs="Tahoma"/>
          <w:sz w:val="24"/>
          <w:szCs w:val="24"/>
        </w:rPr>
        <w:t xml:space="preserve">рассчитан на работу с детьми </w:t>
      </w:r>
      <w:r>
        <w:rPr>
          <w:rFonts w:asciiTheme="majorHAnsi" w:hAnsiTheme="majorHAnsi" w:cs="Tahoma"/>
          <w:sz w:val="24"/>
          <w:szCs w:val="24"/>
        </w:rPr>
        <w:t>старшего дошкольного возраста</w:t>
      </w:r>
      <w:r w:rsidR="00F559C9">
        <w:rPr>
          <w:rFonts w:asciiTheme="majorHAnsi" w:hAnsiTheme="majorHAnsi" w:cs="Tahoma"/>
          <w:sz w:val="24"/>
          <w:szCs w:val="24"/>
        </w:rPr>
        <w:t xml:space="preserve"> на занятиях с группой и в индивидуальной работе</w:t>
      </w:r>
      <w:r w:rsidR="008B5840" w:rsidRPr="008B5840">
        <w:rPr>
          <w:rFonts w:asciiTheme="majorHAnsi" w:hAnsiTheme="majorHAnsi" w:cs="Tahoma"/>
          <w:sz w:val="24"/>
          <w:szCs w:val="24"/>
        </w:rPr>
        <w:t>.</w:t>
      </w:r>
    </w:p>
    <w:p w:rsidR="008B5840" w:rsidRPr="008B5840" w:rsidRDefault="009B33CC" w:rsidP="008B5840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8B5840" w:rsidRPr="008B5840">
        <w:rPr>
          <w:rFonts w:asciiTheme="majorHAnsi" w:hAnsiTheme="majorHAnsi" w:cs="Tahoma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="008B5840" w:rsidRPr="008B5840">
        <w:rPr>
          <w:rFonts w:asciiTheme="majorHAnsi" w:hAnsiTheme="majorHAnsi" w:cs="Tahoma"/>
          <w:sz w:val="24"/>
          <w:szCs w:val="24"/>
          <w:lang w:val="en-US"/>
        </w:rPr>
        <w:t>MimioStudio</w:t>
      </w:r>
      <w:proofErr w:type="spellEnd"/>
      <w:r w:rsidR="008B5840" w:rsidRPr="008B5840">
        <w:rPr>
          <w:rFonts w:asciiTheme="majorHAnsi" w:hAnsiTheme="majorHAnsi" w:cs="Tahoma"/>
          <w:sz w:val="24"/>
          <w:szCs w:val="24"/>
        </w:rPr>
        <w:t xml:space="preserve">. Проект состоит из 20 страниц. При работе с проектом у детей должны быть сформированы определённые знания по данной лексической теме. </w:t>
      </w:r>
    </w:p>
    <w:p w:rsidR="008E0FE3" w:rsidRPr="009D460A" w:rsidRDefault="00072BC1" w:rsidP="008E0FE3">
      <w:pPr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 w:cs="Tahoma"/>
          <w:sz w:val="24"/>
          <w:szCs w:val="24"/>
        </w:rPr>
        <w:t xml:space="preserve">   </w:t>
      </w:r>
      <w:r w:rsidR="008B5840" w:rsidRPr="008B5840">
        <w:rPr>
          <w:rFonts w:asciiTheme="majorHAnsi" w:hAnsiTheme="majorHAnsi" w:cs="Tahoma"/>
          <w:sz w:val="24"/>
          <w:szCs w:val="24"/>
        </w:rPr>
        <w:t xml:space="preserve">Для удобства работы на всех страницах </w:t>
      </w:r>
      <w:r w:rsidR="008E0FE3">
        <w:rPr>
          <w:rFonts w:asciiTheme="majorHAnsi" w:hAnsiTheme="majorHAnsi" w:cs="Tahoma"/>
          <w:sz w:val="24"/>
          <w:szCs w:val="24"/>
        </w:rPr>
        <w:t xml:space="preserve"> присутствуют значки</w:t>
      </w:r>
      <w:r w:rsidR="00FD09C6">
        <w:rPr>
          <w:rFonts w:asciiTheme="majorHAnsi" w:hAnsiTheme="majorHAnsi" w:cs="Tahoma"/>
          <w:sz w:val="24"/>
          <w:szCs w:val="24"/>
        </w:rPr>
        <w:t xml:space="preserve"> (при их нажатии)</w:t>
      </w:r>
      <w:r w:rsidR="008E0FE3">
        <w:rPr>
          <w:rFonts w:asciiTheme="majorHAnsi" w:hAnsiTheme="majorHAnsi" w:cs="Tahoma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850"/>
        <w:gridCol w:w="4253"/>
      </w:tblGrid>
      <w:tr w:rsidR="008D37DE" w:rsidTr="00220A7D">
        <w:tc>
          <w:tcPr>
            <w:tcW w:w="817" w:type="dxa"/>
          </w:tcPr>
          <w:p w:rsidR="008D37DE" w:rsidRDefault="009B33CC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-2540</wp:posOffset>
                  </wp:positionV>
                  <wp:extent cx="419100" cy="381000"/>
                  <wp:effectExtent l="19050" t="0" r="0" b="0"/>
                  <wp:wrapNone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7DE" w:rsidRDefault="008D37DE" w:rsidP="008E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275D" w:rsidRPr="00FD09C6" w:rsidRDefault="00A8275D" w:rsidP="008E0FE3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8D37DE" w:rsidRPr="00FD09C6" w:rsidRDefault="00FD09C6" w:rsidP="00FD09C6">
            <w:pPr>
              <w:rPr>
                <w:rFonts w:asciiTheme="majorHAnsi" w:hAnsiTheme="majorHAnsi"/>
                <w:sz w:val="24"/>
                <w:szCs w:val="24"/>
              </w:rPr>
            </w:pPr>
            <w:r w:rsidRPr="00FD09C6">
              <w:rPr>
                <w:rFonts w:asciiTheme="majorHAnsi" w:hAnsiTheme="majorHAnsi"/>
                <w:sz w:val="24"/>
                <w:szCs w:val="24"/>
              </w:rPr>
              <w:t>п</w:t>
            </w:r>
            <w:r w:rsidR="00A8275D" w:rsidRPr="00FD09C6">
              <w:rPr>
                <w:rFonts w:asciiTheme="majorHAnsi" w:hAnsiTheme="majorHAnsi"/>
                <w:sz w:val="24"/>
                <w:szCs w:val="24"/>
              </w:rPr>
              <w:t>оявл</w:t>
            </w:r>
            <w:r w:rsidRPr="00FD09C6">
              <w:rPr>
                <w:rFonts w:asciiTheme="majorHAnsi" w:hAnsiTheme="majorHAnsi"/>
                <w:sz w:val="24"/>
                <w:szCs w:val="24"/>
              </w:rPr>
              <w:t>яется</w:t>
            </w:r>
            <w:r w:rsidR="00A8275D" w:rsidRPr="00FD09C6">
              <w:rPr>
                <w:rFonts w:asciiTheme="majorHAnsi" w:hAnsiTheme="majorHAnsi"/>
                <w:sz w:val="24"/>
                <w:szCs w:val="24"/>
              </w:rPr>
              <w:t xml:space="preserve"> задани</w:t>
            </w:r>
            <w:r w:rsidRPr="00FD09C6">
              <w:rPr>
                <w:rFonts w:asciiTheme="majorHAnsi" w:hAnsiTheme="majorHAnsi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8D37DE" w:rsidRDefault="00A8275D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48895</wp:posOffset>
                  </wp:positionV>
                  <wp:extent cx="400050" cy="276225"/>
                  <wp:effectExtent l="19050" t="0" r="0" b="0"/>
                  <wp:wrapNone/>
                  <wp:docPr id="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A8275D" w:rsidRPr="00FD09C6" w:rsidRDefault="00A8275D" w:rsidP="008E0FE3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8D37DE" w:rsidRPr="00FD09C6" w:rsidRDefault="00F559C9" w:rsidP="008E0FE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появляется </w:t>
            </w:r>
            <w:r w:rsidR="00A8275D" w:rsidRPr="00FD09C6">
              <w:rPr>
                <w:rFonts w:asciiTheme="majorHAnsi" w:hAnsiTheme="majorHAnsi"/>
                <w:sz w:val="24"/>
                <w:szCs w:val="24"/>
              </w:rPr>
              <w:t>проверочная область</w:t>
            </w:r>
          </w:p>
        </w:tc>
      </w:tr>
      <w:tr w:rsidR="00FD09C6" w:rsidTr="00220A7D">
        <w:tc>
          <w:tcPr>
            <w:tcW w:w="817" w:type="dxa"/>
          </w:tcPr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33655</wp:posOffset>
                  </wp:positionV>
                  <wp:extent cx="400050" cy="361950"/>
                  <wp:effectExtent l="0" t="0" r="0" b="0"/>
                  <wp:wrapNone/>
                  <wp:docPr id="32" name="Рисунок 6" descr="E:\Mimio\Картинки\комп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Mimio\Картинки\комп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9C6" w:rsidRPr="00FD09C6" w:rsidRDefault="00FD09C6" w:rsidP="008E0FE3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FD09C6" w:rsidRPr="00FD09C6" w:rsidRDefault="00FD09C6" w:rsidP="008E0FE3">
            <w:pPr>
              <w:rPr>
                <w:rFonts w:asciiTheme="majorHAnsi" w:hAnsiTheme="majorHAnsi"/>
                <w:sz w:val="24"/>
                <w:szCs w:val="24"/>
              </w:rPr>
            </w:pPr>
            <w:r w:rsidRPr="00FD09C6">
              <w:rPr>
                <w:rFonts w:asciiTheme="majorHAnsi" w:hAnsiTheme="majorHAnsi"/>
                <w:sz w:val="24"/>
                <w:szCs w:val="24"/>
              </w:rPr>
              <w:t xml:space="preserve">переход с содержания к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необходимому </w:t>
            </w:r>
            <w:r w:rsidRPr="00FD09C6">
              <w:rPr>
                <w:rFonts w:asciiTheme="majorHAnsi" w:hAnsiTheme="majorHAnsi"/>
                <w:sz w:val="24"/>
                <w:szCs w:val="24"/>
              </w:rPr>
              <w:t>заданию</w:t>
            </w:r>
          </w:p>
        </w:tc>
        <w:tc>
          <w:tcPr>
            <w:tcW w:w="850" w:type="dxa"/>
            <w:vMerge w:val="restart"/>
          </w:tcPr>
          <w:p w:rsidR="00FD09C6" w:rsidRDefault="00FD09C6" w:rsidP="008E0FE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100330</wp:posOffset>
                  </wp:positionV>
                  <wp:extent cx="471170" cy="219075"/>
                  <wp:effectExtent l="19050" t="0" r="5080" b="0"/>
                  <wp:wrapNone/>
                  <wp:docPr id="33" name="Рисунок 11" descr="C:\Users\Aleksei\Downloads\depositphotos_51290179-stock-illustration-wavy-arr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eksei\Downloads\depositphotos_51290179-stock-illustration-wavy-arr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104140</wp:posOffset>
                  </wp:positionV>
                  <wp:extent cx="471170" cy="219075"/>
                  <wp:effectExtent l="19050" t="0" r="5080" b="0"/>
                  <wp:wrapNone/>
                  <wp:docPr id="34" name="Рисунок 11" descr="C:\Users\Aleksei\Downloads\depositphotos_51290179-stock-illustration-wavy-arro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eksei\Downloads\depositphotos_51290179-stock-illustration-wavy-arro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Merge w:val="restart"/>
          </w:tcPr>
          <w:p w:rsidR="00FD09C6" w:rsidRPr="00FD09C6" w:rsidRDefault="00FD09C6" w:rsidP="00A8275D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D09C6" w:rsidRPr="00FD09C6" w:rsidRDefault="00FD09C6" w:rsidP="00A8275D">
            <w:pPr>
              <w:rPr>
                <w:rFonts w:asciiTheme="majorHAnsi" w:hAnsiTheme="majorHAnsi"/>
                <w:sz w:val="24"/>
                <w:szCs w:val="24"/>
              </w:rPr>
            </w:pPr>
            <w:r w:rsidRPr="00FD09C6">
              <w:rPr>
                <w:rFonts w:asciiTheme="majorHAnsi" w:hAnsiTheme="majorHAnsi"/>
                <w:sz w:val="24"/>
                <w:szCs w:val="24"/>
              </w:rPr>
              <w:t xml:space="preserve">переход со страницы на страницу </w:t>
            </w:r>
          </w:p>
          <w:p w:rsidR="00FD09C6" w:rsidRPr="00FD09C6" w:rsidRDefault="00FD09C6" w:rsidP="00A8275D">
            <w:pPr>
              <w:rPr>
                <w:rFonts w:asciiTheme="majorHAnsi" w:hAnsiTheme="majorHAnsi"/>
                <w:sz w:val="24"/>
                <w:szCs w:val="24"/>
              </w:rPr>
            </w:pPr>
            <w:r w:rsidRPr="00FD09C6">
              <w:rPr>
                <w:rFonts w:asciiTheme="majorHAnsi" w:hAnsiTheme="majorHAnsi"/>
                <w:sz w:val="24"/>
                <w:szCs w:val="24"/>
              </w:rPr>
              <w:t>осуществляется по стрелке</w:t>
            </w:r>
          </w:p>
        </w:tc>
      </w:tr>
      <w:tr w:rsidR="00FD09C6" w:rsidTr="00220A7D">
        <w:tc>
          <w:tcPr>
            <w:tcW w:w="817" w:type="dxa"/>
          </w:tcPr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46990</wp:posOffset>
                  </wp:positionV>
                  <wp:extent cx="360045" cy="361950"/>
                  <wp:effectExtent l="19050" t="0" r="1905" b="0"/>
                  <wp:wrapNone/>
                  <wp:docPr id="36" name="Рисунок 9" descr="C:\Users\Aleksei\Downloads\Смешарики\навига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ksei\Downloads\Смешарики\навига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09C6" w:rsidRPr="00FD09C6" w:rsidRDefault="00FD09C6" w:rsidP="008E0FE3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FD09C6" w:rsidRPr="00FD09C6" w:rsidRDefault="00FD09C6" w:rsidP="008E0FE3">
            <w:pPr>
              <w:rPr>
                <w:rFonts w:asciiTheme="majorHAnsi" w:hAnsiTheme="majorHAnsi"/>
                <w:sz w:val="24"/>
                <w:szCs w:val="24"/>
              </w:rPr>
            </w:pPr>
            <w:r w:rsidRPr="00FD09C6">
              <w:rPr>
                <w:rFonts w:asciiTheme="majorHAnsi" w:hAnsiTheme="majorHAnsi"/>
                <w:sz w:val="24"/>
                <w:szCs w:val="24"/>
              </w:rPr>
              <w:t>возвращение к содержанию</w:t>
            </w:r>
          </w:p>
        </w:tc>
        <w:tc>
          <w:tcPr>
            <w:tcW w:w="850" w:type="dxa"/>
            <w:vMerge/>
          </w:tcPr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D09C6" w:rsidRDefault="00FD09C6" w:rsidP="008E0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9C9" w:rsidRPr="00F559C9" w:rsidRDefault="00F559C9" w:rsidP="008B5840">
      <w:pPr>
        <w:spacing w:after="120"/>
        <w:jc w:val="both"/>
        <w:rPr>
          <w:rFonts w:asciiTheme="majorHAnsi" w:hAnsiTheme="majorHAnsi" w:cs="Tahoma"/>
          <w:b/>
          <w:sz w:val="10"/>
          <w:szCs w:val="10"/>
        </w:rPr>
      </w:pPr>
    </w:p>
    <w:p w:rsidR="00F559C9" w:rsidRDefault="008B5840" w:rsidP="00F559C9">
      <w:pPr>
        <w:spacing w:after="120"/>
        <w:jc w:val="both"/>
        <w:rPr>
          <w:rFonts w:asciiTheme="majorHAnsi" w:hAnsiTheme="majorHAnsi" w:cs="Tahoma"/>
          <w:b/>
          <w:sz w:val="26"/>
          <w:szCs w:val="26"/>
        </w:rPr>
      </w:pPr>
      <w:r w:rsidRPr="00C73EC0">
        <w:rPr>
          <w:rFonts w:asciiTheme="majorHAnsi" w:hAnsiTheme="majorHAnsi" w:cs="Tahoma"/>
          <w:b/>
          <w:sz w:val="26"/>
          <w:szCs w:val="26"/>
        </w:rPr>
        <w:t>Содержание проекта:</w:t>
      </w:r>
      <w:r w:rsidR="009B33CC" w:rsidRPr="009B33CC">
        <w:rPr>
          <w:rFonts w:asciiTheme="majorHAnsi" w:hAnsiTheme="majorHAnsi" w:cs="Tahoma"/>
          <w:b/>
          <w:sz w:val="26"/>
          <w:szCs w:val="26"/>
        </w:rPr>
        <w:t xml:space="preserve"> </w:t>
      </w:r>
    </w:p>
    <w:p w:rsidR="00C73EC0" w:rsidRDefault="008B5840" w:rsidP="0000574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C73EC0">
        <w:rPr>
          <w:rFonts w:asciiTheme="majorHAnsi" w:hAnsiTheme="majorHAnsi" w:cs="Tahoma"/>
          <w:sz w:val="24"/>
          <w:szCs w:val="24"/>
        </w:rPr>
        <w:t xml:space="preserve"> 1 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Pr="00C73EC0">
        <w:rPr>
          <w:rFonts w:asciiTheme="majorHAnsi" w:hAnsiTheme="majorHAnsi" w:cs="Tahoma"/>
          <w:b/>
          <w:i/>
          <w:sz w:val="24"/>
          <w:szCs w:val="24"/>
        </w:rPr>
        <w:t>Титульный лист</w:t>
      </w:r>
      <w:r w:rsidR="009B33CC">
        <w:rPr>
          <w:rFonts w:asciiTheme="majorHAnsi" w:hAnsiTheme="majorHAnsi" w:cs="Tahoma"/>
          <w:b/>
          <w:i/>
          <w:sz w:val="24"/>
          <w:szCs w:val="24"/>
        </w:rPr>
        <w:t xml:space="preserve">. </w:t>
      </w:r>
      <w:r w:rsidR="00C73EC0" w:rsidRPr="001A5C00">
        <w:rPr>
          <w:rFonts w:asciiTheme="majorHAnsi" w:hAnsiTheme="majorHAnsi"/>
          <w:sz w:val="24"/>
          <w:szCs w:val="24"/>
        </w:rPr>
        <w:t>Название проекта.</w:t>
      </w:r>
      <w:r w:rsidR="001A5C00" w:rsidRPr="001A5C00">
        <w:rPr>
          <w:rFonts w:asciiTheme="majorHAnsi" w:hAnsiTheme="majorHAnsi"/>
          <w:sz w:val="24"/>
          <w:szCs w:val="24"/>
        </w:rPr>
        <w:t xml:space="preserve"> Автор проекта. </w:t>
      </w:r>
      <w:r w:rsidR="00C73EC0" w:rsidRPr="001A5C00">
        <w:rPr>
          <w:rFonts w:asciiTheme="majorHAnsi" w:hAnsiTheme="majorHAnsi"/>
          <w:sz w:val="24"/>
          <w:szCs w:val="24"/>
        </w:rPr>
        <w:t>По щелчку на текст</w:t>
      </w:r>
      <w:r w:rsidR="00220A7D">
        <w:rPr>
          <w:rFonts w:asciiTheme="majorHAnsi" w:hAnsiTheme="majorHAnsi"/>
          <w:sz w:val="24"/>
          <w:szCs w:val="24"/>
        </w:rPr>
        <w:t xml:space="preserve">                </w:t>
      </w:r>
      <w:r w:rsidR="00C73EC0" w:rsidRPr="001A5C00">
        <w:rPr>
          <w:rFonts w:asciiTheme="majorHAnsi" w:hAnsiTheme="majorHAnsi"/>
          <w:sz w:val="24"/>
          <w:szCs w:val="24"/>
        </w:rPr>
        <w:t xml:space="preserve"> в нижней части страницы открывается сайт ЦПК «Образовательные технологии»</w:t>
      </w:r>
      <w:r w:rsidR="009B33CC">
        <w:rPr>
          <w:rFonts w:asciiTheme="majorHAnsi" w:hAnsiTheme="majorHAnsi"/>
          <w:sz w:val="24"/>
          <w:szCs w:val="24"/>
        </w:rPr>
        <w:t>.</w:t>
      </w:r>
    </w:p>
    <w:p w:rsidR="00F92A99" w:rsidRPr="00F92A99" w:rsidRDefault="00F92A99" w:rsidP="00005742">
      <w:pPr>
        <w:spacing w:after="0"/>
        <w:jc w:val="both"/>
        <w:rPr>
          <w:rFonts w:asciiTheme="majorHAnsi" w:hAnsiTheme="majorHAnsi" w:cs="Tahoma"/>
          <w:b/>
          <w:sz w:val="6"/>
          <w:szCs w:val="6"/>
        </w:rPr>
      </w:pPr>
    </w:p>
    <w:p w:rsidR="008B5840" w:rsidRDefault="008B5840" w:rsidP="00005742">
      <w:pPr>
        <w:spacing w:after="0" w:line="360" w:lineRule="auto"/>
        <w:jc w:val="both"/>
        <w:rPr>
          <w:rFonts w:asciiTheme="majorHAnsi" w:hAnsiTheme="majorHAnsi" w:cs="Tahoma"/>
          <w:b/>
          <w:i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C73EC0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>2</w:t>
      </w:r>
      <w:r w:rsidR="00C73EC0">
        <w:rPr>
          <w:rFonts w:asciiTheme="majorHAnsi" w:hAnsiTheme="majorHAnsi" w:cs="Tahoma"/>
          <w:sz w:val="24"/>
          <w:szCs w:val="24"/>
        </w:rPr>
        <w:t xml:space="preserve">  </w:t>
      </w:r>
      <w:r w:rsidRPr="00C73EC0">
        <w:rPr>
          <w:rFonts w:asciiTheme="majorHAnsi" w:hAnsiTheme="majorHAnsi" w:cs="Tahoma"/>
          <w:b/>
          <w:i/>
          <w:sz w:val="24"/>
          <w:szCs w:val="24"/>
        </w:rPr>
        <w:t xml:space="preserve">Содержание </w:t>
      </w:r>
      <w:r w:rsidRPr="009B33CC">
        <w:rPr>
          <w:rFonts w:asciiTheme="majorHAnsi" w:hAnsiTheme="majorHAnsi" w:cs="Tahoma"/>
          <w:sz w:val="24"/>
          <w:szCs w:val="24"/>
        </w:rPr>
        <w:t xml:space="preserve">с гиперссылками </w:t>
      </w:r>
      <w:r w:rsidR="001A5C00" w:rsidRPr="009B33CC">
        <w:rPr>
          <w:rFonts w:asciiTheme="majorHAnsi" w:hAnsiTheme="majorHAnsi" w:cs="Tahoma"/>
          <w:sz w:val="24"/>
          <w:szCs w:val="24"/>
        </w:rPr>
        <w:t xml:space="preserve">в виде компаса </w:t>
      </w:r>
      <w:r w:rsidRPr="009B33CC">
        <w:rPr>
          <w:rFonts w:asciiTheme="majorHAnsi" w:hAnsiTheme="majorHAnsi" w:cs="Tahoma"/>
          <w:sz w:val="24"/>
          <w:szCs w:val="24"/>
        </w:rPr>
        <w:t xml:space="preserve">на страницы </w:t>
      </w:r>
      <w:r w:rsidR="00C73EC0" w:rsidRPr="009B33CC">
        <w:rPr>
          <w:rFonts w:asciiTheme="majorHAnsi" w:hAnsiTheme="majorHAnsi" w:cs="Tahoma"/>
          <w:sz w:val="24"/>
          <w:szCs w:val="24"/>
        </w:rPr>
        <w:t>к заданиям</w:t>
      </w:r>
      <w:r w:rsidR="009B33CC">
        <w:rPr>
          <w:rFonts w:asciiTheme="majorHAnsi" w:hAnsiTheme="majorHAnsi" w:cs="Tahoma"/>
          <w:sz w:val="24"/>
          <w:szCs w:val="24"/>
        </w:rPr>
        <w:t>.</w:t>
      </w:r>
    </w:p>
    <w:p w:rsidR="008B5840" w:rsidRDefault="00C73EC0" w:rsidP="00005742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СТРАНИЦА № 3</w:t>
      </w:r>
      <w:r w:rsidR="008B5840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8B5840" w:rsidRPr="00C73EC0">
        <w:rPr>
          <w:rFonts w:asciiTheme="majorHAnsi" w:hAnsiTheme="majorHAnsi" w:cs="Tahoma"/>
          <w:b/>
          <w:i/>
          <w:sz w:val="24"/>
          <w:szCs w:val="24"/>
        </w:rPr>
        <w:t>«</w:t>
      </w:r>
      <w:r w:rsidRPr="00C73EC0">
        <w:rPr>
          <w:rFonts w:asciiTheme="majorHAnsi" w:hAnsiTheme="majorHAnsi" w:cs="Tahoma"/>
          <w:b/>
          <w:i/>
          <w:sz w:val="24"/>
          <w:szCs w:val="24"/>
        </w:rPr>
        <w:t>Собери рюкзак</w:t>
      </w:r>
      <w:r w:rsidR="008B5840" w:rsidRPr="00C73EC0">
        <w:rPr>
          <w:rFonts w:asciiTheme="majorHAnsi" w:hAnsiTheme="majorHAnsi" w:cs="Tahoma"/>
          <w:b/>
          <w:i/>
          <w:sz w:val="24"/>
          <w:szCs w:val="24"/>
        </w:rPr>
        <w:t>»</w:t>
      </w:r>
      <w:r w:rsidR="001A5C00">
        <w:rPr>
          <w:rFonts w:asciiTheme="majorHAnsi" w:hAnsiTheme="majorHAnsi" w:cs="Tahoma"/>
          <w:b/>
          <w:i/>
          <w:sz w:val="24"/>
          <w:szCs w:val="24"/>
        </w:rPr>
        <w:t xml:space="preserve">. </w:t>
      </w:r>
      <w:r w:rsidR="008B5840" w:rsidRPr="008B5840">
        <w:rPr>
          <w:rFonts w:asciiTheme="majorHAnsi" w:hAnsiTheme="majorHAnsi" w:cs="Tahoma"/>
          <w:sz w:val="24"/>
          <w:szCs w:val="24"/>
        </w:rPr>
        <w:t xml:space="preserve">Детям предлагается </w:t>
      </w:r>
      <w:r w:rsidR="00241B8B">
        <w:rPr>
          <w:rFonts w:asciiTheme="majorHAnsi" w:hAnsiTheme="majorHAnsi" w:cs="Tahoma"/>
          <w:sz w:val="24"/>
          <w:szCs w:val="24"/>
        </w:rPr>
        <w:t>собрать рюкзак для путешествия, нужные предметы попадают в рюкзак, а те, что не подходят в рюкзак не кладутся</w:t>
      </w:r>
      <w:r w:rsidR="008B5840" w:rsidRPr="008B5840">
        <w:rPr>
          <w:rFonts w:asciiTheme="majorHAnsi" w:hAnsiTheme="majorHAnsi" w:cs="Tahoma"/>
          <w:sz w:val="24"/>
          <w:szCs w:val="24"/>
        </w:rPr>
        <w:t>.</w:t>
      </w:r>
    </w:p>
    <w:p w:rsidR="00F92A99" w:rsidRPr="00F92A99" w:rsidRDefault="00F92A99" w:rsidP="00005742">
      <w:pPr>
        <w:spacing w:after="0"/>
        <w:jc w:val="both"/>
        <w:rPr>
          <w:rFonts w:asciiTheme="majorHAnsi" w:hAnsiTheme="majorHAnsi" w:cs="Tahoma"/>
          <w:b/>
          <w:i/>
          <w:sz w:val="6"/>
          <w:szCs w:val="6"/>
        </w:rPr>
      </w:pPr>
    </w:p>
    <w:p w:rsidR="00F92A99" w:rsidRDefault="008B5840" w:rsidP="00F92A99">
      <w:pPr>
        <w:pStyle w:val="a4"/>
        <w:spacing w:after="0" w:line="240" w:lineRule="auto"/>
        <w:ind w:left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241B8B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>4</w:t>
      </w:r>
      <w:r w:rsidR="00241B8B">
        <w:rPr>
          <w:rFonts w:asciiTheme="majorHAnsi" w:hAnsiTheme="majorHAnsi" w:cs="Tahoma"/>
          <w:sz w:val="24"/>
          <w:szCs w:val="24"/>
        </w:rPr>
        <w:t xml:space="preserve"> </w:t>
      </w:r>
      <w:r w:rsidR="00241B8B" w:rsidRPr="00220A7D">
        <w:rPr>
          <w:rFonts w:asciiTheme="majorHAnsi" w:hAnsiTheme="majorHAnsi" w:cs="Tahoma"/>
          <w:b/>
          <w:i/>
          <w:sz w:val="24"/>
          <w:szCs w:val="24"/>
        </w:rPr>
        <w:t>«Найди пары».</w:t>
      </w:r>
      <w:r w:rsidR="00241B8B">
        <w:rPr>
          <w:rFonts w:asciiTheme="majorHAnsi" w:hAnsiTheme="majorHAnsi" w:cs="Tahoma"/>
          <w:sz w:val="24"/>
          <w:szCs w:val="24"/>
        </w:rPr>
        <w:t xml:space="preserve"> </w:t>
      </w:r>
      <w:r w:rsidR="00220A7D">
        <w:rPr>
          <w:rFonts w:asciiTheme="majorHAnsi" w:hAnsiTheme="majorHAnsi" w:cs="Tahoma"/>
          <w:sz w:val="24"/>
          <w:szCs w:val="24"/>
        </w:rPr>
        <w:t>Детям предлагается за 15 секунд рассмотреть парные картинки</w:t>
      </w:r>
      <w:r w:rsidR="00F92A99">
        <w:rPr>
          <w:rFonts w:asciiTheme="majorHAnsi" w:hAnsiTheme="majorHAnsi" w:cs="Tahoma"/>
          <w:sz w:val="24"/>
          <w:szCs w:val="24"/>
        </w:rPr>
        <w:t xml:space="preserve"> и </w:t>
      </w:r>
      <w:r w:rsidR="00220A7D">
        <w:rPr>
          <w:rFonts w:asciiTheme="majorHAnsi" w:hAnsiTheme="majorHAnsi" w:cs="Tahoma"/>
          <w:sz w:val="24"/>
          <w:szCs w:val="24"/>
        </w:rPr>
        <w:t>запомнить</w:t>
      </w:r>
      <w:r w:rsidR="00F92A99">
        <w:rPr>
          <w:rFonts w:asciiTheme="majorHAnsi" w:hAnsiTheme="majorHAnsi" w:cs="Tahoma"/>
          <w:sz w:val="24"/>
          <w:szCs w:val="24"/>
        </w:rPr>
        <w:t xml:space="preserve"> их местоположение. </w:t>
      </w:r>
      <w:r w:rsidR="003975C0">
        <w:rPr>
          <w:rFonts w:asciiTheme="majorHAnsi" w:hAnsiTheme="majorHAnsi" w:cs="Tahoma"/>
          <w:sz w:val="24"/>
          <w:szCs w:val="24"/>
        </w:rPr>
        <w:t>По истечении времени, п</w:t>
      </w:r>
      <w:r w:rsidR="00F92A99">
        <w:rPr>
          <w:rFonts w:asciiTheme="majorHAnsi" w:hAnsiTheme="majorHAnsi" w:cs="Tahoma"/>
          <w:sz w:val="24"/>
          <w:szCs w:val="24"/>
        </w:rPr>
        <w:t xml:space="preserve">огодные явления исчезают при их нажатии. </w:t>
      </w:r>
      <w:r w:rsidR="00F92A99" w:rsidRPr="008B5840">
        <w:rPr>
          <w:rFonts w:asciiTheme="majorHAnsi" w:eastAsia="Calibri" w:hAnsiTheme="majorHAnsi" w:cs="Tahoma"/>
          <w:sz w:val="24"/>
          <w:szCs w:val="24"/>
        </w:rPr>
        <w:t xml:space="preserve">Надо угадать, где находятся парные </w:t>
      </w:r>
      <w:r w:rsidR="00F92A99">
        <w:rPr>
          <w:rFonts w:asciiTheme="majorHAnsi" w:eastAsia="Calibri" w:hAnsiTheme="majorHAnsi" w:cs="Tahoma"/>
          <w:sz w:val="24"/>
          <w:szCs w:val="24"/>
        </w:rPr>
        <w:t>картинки</w:t>
      </w:r>
      <w:r w:rsidR="00F92A99" w:rsidRPr="008B5840">
        <w:rPr>
          <w:rFonts w:asciiTheme="majorHAnsi" w:eastAsia="Calibri" w:hAnsiTheme="majorHAnsi" w:cs="Tahoma"/>
          <w:sz w:val="24"/>
          <w:szCs w:val="24"/>
        </w:rPr>
        <w:t>. Картинки открывают по две.</w:t>
      </w:r>
    </w:p>
    <w:p w:rsidR="00EA0578" w:rsidRPr="00EA0578" w:rsidRDefault="00EA0578" w:rsidP="00F92A99">
      <w:pPr>
        <w:pStyle w:val="a4"/>
        <w:spacing w:after="0" w:line="240" w:lineRule="auto"/>
        <w:ind w:left="0"/>
        <w:jc w:val="both"/>
        <w:rPr>
          <w:rFonts w:asciiTheme="majorHAnsi" w:eastAsia="Calibri" w:hAnsiTheme="majorHAnsi" w:cs="Tahoma"/>
          <w:sz w:val="6"/>
          <w:szCs w:val="6"/>
        </w:rPr>
      </w:pPr>
    </w:p>
    <w:p w:rsidR="00F92A99" w:rsidRPr="00F92A99" w:rsidRDefault="00F92A99" w:rsidP="00F92A99">
      <w:pPr>
        <w:pStyle w:val="a4"/>
        <w:spacing w:after="0" w:line="240" w:lineRule="auto"/>
        <w:ind w:left="0"/>
        <w:jc w:val="both"/>
        <w:rPr>
          <w:rFonts w:asciiTheme="majorHAnsi" w:hAnsiTheme="majorHAnsi" w:cs="Tahoma"/>
          <w:sz w:val="6"/>
          <w:szCs w:val="6"/>
        </w:rPr>
      </w:pPr>
    </w:p>
    <w:p w:rsidR="008B5840" w:rsidRDefault="008B5840" w:rsidP="00005742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F92A99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5 </w:t>
      </w:r>
      <w:r w:rsidRPr="00EA0578">
        <w:rPr>
          <w:rFonts w:asciiTheme="majorHAnsi" w:hAnsiTheme="majorHAnsi" w:cs="Tahoma"/>
          <w:b/>
          <w:i/>
          <w:sz w:val="24"/>
          <w:szCs w:val="24"/>
        </w:rPr>
        <w:t>«</w:t>
      </w:r>
      <w:r w:rsidR="00F92A99" w:rsidRPr="00EA0578">
        <w:rPr>
          <w:rFonts w:asciiTheme="majorHAnsi" w:hAnsiTheme="majorHAnsi" w:cs="Tahoma"/>
          <w:b/>
          <w:i/>
          <w:sz w:val="24"/>
          <w:szCs w:val="24"/>
        </w:rPr>
        <w:t>Наш проводник - волчок</w:t>
      </w:r>
      <w:r w:rsidRPr="00EA0578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Детям предлагается </w:t>
      </w:r>
      <w:r w:rsidR="00EA0578">
        <w:rPr>
          <w:rFonts w:asciiTheme="majorHAnsi" w:hAnsiTheme="majorHAnsi" w:cs="Tahoma"/>
          <w:sz w:val="24"/>
          <w:szCs w:val="24"/>
        </w:rPr>
        <w:t>с помощью волчка</w:t>
      </w:r>
      <w:r w:rsidR="003975C0">
        <w:rPr>
          <w:rFonts w:asciiTheme="majorHAnsi" w:hAnsiTheme="majorHAnsi" w:cs="Tahoma"/>
          <w:sz w:val="24"/>
          <w:szCs w:val="24"/>
        </w:rPr>
        <w:t>,</w:t>
      </w:r>
      <w:r w:rsidR="00EA0578">
        <w:rPr>
          <w:rFonts w:asciiTheme="majorHAnsi" w:hAnsiTheme="majorHAnsi" w:cs="Tahoma"/>
          <w:sz w:val="24"/>
          <w:szCs w:val="24"/>
        </w:rPr>
        <w:t xml:space="preserve"> отправится в путешествие. Нажа</w:t>
      </w:r>
      <w:r w:rsidR="007912DE">
        <w:rPr>
          <w:rFonts w:asciiTheme="majorHAnsi" w:hAnsiTheme="majorHAnsi" w:cs="Tahoma"/>
          <w:sz w:val="24"/>
          <w:szCs w:val="24"/>
        </w:rPr>
        <w:t>тием</w:t>
      </w:r>
      <w:r w:rsidR="00EA0578">
        <w:rPr>
          <w:rFonts w:asciiTheme="majorHAnsi" w:hAnsiTheme="majorHAnsi" w:cs="Tahoma"/>
          <w:sz w:val="24"/>
          <w:szCs w:val="24"/>
        </w:rPr>
        <w:t xml:space="preserve"> на волчок, стрелка укажет на одну из четырех картинок</w:t>
      </w:r>
      <w:r w:rsidR="007912DE">
        <w:rPr>
          <w:rFonts w:asciiTheme="majorHAnsi" w:hAnsiTheme="majorHAnsi" w:cs="Tahoma"/>
          <w:sz w:val="24"/>
          <w:szCs w:val="24"/>
        </w:rPr>
        <w:t>, которая</w:t>
      </w:r>
      <w:r w:rsidR="00EA0578">
        <w:rPr>
          <w:rFonts w:asciiTheme="majorHAnsi" w:hAnsiTheme="majorHAnsi" w:cs="Tahoma"/>
          <w:sz w:val="24"/>
          <w:szCs w:val="24"/>
        </w:rPr>
        <w:t xml:space="preserve"> оснащена гиперссылкой</w:t>
      </w:r>
      <w:r w:rsidR="007912DE">
        <w:rPr>
          <w:rFonts w:asciiTheme="majorHAnsi" w:hAnsiTheme="majorHAnsi" w:cs="Tahoma"/>
          <w:sz w:val="24"/>
          <w:szCs w:val="24"/>
        </w:rPr>
        <w:t xml:space="preserve"> к заданиям</w:t>
      </w:r>
      <w:r w:rsidRPr="008B5840">
        <w:rPr>
          <w:rFonts w:asciiTheme="majorHAnsi" w:hAnsiTheme="majorHAnsi" w:cs="Tahoma"/>
          <w:sz w:val="24"/>
          <w:szCs w:val="24"/>
        </w:rPr>
        <w:t>.</w:t>
      </w:r>
      <w:r w:rsidR="00EA0578" w:rsidRPr="00EA0578">
        <w:rPr>
          <w:rFonts w:asciiTheme="majorHAnsi" w:hAnsiTheme="majorHAnsi" w:cs="Tahoma"/>
          <w:b/>
          <w:i/>
          <w:noProof/>
          <w:sz w:val="6"/>
          <w:szCs w:val="6"/>
        </w:rPr>
        <w:t xml:space="preserve"> </w:t>
      </w:r>
    </w:p>
    <w:p w:rsidR="00EA0578" w:rsidRPr="00EA0578" w:rsidRDefault="00EA0578" w:rsidP="00005742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A40FE8" w:rsidRDefault="008B5840" w:rsidP="00EA0578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EA0578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6 </w:t>
      </w:r>
      <w:r w:rsidR="00EA0578" w:rsidRPr="00EA0578">
        <w:rPr>
          <w:rFonts w:asciiTheme="majorHAnsi" w:hAnsiTheme="majorHAnsi" w:cs="Tahoma"/>
          <w:b/>
          <w:i/>
          <w:sz w:val="24"/>
          <w:szCs w:val="24"/>
        </w:rPr>
        <w:t>«Что сначала, что потом</w:t>
      </w:r>
      <w:r w:rsidRPr="00EA0578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EA0578">
        <w:rPr>
          <w:rFonts w:asciiTheme="majorHAnsi" w:hAnsiTheme="majorHAnsi" w:cs="Tahoma"/>
          <w:sz w:val="24"/>
          <w:szCs w:val="24"/>
        </w:rPr>
        <w:t>Детям предлагается расставить картинки в правильной последовательности.</w:t>
      </w:r>
      <w:r w:rsidR="00E02C17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  <w:r w:rsidR="00EA0578">
        <w:rPr>
          <w:rFonts w:asciiTheme="majorHAnsi" w:hAnsiTheme="majorHAnsi" w:cs="Tahoma"/>
          <w:sz w:val="24"/>
          <w:szCs w:val="24"/>
        </w:rPr>
        <w:t xml:space="preserve"> В шестом круге присутствует знак плеера. </w:t>
      </w:r>
      <w:r w:rsidR="00A40FE8" w:rsidRPr="008B5840">
        <w:rPr>
          <w:rFonts w:asciiTheme="majorHAnsi" w:eastAsia="Calibri" w:hAnsiTheme="majorHAnsi" w:cs="Tahoma"/>
          <w:sz w:val="24"/>
          <w:szCs w:val="24"/>
        </w:rPr>
        <w:t>Проверочная панель выдвигается снизу нажатием на стрелку.</w:t>
      </w:r>
    </w:p>
    <w:p w:rsidR="00A40FE8" w:rsidRPr="00A40FE8" w:rsidRDefault="00A40FE8" w:rsidP="00EA0578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A40FE8" w:rsidRDefault="008B5840" w:rsidP="00A40FE8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3975C0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7 </w:t>
      </w:r>
      <w:r w:rsidRPr="00A40FE8">
        <w:rPr>
          <w:rFonts w:asciiTheme="majorHAnsi" w:hAnsiTheme="majorHAnsi" w:cs="Tahoma"/>
          <w:b/>
          <w:i/>
          <w:sz w:val="24"/>
          <w:szCs w:val="24"/>
        </w:rPr>
        <w:t xml:space="preserve">«Найди </w:t>
      </w:r>
      <w:r w:rsidR="00A40FE8" w:rsidRPr="00A40FE8">
        <w:rPr>
          <w:rFonts w:asciiTheme="majorHAnsi" w:hAnsiTheme="majorHAnsi" w:cs="Tahoma"/>
          <w:b/>
          <w:i/>
          <w:sz w:val="24"/>
          <w:szCs w:val="24"/>
        </w:rPr>
        <w:t>животных</w:t>
      </w:r>
      <w:r w:rsidRPr="00A40FE8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A40FE8">
        <w:rPr>
          <w:rFonts w:asciiTheme="majorHAnsi" w:hAnsiTheme="majorHAnsi" w:cs="Tahoma"/>
          <w:sz w:val="24"/>
          <w:szCs w:val="24"/>
        </w:rPr>
        <w:t>Детям предлагается</w:t>
      </w:r>
      <w:r w:rsidR="00A40FE8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A40FE8">
        <w:rPr>
          <w:rFonts w:asciiTheme="majorHAnsi" w:eastAsia="Calibri" w:hAnsiTheme="majorHAnsi" w:cs="Tahoma"/>
          <w:sz w:val="24"/>
          <w:szCs w:val="24"/>
        </w:rPr>
        <w:t xml:space="preserve">рассмотреть картинку, найти животных, которых не увидишь на озере. При нажатии на каждый объект сопровождается звуковым сигналом. Обратить внимание </w:t>
      </w:r>
      <w:r w:rsidR="003975C0">
        <w:rPr>
          <w:rFonts w:asciiTheme="majorHAnsi" w:eastAsia="Calibri" w:hAnsiTheme="majorHAnsi" w:cs="Tahoma"/>
          <w:sz w:val="24"/>
          <w:szCs w:val="24"/>
        </w:rPr>
        <w:t xml:space="preserve">и обсудить с </w:t>
      </w:r>
      <w:r w:rsidR="00A40FE8">
        <w:rPr>
          <w:rFonts w:asciiTheme="majorHAnsi" w:eastAsia="Calibri" w:hAnsiTheme="majorHAnsi" w:cs="Tahoma"/>
          <w:sz w:val="24"/>
          <w:szCs w:val="24"/>
        </w:rPr>
        <w:t>дет</w:t>
      </w:r>
      <w:r w:rsidR="003975C0">
        <w:rPr>
          <w:rFonts w:asciiTheme="majorHAnsi" w:eastAsia="Calibri" w:hAnsiTheme="majorHAnsi" w:cs="Tahoma"/>
          <w:sz w:val="24"/>
          <w:szCs w:val="24"/>
        </w:rPr>
        <w:t>ьми</w:t>
      </w:r>
      <w:r w:rsidR="00A40FE8">
        <w:rPr>
          <w:rFonts w:asciiTheme="majorHAnsi" w:eastAsia="Calibri" w:hAnsiTheme="majorHAnsi" w:cs="Tahoma"/>
          <w:sz w:val="24"/>
          <w:szCs w:val="24"/>
        </w:rPr>
        <w:t xml:space="preserve"> среду обитания «правильных»</w:t>
      </w:r>
      <w:r w:rsidR="007912DE">
        <w:rPr>
          <w:rFonts w:asciiTheme="majorHAnsi" w:eastAsia="Calibri" w:hAnsiTheme="majorHAnsi" w:cs="Tahoma"/>
          <w:sz w:val="24"/>
          <w:szCs w:val="24"/>
        </w:rPr>
        <w:t xml:space="preserve"> объект</w:t>
      </w:r>
      <w:r w:rsidR="00A40FE8">
        <w:rPr>
          <w:rFonts w:asciiTheme="majorHAnsi" w:eastAsia="Calibri" w:hAnsiTheme="majorHAnsi" w:cs="Tahoma"/>
          <w:sz w:val="24"/>
          <w:szCs w:val="24"/>
        </w:rPr>
        <w:t>ов.</w:t>
      </w:r>
      <w:r w:rsidR="00E02C17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</w:p>
    <w:p w:rsidR="008B5840" w:rsidRPr="00A40FE8" w:rsidRDefault="008B5840" w:rsidP="00A40FE8">
      <w:pPr>
        <w:spacing w:after="0"/>
        <w:jc w:val="both"/>
        <w:rPr>
          <w:rFonts w:asciiTheme="majorHAnsi" w:eastAsia="Calibri" w:hAnsiTheme="majorHAnsi" w:cs="Tahoma"/>
          <w:sz w:val="6"/>
          <w:szCs w:val="6"/>
        </w:rPr>
      </w:pPr>
      <w:r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</w:p>
    <w:p w:rsidR="008B5840" w:rsidRDefault="008B5840" w:rsidP="00A40FE8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A40FE8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8 </w:t>
      </w:r>
      <w:r w:rsidRPr="007912DE">
        <w:rPr>
          <w:rFonts w:asciiTheme="majorHAnsi" w:hAnsiTheme="majorHAnsi" w:cs="Tahoma"/>
          <w:b/>
          <w:i/>
          <w:sz w:val="24"/>
          <w:szCs w:val="24"/>
        </w:rPr>
        <w:t>«Со</w:t>
      </w:r>
      <w:r w:rsidR="007912DE" w:rsidRPr="007912DE">
        <w:rPr>
          <w:rFonts w:asciiTheme="majorHAnsi" w:hAnsiTheme="majorHAnsi" w:cs="Tahoma"/>
          <w:b/>
          <w:i/>
          <w:sz w:val="24"/>
          <w:szCs w:val="24"/>
        </w:rPr>
        <w:t>едини насекомое с буквой</w:t>
      </w:r>
      <w:r w:rsidRPr="007912DE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7912DE">
        <w:rPr>
          <w:rFonts w:asciiTheme="majorHAnsi" w:hAnsiTheme="majorHAnsi" w:cs="Tahoma"/>
          <w:sz w:val="24"/>
          <w:szCs w:val="24"/>
        </w:rPr>
        <w:t>Детям предлагается</w:t>
      </w:r>
      <w:r w:rsidR="007912DE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7912DE">
        <w:rPr>
          <w:rFonts w:asciiTheme="majorHAnsi" w:eastAsia="Calibri" w:hAnsiTheme="majorHAnsi" w:cs="Tahoma"/>
          <w:sz w:val="24"/>
          <w:szCs w:val="24"/>
        </w:rPr>
        <w:t>соединить каждое насекомое с буквой, с которой начинается его название</w:t>
      </w:r>
      <w:r w:rsidR="00DB22D4">
        <w:rPr>
          <w:rFonts w:asciiTheme="majorHAnsi" w:eastAsia="Calibri" w:hAnsiTheme="majorHAnsi" w:cs="Tahoma"/>
          <w:sz w:val="24"/>
          <w:szCs w:val="24"/>
        </w:rPr>
        <w:t xml:space="preserve"> с помощью маркера</w:t>
      </w:r>
      <w:r w:rsidR="007912DE">
        <w:rPr>
          <w:rFonts w:asciiTheme="majorHAnsi" w:eastAsia="Calibri" w:hAnsiTheme="majorHAnsi" w:cs="Tahoma"/>
          <w:sz w:val="24"/>
          <w:szCs w:val="24"/>
        </w:rPr>
        <w:t xml:space="preserve">. </w:t>
      </w:r>
      <w:r w:rsidR="007912DE" w:rsidRPr="008B5840">
        <w:rPr>
          <w:rFonts w:asciiTheme="majorHAnsi" w:eastAsia="Calibri" w:hAnsiTheme="majorHAnsi" w:cs="Tahoma"/>
          <w:sz w:val="24"/>
          <w:szCs w:val="24"/>
        </w:rPr>
        <w:t>Проверочная панель выдвигается снизу нажатием на стрелку.</w:t>
      </w:r>
      <w:r w:rsidR="00E02C17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</w:p>
    <w:p w:rsidR="007912DE" w:rsidRPr="007912DE" w:rsidRDefault="007912DE" w:rsidP="00A40FE8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B37026" w:rsidRDefault="008B5840" w:rsidP="00B37026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7912DE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9 </w:t>
      </w:r>
      <w:r w:rsidRPr="00B37026">
        <w:rPr>
          <w:rFonts w:asciiTheme="majorHAnsi" w:hAnsiTheme="majorHAnsi" w:cs="Tahoma"/>
          <w:b/>
          <w:i/>
          <w:sz w:val="24"/>
          <w:szCs w:val="24"/>
        </w:rPr>
        <w:t>«</w:t>
      </w:r>
      <w:r w:rsidR="007912DE" w:rsidRPr="00B37026">
        <w:rPr>
          <w:rFonts w:asciiTheme="majorHAnsi" w:hAnsiTheme="majorHAnsi" w:cs="Tahoma"/>
          <w:b/>
          <w:i/>
          <w:sz w:val="24"/>
          <w:szCs w:val="24"/>
        </w:rPr>
        <w:t>Собери пазл</w:t>
      </w:r>
      <w:r w:rsidRPr="00B37026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5F7DA3">
        <w:rPr>
          <w:rFonts w:asciiTheme="majorHAnsi" w:hAnsiTheme="majorHAnsi" w:cs="Tahoma"/>
          <w:sz w:val="24"/>
          <w:szCs w:val="24"/>
        </w:rPr>
        <w:t>Ребенку</w:t>
      </w:r>
      <w:r w:rsidR="00B37026">
        <w:rPr>
          <w:rFonts w:asciiTheme="majorHAnsi" w:hAnsiTheme="majorHAnsi" w:cs="Tahoma"/>
          <w:sz w:val="24"/>
          <w:szCs w:val="24"/>
        </w:rPr>
        <w:t xml:space="preserve"> предлагается</w:t>
      </w:r>
      <w:r w:rsidR="00B37026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B37026" w:rsidRPr="008B5840">
        <w:rPr>
          <w:rFonts w:asciiTheme="majorHAnsi" w:hAnsiTheme="majorHAnsi" w:cs="Tahoma"/>
          <w:sz w:val="24"/>
          <w:szCs w:val="24"/>
        </w:rPr>
        <w:t>соб</w:t>
      </w:r>
      <w:r w:rsidR="00B37026">
        <w:rPr>
          <w:rFonts w:asciiTheme="majorHAnsi" w:hAnsiTheme="majorHAnsi" w:cs="Tahoma"/>
          <w:sz w:val="24"/>
          <w:szCs w:val="24"/>
        </w:rPr>
        <w:t xml:space="preserve">рать </w:t>
      </w:r>
      <w:r w:rsidR="00B37026" w:rsidRPr="008B5840">
        <w:rPr>
          <w:rFonts w:asciiTheme="majorHAnsi" w:hAnsiTheme="majorHAnsi" w:cs="Tahoma"/>
          <w:sz w:val="24"/>
          <w:szCs w:val="24"/>
        </w:rPr>
        <w:t>пазл</w:t>
      </w:r>
      <w:r w:rsidR="00B37026">
        <w:rPr>
          <w:rFonts w:asciiTheme="majorHAnsi" w:hAnsiTheme="majorHAnsi" w:cs="Tahoma"/>
          <w:sz w:val="24"/>
          <w:szCs w:val="24"/>
        </w:rPr>
        <w:t xml:space="preserve"> </w:t>
      </w:r>
      <w:r w:rsidR="005E7D5F">
        <w:rPr>
          <w:rFonts w:asciiTheme="majorHAnsi" w:hAnsiTheme="majorHAnsi" w:cs="Tahoma"/>
          <w:sz w:val="24"/>
          <w:szCs w:val="24"/>
        </w:rPr>
        <w:t xml:space="preserve">– изображение </w:t>
      </w:r>
      <w:r w:rsidR="00B37026">
        <w:rPr>
          <w:rFonts w:asciiTheme="majorHAnsi" w:hAnsiTheme="majorHAnsi" w:cs="Tahoma"/>
          <w:sz w:val="24"/>
          <w:szCs w:val="24"/>
        </w:rPr>
        <w:t>муравья, о</w:t>
      </w:r>
      <w:r w:rsidR="00B37026" w:rsidRPr="008B5840">
        <w:rPr>
          <w:rFonts w:asciiTheme="majorHAnsi" w:hAnsiTheme="majorHAnsi" w:cs="Tahoma"/>
          <w:sz w:val="24"/>
          <w:szCs w:val="24"/>
        </w:rPr>
        <w:t xml:space="preserve">бразец </w:t>
      </w:r>
      <w:r w:rsidR="00B37026">
        <w:rPr>
          <w:rFonts w:asciiTheme="majorHAnsi" w:hAnsiTheme="majorHAnsi" w:cs="Tahoma"/>
          <w:sz w:val="24"/>
          <w:szCs w:val="24"/>
        </w:rPr>
        <w:t>которого появляется при нажатии на объектив фотоаппарата</w:t>
      </w:r>
      <w:r w:rsidR="00B37026" w:rsidRPr="008B5840">
        <w:rPr>
          <w:rFonts w:asciiTheme="majorHAnsi" w:hAnsiTheme="majorHAnsi" w:cs="Tahoma"/>
          <w:sz w:val="24"/>
          <w:szCs w:val="24"/>
        </w:rPr>
        <w:t>.</w:t>
      </w:r>
    </w:p>
    <w:p w:rsidR="00B37026" w:rsidRPr="00B37026" w:rsidRDefault="00B37026" w:rsidP="00B37026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B37026" w:rsidRDefault="008B5840" w:rsidP="00005742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B37026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10 </w:t>
      </w:r>
      <w:r w:rsidRPr="00B37026">
        <w:rPr>
          <w:rFonts w:asciiTheme="majorHAnsi" w:hAnsiTheme="majorHAnsi" w:cs="Tahoma"/>
          <w:b/>
          <w:i/>
          <w:sz w:val="24"/>
          <w:szCs w:val="24"/>
        </w:rPr>
        <w:t>«</w:t>
      </w:r>
      <w:r w:rsidR="00F427BC">
        <w:rPr>
          <w:rFonts w:asciiTheme="majorHAnsi" w:hAnsiTheme="majorHAnsi" w:cs="Tahoma"/>
          <w:b/>
          <w:i/>
          <w:sz w:val="24"/>
          <w:szCs w:val="24"/>
        </w:rPr>
        <w:t>Найди двух одинаковых бабочек</w:t>
      </w:r>
      <w:r w:rsidRPr="00B37026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B37026">
        <w:rPr>
          <w:rFonts w:asciiTheme="majorHAnsi" w:hAnsiTheme="majorHAnsi" w:cs="Tahoma"/>
          <w:sz w:val="24"/>
          <w:szCs w:val="24"/>
        </w:rPr>
        <w:t>Детям предлагается</w:t>
      </w:r>
      <w:r w:rsidR="00B37026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B37026">
        <w:rPr>
          <w:rFonts w:asciiTheme="majorHAnsi" w:eastAsia="Calibri" w:hAnsiTheme="majorHAnsi" w:cs="Tahoma"/>
          <w:sz w:val="24"/>
          <w:szCs w:val="24"/>
        </w:rPr>
        <w:t>рассмотреть</w:t>
      </w:r>
      <w:r w:rsidR="00F427BC">
        <w:rPr>
          <w:rFonts w:asciiTheme="majorHAnsi" w:eastAsia="Calibri" w:hAnsiTheme="majorHAnsi" w:cs="Tahoma"/>
          <w:sz w:val="24"/>
          <w:szCs w:val="24"/>
        </w:rPr>
        <w:t xml:space="preserve"> внимательно бабочек и найти одинаковых</w:t>
      </w:r>
      <w:r w:rsidR="00B37026">
        <w:rPr>
          <w:rFonts w:asciiTheme="majorHAnsi" w:eastAsia="Calibri" w:hAnsiTheme="majorHAnsi" w:cs="Tahoma"/>
          <w:sz w:val="24"/>
          <w:szCs w:val="24"/>
        </w:rPr>
        <w:t xml:space="preserve">. Проверить нажатием на бабочку. При нажатии на туловище бабочек 1 и 9, появится звуковое </w:t>
      </w:r>
      <w:r w:rsidR="00E02C17">
        <w:rPr>
          <w:rFonts w:asciiTheme="majorHAnsi" w:eastAsia="Calibri" w:hAnsiTheme="majorHAnsi" w:cs="Tahoma"/>
          <w:sz w:val="24"/>
          <w:szCs w:val="24"/>
        </w:rPr>
        <w:t>сопровождение (колокольчик), остальные бабочки - исчезают.</w:t>
      </w:r>
      <w:r w:rsidR="00B37026">
        <w:rPr>
          <w:rFonts w:asciiTheme="majorHAnsi" w:eastAsia="Calibri" w:hAnsiTheme="majorHAnsi" w:cs="Tahoma"/>
          <w:sz w:val="24"/>
          <w:szCs w:val="24"/>
        </w:rPr>
        <w:t xml:space="preserve"> </w:t>
      </w:r>
    </w:p>
    <w:p w:rsidR="00B37026" w:rsidRPr="00E02C17" w:rsidRDefault="00B37026" w:rsidP="00005742">
      <w:pPr>
        <w:spacing w:after="0"/>
        <w:jc w:val="both"/>
        <w:rPr>
          <w:rFonts w:asciiTheme="majorHAnsi" w:eastAsia="Calibri" w:hAnsiTheme="majorHAnsi" w:cs="Tahoma"/>
          <w:sz w:val="6"/>
          <w:szCs w:val="6"/>
        </w:rPr>
      </w:pPr>
    </w:p>
    <w:p w:rsidR="008B5840" w:rsidRPr="005F7DA3" w:rsidRDefault="008B5840" w:rsidP="00005742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5F7DA3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11 </w:t>
      </w:r>
      <w:r w:rsidRPr="00E02C17">
        <w:rPr>
          <w:rFonts w:asciiTheme="majorHAnsi" w:hAnsiTheme="majorHAnsi" w:cs="Tahoma"/>
          <w:b/>
          <w:i/>
          <w:sz w:val="24"/>
          <w:szCs w:val="24"/>
        </w:rPr>
        <w:t>«</w:t>
      </w:r>
      <w:r w:rsidR="00E02C17">
        <w:rPr>
          <w:rFonts w:asciiTheme="majorHAnsi" w:hAnsiTheme="majorHAnsi" w:cs="Tahoma"/>
          <w:b/>
          <w:i/>
          <w:sz w:val="24"/>
          <w:szCs w:val="24"/>
        </w:rPr>
        <w:t>Найди дорогу к друзьям</w:t>
      </w:r>
      <w:r w:rsidRPr="00E02C17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E02C17">
        <w:rPr>
          <w:rFonts w:asciiTheme="majorHAnsi" w:hAnsiTheme="majorHAnsi" w:cs="Tahoma"/>
          <w:sz w:val="24"/>
          <w:szCs w:val="24"/>
        </w:rPr>
        <w:t>Ребенку предлагается</w:t>
      </w:r>
      <w:r w:rsidR="00E02C17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DB22D4">
        <w:rPr>
          <w:rFonts w:asciiTheme="majorHAnsi" w:hAnsiTheme="majorHAnsi" w:cs="Tahoma"/>
          <w:sz w:val="24"/>
          <w:szCs w:val="24"/>
        </w:rPr>
        <w:t>при помощи</w:t>
      </w:r>
      <w:r w:rsidR="00E02C17">
        <w:rPr>
          <w:rFonts w:asciiTheme="majorHAnsi" w:hAnsiTheme="majorHAnsi" w:cs="Tahoma"/>
          <w:sz w:val="24"/>
          <w:szCs w:val="24"/>
        </w:rPr>
        <w:t xml:space="preserve"> маркер</w:t>
      </w:r>
      <w:r w:rsidR="00DB22D4">
        <w:rPr>
          <w:rFonts w:asciiTheme="majorHAnsi" w:hAnsiTheme="majorHAnsi" w:cs="Tahoma"/>
          <w:sz w:val="24"/>
          <w:szCs w:val="24"/>
        </w:rPr>
        <w:t>а</w:t>
      </w:r>
      <w:r w:rsidR="00E02C17">
        <w:rPr>
          <w:rFonts w:asciiTheme="majorHAnsi" w:hAnsiTheme="majorHAnsi" w:cs="Tahoma"/>
          <w:sz w:val="24"/>
          <w:szCs w:val="24"/>
        </w:rPr>
        <w:t xml:space="preserve"> провести </w:t>
      </w:r>
      <w:r w:rsidR="005F7DA3">
        <w:rPr>
          <w:rFonts w:asciiTheme="majorHAnsi" w:hAnsiTheme="majorHAnsi" w:cs="Tahoma"/>
          <w:sz w:val="24"/>
          <w:szCs w:val="24"/>
        </w:rPr>
        <w:t>героев по лабиринту к выходу.</w:t>
      </w:r>
      <w:r w:rsidR="005F7DA3" w:rsidRPr="005F7DA3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5F7DA3" w:rsidRPr="008B5840">
        <w:rPr>
          <w:rFonts w:asciiTheme="majorHAnsi" w:eastAsia="Calibri" w:hAnsiTheme="majorHAnsi" w:cs="Tahoma"/>
          <w:sz w:val="24"/>
          <w:szCs w:val="24"/>
        </w:rPr>
        <w:t>Проверочная панель выдвигается снизу нажатием на стрелку.</w:t>
      </w:r>
      <w:r w:rsidR="005F7DA3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  <w:r w:rsidR="005F7DA3">
        <w:rPr>
          <w:rFonts w:asciiTheme="majorHAnsi" w:hAnsiTheme="majorHAnsi" w:cs="Tahoma"/>
          <w:sz w:val="24"/>
          <w:szCs w:val="24"/>
        </w:rPr>
        <w:t xml:space="preserve"> </w:t>
      </w:r>
    </w:p>
    <w:p w:rsidR="005F7DA3" w:rsidRPr="005F7DA3" w:rsidRDefault="005F7DA3" w:rsidP="00005742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8B5840" w:rsidRDefault="008B5840" w:rsidP="00005742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5F7DA3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12 </w:t>
      </w:r>
      <w:r w:rsidRPr="005F7DA3">
        <w:rPr>
          <w:rFonts w:asciiTheme="majorHAnsi" w:hAnsiTheme="majorHAnsi" w:cs="Tahoma"/>
          <w:b/>
          <w:i/>
          <w:sz w:val="24"/>
          <w:szCs w:val="24"/>
        </w:rPr>
        <w:t>«</w:t>
      </w:r>
      <w:r w:rsidR="005F7DA3">
        <w:rPr>
          <w:rFonts w:asciiTheme="majorHAnsi" w:hAnsiTheme="majorHAnsi" w:cs="Tahoma"/>
          <w:b/>
          <w:i/>
          <w:sz w:val="24"/>
          <w:szCs w:val="24"/>
        </w:rPr>
        <w:t>Четвертый</w:t>
      </w:r>
      <w:r w:rsidRPr="005F7DA3">
        <w:rPr>
          <w:rFonts w:asciiTheme="majorHAnsi" w:hAnsiTheme="majorHAnsi" w:cs="Tahoma"/>
          <w:b/>
          <w:i/>
          <w:sz w:val="24"/>
          <w:szCs w:val="24"/>
        </w:rPr>
        <w:t xml:space="preserve"> лишний».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5F7DA3">
        <w:rPr>
          <w:rFonts w:asciiTheme="majorHAnsi" w:hAnsiTheme="majorHAnsi" w:cs="Tahoma"/>
          <w:sz w:val="24"/>
          <w:szCs w:val="24"/>
        </w:rPr>
        <w:t>Детям предлагается</w:t>
      </w:r>
      <w:r w:rsidR="005F7DA3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5F7DA3">
        <w:rPr>
          <w:rFonts w:asciiTheme="majorHAnsi" w:eastAsia="Calibri" w:hAnsiTheme="majorHAnsi" w:cs="Tahoma"/>
          <w:sz w:val="24"/>
          <w:szCs w:val="24"/>
        </w:rPr>
        <w:t>рассмотреть и найти лишнюю картинку в каждом ряду</w:t>
      </w:r>
      <w:r w:rsidR="000669E5">
        <w:rPr>
          <w:rFonts w:asciiTheme="majorHAnsi" w:eastAsia="Calibri" w:hAnsiTheme="majorHAnsi" w:cs="Tahoma"/>
          <w:sz w:val="24"/>
          <w:szCs w:val="24"/>
        </w:rPr>
        <w:t>,</w:t>
      </w:r>
      <w:r w:rsidR="005F7DA3">
        <w:rPr>
          <w:rFonts w:asciiTheme="majorHAnsi" w:eastAsia="Calibri" w:hAnsiTheme="majorHAnsi" w:cs="Tahoma"/>
          <w:sz w:val="24"/>
          <w:szCs w:val="24"/>
        </w:rPr>
        <w:t xml:space="preserve"> по какому – либо признаку. </w:t>
      </w:r>
      <w:r w:rsidR="002A3826">
        <w:rPr>
          <w:rFonts w:asciiTheme="majorHAnsi" w:eastAsia="Calibri" w:hAnsiTheme="majorHAnsi" w:cs="Tahoma"/>
          <w:sz w:val="24"/>
          <w:szCs w:val="24"/>
        </w:rPr>
        <w:t>При нажатии на правильную картинку, она исчезает</w:t>
      </w:r>
      <w:r w:rsidRPr="008B5840">
        <w:rPr>
          <w:rFonts w:asciiTheme="majorHAnsi" w:hAnsiTheme="majorHAnsi" w:cs="Tahoma"/>
          <w:sz w:val="24"/>
          <w:szCs w:val="24"/>
        </w:rPr>
        <w:t>.</w:t>
      </w:r>
    </w:p>
    <w:p w:rsidR="002A3826" w:rsidRPr="002A3826" w:rsidRDefault="002A3826" w:rsidP="00005742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2A3826" w:rsidRPr="005F7DA3" w:rsidRDefault="008B5840" w:rsidP="002A3826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2A3826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13 </w:t>
      </w:r>
      <w:r w:rsidRPr="002A3826">
        <w:rPr>
          <w:rFonts w:asciiTheme="majorHAnsi" w:hAnsiTheme="majorHAnsi" w:cs="Tahoma"/>
          <w:b/>
          <w:i/>
          <w:sz w:val="24"/>
          <w:szCs w:val="24"/>
        </w:rPr>
        <w:t>«</w:t>
      </w:r>
      <w:r w:rsidR="002A3826">
        <w:rPr>
          <w:rFonts w:asciiTheme="majorHAnsi" w:hAnsiTheme="majorHAnsi" w:cs="Tahoma"/>
          <w:b/>
          <w:i/>
          <w:sz w:val="24"/>
          <w:szCs w:val="24"/>
        </w:rPr>
        <w:t>Волшебный фонар</w:t>
      </w:r>
      <w:r w:rsidR="00DC2DA9">
        <w:rPr>
          <w:rFonts w:asciiTheme="majorHAnsi" w:hAnsiTheme="majorHAnsi" w:cs="Tahoma"/>
          <w:b/>
          <w:i/>
          <w:sz w:val="24"/>
          <w:szCs w:val="24"/>
        </w:rPr>
        <w:t>ик</w:t>
      </w:r>
      <w:r w:rsidRPr="002A3826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Детям предлагается </w:t>
      </w:r>
      <w:r w:rsidR="000669E5">
        <w:rPr>
          <w:rFonts w:asciiTheme="majorHAnsi" w:hAnsiTheme="majorHAnsi" w:cs="Tahoma"/>
          <w:sz w:val="24"/>
          <w:szCs w:val="24"/>
        </w:rPr>
        <w:t xml:space="preserve">с помощью фонарика </w:t>
      </w:r>
      <w:r w:rsidRPr="008B5840">
        <w:rPr>
          <w:rFonts w:asciiTheme="majorHAnsi" w:hAnsiTheme="majorHAnsi" w:cs="Tahoma"/>
          <w:sz w:val="24"/>
          <w:szCs w:val="24"/>
        </w:rPr>
        <w:t xml:space="preserve">найти </w:t>
      </w:r>
      <w:r w:rsidR="00F427BC">
        <w:rPr>
          <w:rFonts w:asciiTheme="majorHAnsi" w:hAnsiTheme="majorHAnsi" w:cs="Tahoma"/>
          <w:sz w:val="24"/>
          <w:szCs w:val="24"/>
        </w:rPr>
        <w:t>спрятанные</w:t>
      </w:r>
      <w:r w:rsidR="002A3826">
        <w:rPr>
          <w:rFonts w:asciiTheme="majorHAnsi" w:hAnsiTheme="majorHAnsi" w:cs="Tahoma"/>
          <w:sz w:val="24"/>
          <w:szCs w:val="24"/>
        </w:rPr>
        <w:t xml:space="preserve"> </w:t>
      </w:r>
      <w:r w:rsidR="00F427BC">
        <w:rPr>
          <w:rFonts w:asciiTheme="majorHAnsi" w:hAnsiTheme="majorHAnsi" w:cs="Tahoma"/>
          <w:sz w:val="24"/>
          <w:szCs w:val="24"/>
        </w:rPr>
        <w:t>силуэты</w:t>
      </w:r>
      <w:r w:rsidR="006D42E5">
        <w:rPr>
          <w:rFonts w:asciiTheme="majorHAnsi" w:hAnsiTheme="majorHAnsi" w:cs="Tahoma"/>
          <w:sz w:val="24"/>
          <w:szCs w:val="24"/>
        </w:rPr>
        <w:t xml:space="preserve"> </w:t>
      </w:r>
      <w:r w:rsidR="002A3826">
        <w:rPr>
          <w:rFonts w:asciiTheme="majorHAnsi" w:hAnsiTheme="majorHAnsi" w:cs="Tahoma"/>
          <w:sz w:val="24"/>
          <w:szCs w:val="24"/>
        </w:rPr>
        <w:t>животных</w:t>
      </w:r>
      <w:r w:rsidR="006D42E5">
        <w:rPr>
          <w:rFonts w:asciiTheme="majorHAnsi" w:hAnsiTheme="majorHAnsi" w:cs="Tahoma"/>
          <w:sz w:val="24"/>
          <w:szCs w:val="24"/>
        </w:rPr>
        <w:t>, назвать</w:t>
      </w:r>
      <w:r w:rsidR="002A3826">
        <w:rPr>
          <w:rFonts w:asciiTheme="majorHAnsi" w:hAnsiTheme="majorHAnsi" w:cs="Tahoma"/>
          <w:sz w:val="24"/>
          <w:szCs w:val="24"/>
        </w:rPr>
        <w:t xml:space="preserve"> и сосчитать их</w:t>
      </w:r>
      <w:r w:rsidR="006D42E5">
        <w:rPr>
          <w:rFonts w:asciiTheme="majorHAnsi" w:hAnsiTheme="majorHAnsi" w:cs="Tahoma"/>
          <w:sz w:val="24"/>
          <w:szCs w:val="24"/>
        </w:rPr>
        <w:t>. (8)</w:t>
      </w:r>
      <w:r w:rsidR="002A3826">
        <w:rPr>
          <w:rFonts w:asciiTheme="majorHAnsi" w:hAnsiTheme="majorHAnsi" w:cs="Tahoma"/>
          <w:sz w:val="24"/>
          <w:szCs w:val="24"/>
        </w:rPr>
        <w:t xml:space="preserve"> </w:t>
      </w:r>
      <w:r w:rsidR="002A3826" w:rsidRPr="008B5840">
        <w:rPr>
          <w:rFonts w:asciiTheme="majorHAnsi" w:eastAsia="Calibri" w:hAnsiTheme="majorHAnsi" w:cs="Tahoma"/>
          <w:sz w:val="24"/>
          <w:szCs w:val="24"/>
        </w:rPr>
        <w:t xml:space="preserve">Проверочная панель выдвигается </w:t>
      </w:r>
      <w:r w:rsidR="002A3826">
        <w:rPr>
          <w:rFonts w:asciiTheme="majorHAnsi" w:eastAsia="Calibri" w:hAnsiTheme="majorHAnsi" w:cs="Tahoma"/>
          <w:sz w:val="24"/>
          <w:szCs w:val="24"/>
        </w:rPr>
        <w:t>из правого верхнего угла</w:t>
      </w:r>
      <w:r w:rsidR="002A3826" w:rsidRPr="008B5840">
        <w:rPr>
          <w:rFonts w:asciiTheme="majorHAnsi" w:eastAsia="Calibri" w:hAnsiTheme="majorHAnsi" w:cs="Tahoma"/>
          <w:sz w:val="24"/>
          <w:szCs w:val="24"/>
        </w:rPr>
        <w:t xml:space="preserve"> нажатием на стрелку.</w:t>
      </w:r>
      <w:r w:rsidR="002A3826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  <w:r w:rsidR="002A3826">
        <w:rPr>
          <w:rFonts w:asciiTheme="majorHAnsi" w:hAnsiTheme="majorHAnsi" w:cs="Tahoma"/>
          <w:sz w:val="24"/>
          <w:szCs w:val="24"/>
        </w:rPr>
        <w:t xml:space="preserve"> Затем </w:t>
      </w:r>
      <w:r w:rsidR="00F427BC">
        <w:rPr>
          <w:rFonts w:asciiTheme="majorHAnsi" w:hAnsiTheme="majorHAnsi" w:cs="Tahoma"/>
          <w:sz w:val="24"/>
          <w:szCs w:val="24"/>
        </w:rPr>
        <w:t>детям</w:t>
      </w:r>
      <w:r w:rsidR="00F427BC">
        <w:rPr>
          <w:rFonts w:asciiTheme="majorHAnsi" w:hAnsiTheme="majorHAnsi" w:cs="Tahoma"/>
          <w:sz w:val="24"/>
          <w:szCs w:val="24"/>
        </w:rPr>
        <w:t xml:space="preserve"> </w:t>
      </w:r>
      <w:r w:rsidR="002A3826">
        <w:rPr>
          <w:rFonts w:asciiTheme="majorHAnsi" w:hAnsiTheme="majorHAnsi" w:cs="Tahoma"/>
          <w:sz w:val="24"/>
          <w:szCs w:val="24"/>
        </w:rPr>
        <w:t>предлагается сосчитать</w:t>
      </w:r>
      <w:r w:rsidR="006D42E5">
        <w:rPr>
          <w:rFonts w:asciiTheme="majorHAnsi" w:hAnsiTheme="majorHAnsi" w:cs="Tahoma"/>
          <w:sz w:val="24"/>
          <w:szCs w:val="24"/>
        </w:rPr>
        <w:t>,</w:t>
      </w:r>
      <w:r w:rsidR="00F427BC">
        <w:rPr>
          <w:rFonts w:asciiTheme="majorHAnsi" w:hAnsiTheme="majorHAnsi" w:cs="Tahoma"/>
          <w:sz w:val="24"/>
          <w:szCs w:val="24"/>
        </w:rPr>
        <w:t xml:space="preserve"> сколько оленей смотри</w:t>
      </w:r>
      <w:r w:rsidR="002A3826">
        <w:rPr>
          <w:rFonts w:asciiTheme="majorHAnsi" w:hAnsiTheme="majorHAnsi" w:cs="Tahoma"/>
          <w:sz w:val="24"/>
          <w:szCs w:val="24"/>
        </w:rPr>
        <w:t xml:space="preserve">т налево (5). </w:t>
      </w:r>
    </w:p>
    <w:p w:rsidR="006D42E5" w:rsidRPr="006D42E5" w:rsidRDefault="006D42E5" w:rsidP="00005742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8B5840" w:rsidRPr="008B5840" w:rsidRDefault="008B5840" w:rsidP="00005742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6D42E5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14 </w:t>
      </w:r>
      <w:r w:rsidRPr="006D42E5">
        <w:rPr>
          <w:rFonts w:asciiTheme="majorHAnsi" w:hAnsiTheme="majorHAnsi" w:cs="Tahoma"/>
          <w:b/>
          <w:i/>
          <w:sz w:val="24"/>
          <w:szCs w:val="24"/>
        </w:rPr>
        <w:t>«</w:t>
      </w:r>
      <w:r w:rsidR="006D42E5">
        <w:rPr>
          <w:rFonts w:asciiTheme="majorHAnsi" w:hAnsiTheme="majorHAnsi" w:cs="Tahoma"/>
          <w:b/>
          <w:i/>
          <w:sz w:val="24"/>
          <w:szCs w:val="24"/>
        </w:rPr>
        <w:t>Зажги светофор</w:t>
      </w:r>
      <w:r w:rsidRPr="006D42E5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6D42E5">
        <w:rPr>
          <w:rFonts w:asciiTheme="majorHAnsi" w:hAnsiTheme="majorHAnsi" w:cs="Tahoma"/>
          <w:sz w:val="24"/>
          <w:szCs w:val="24"/>
        </w:rPr>
        <w:t>Детям предлагается</w:t>
      </w:r>
      <w:r w:rsidR="006D42E5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6D42E5">
        <w:rPr>
          <w:rFonts w:asciiTheme="majorHAnsi" w:eastAsia="Calibri" w:hAnsiTheme="majorHAnsi" w:cs="Tahoma"/>
          <w:sz w:val="24"/>
          <w:szCs w:val="24"/>
        </w:rPr>
        <w:t>рассмотреть</w:t>
      </w:r>
      <w:r w:rsidR="006D42E5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6D42E5">
        <w:rPr>
          <w:rFonts w:asciiTheme="majorHAnsi" w:hAnsiTheme="majorHAnsi" w:cs="Tahoma"/>
          <w:sz w:val="24"/>
          <w:szCs w:val="24"/>
        </w:rPr>
        <w:t>картинку, обратить внимание на светофор, который находится в правой верхней стороне экрана. При нажатии у цветных кругов, появляется правило. Обсудить с детьми, что каждый цвет обозначает. Затем предлагается д</w:t>
      </w:r>
      <w:r w:rsidRPr="008B5840">
        <w:rPr>
          <w:rFonts w:asciiTheme="majorHAnsi" w:hAnsiTheme="majorHAnsi" w:cs="Tahoma"/>
          <w:sz w:val="24"/>
          <w:szCs w:val="24"/>
        </w:rPr>
        <w:t>етям</w:t>
      </w:r>
      <w:r w:rsidR="006D42E5">
        <w:rPr>
          <w:rFonts w:asciiTheme="majorHAnsi" w:hAnsiTheme="majorHAnsi" w:cs="Tahoma"/>
          <w:sz w:val="24"/>
          <w:szCs w:val="24"/>
        </w:rPr>
        <w:t xml:space="preserve"> «зажечь» у каждой ситуации нужный сигнал светофора. Необходимый цвет круга, берется из светофора. </w:t>
      </w:r>
      <w:r w:rsidR="006D42E5" w:rsidRPr="008B5840">
        <w:rPr>
          <w:rFonts w:asciiTheme="majorHAnsi" w:eastAsia="Calibri" w:hAnsiTheme="majorHAnsi" w:cs="Tahoma"/>
          <w:sz w:val="24"/>
          <w:szCs w:val="24"/>
        </w:rPr>
        <w:t xml:space="preserve">Проверочная панель выдвигается </w:t>
      </w:r>
      <w:r w:rsidR="00DB22D4">
        <w:rPr>
          <w:rFonts w:asciiTheme="majorHAnsi" w:eastAsia="Calibri" w:hAnsiTheme="majorHAnsi" w:cs="Tahoma"/>
          <w:sz w:val="24"/>
          <w:szCs w:val="24"/>
        </w:rPr>
        <w:t xml:space="preserve">с </w:t>
      </w:r>
      <w:r w:rsidR="006D42E5">
        <w:rPr>
          <w:rFonts w:asciiTheme="majorHAnsi" w:eastAsia="Calibri" w:hAnsiTheme="majorHAnsi" w:cs="Tahoma"/>
          <w:sz w:val="24"/>
          <w:szCs w:val="24"/>
        </w:rPr>
        <w:t xml:space="preserve">левой стороны экрана </w:t>
      </w:r>
      <w:r w:rsidR="006D42E5" w:rsidRPr="008B5840">
        <w:rPr>
          <w:rFonts w:asciiTheme="majorHAnsi" w:eastAsia="Calibri" w:hAnsiTheme="majorHAnsi" w:cs="Tahoma"/>
          <w:sz w:val="24"/>
          <w:szCs w:val="24"/>
        </w:rPr>
        <w:t>нажатием на стрелку.</w:t>
      </w:r>
      <w:r w:rsidR="006D42E5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  <w:r w:rsidR="006D42E5">
        <w:rPr>
          <w:rFonts w:asciiTheme="majorHAnsi" w:hAnsiTheme="majorHAnsi" w:cs="Tahoma"/>
          <w:sz w:val="24"/>
          <w:szCs w:val="24"/>
        </w:rPr>
        <w:t xml:space="preserve"> При несовпадении цве</w:t>
      </w:r>
      <w:r w:rsidR="00F427BC">
        <w:rPr>
          <w:rFonts w:asciiTheme="majorHAnsi" w:hAnsiTheme="majorHAnsi" w:cs="Tahoma"/>
          <w:sz w:val="24"/>
          <w:szCs w:val="24"/>
        </w:rPr>
        <w:t>та</w:t>
      </w:r>
      <w:r w:rsidR="006D42E5">
        <w:rPr>
          <w:rFonts w:asciiTheme="majorHAnsi" w:hAnsiTheme="majorHAnsi" w:cs="Tahoma"/>
          <w:sz w:val="24"/>
          <w:szCs w:val="24"/>
        </w:rPr>
        <w:t xml:space="preserve"> </w:t>
      </w:r>
      <w:r w:rsidR="00DB22D4">
        <w:rPr>
          <w:rFonts w:asciiTheme="majorHAnsi" w:hAnsiTheme="majorHAnsi" w:cs="Tahoma"/>
          <w:sz w:val="24"/>
          <w:szCs w:val="24"/>
        </w:rPr>
        <w:t>ситуация обсуждается.</w:t>
      </w:r>
    </w:p>
    <w:p w:rsidR="00DB22D4" w:rsidRDefault="008B5840" w:rsidP="00DB22D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DB22D4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15 </w:t>
      </w:r>
      <w:r w:rsidRPr="00DB22D4">
        <w:rPr>
          <w:rFonts w:asciiTheme="majorHAnsi" w:hAnsiTheme="majorHAnsi" w:cs="Tahoma"/>
          <w:b/>
          <w:i/>
          <w:sz w:val="24"/>
          <w:szCs w:val="24"/>
        </w:rPr>
        <w:t>«</w:t>
      </w:r>
      <w:r w:rsidR="00DB22D4" w:rsidRPr="00DB22D4">
        <w:rPr>
          <w:rFonts w:asciiTheme="majorHAnsi" w:hAnsiTheme="majorHAnsi" w:cs="Tahoma"/>
          <w:b/>
          <w:i/>
          <w:sz w:val="24"/>
          <w:szCs w:val="24"/>
        </w:rPr>
        <w:t>Рассортируй мусор по контейнерам</w:t>
      </w:r>
      <w:r w:rsidRPr="00DB22D4">
        <w:rPr>
          <w:rFonts w:asciiTheme="majorHAnsi" w:hAnsiTheme="majorHAnsi" w:cs="Tahoma"/>
          <w:b/>
          <w:i/>
          <w:sz w:val="24"/>
          <w:szCs w:val="24"/>
        </w:rPr>
        <w:t>».</w:t>
      </w:r>
      <w:r w:rsidRPr="00DB22D4">
        <w:rPr>
          <w:rFonts w:asciiTheme="majorHAnsi" w:hAnsiTheme="majorHAnsi" w:cs="Tahoma"/>
          <w:sz w:val="24"/>
          <w:szCs w:val="24"/>
        </w:rPr>
        <w:t xml:space="preserve"> </w:t>
      </w:r>
      <w:r w:rsidR="00DB22D4">
        <w:rPr>
          <w:rFonts w:asciiTheme="majorHAnsi" w:hAnsiTheme="majorHAnsi" w:cs="Tahoma"/>
          <w:sz w:val="24"/>
          <w:szCs w:val="24"/>
        </w:rPr>
        <w:t>Детям предлагается</w:t>
      </w:r>
      <w:r w:rsidR="00DB22D4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DB22D4">
        <w:rPr>
          <w:rFonts w:asciiTheme="majorHAnsi" w:eastAsia="Calibri" w:hAnsiTheme="majorHAnsi" w:cs="Tahoma"/>
          <w:sz w:val="24"/>
          <w:szCs w:val="24"/>
        </w:rPr>
        <w:t>рассмотреть</w:t>
      </w:r>
      <w:r w:rsidR="00DB22D4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DB22D4">
        <w:rPr>
          <w:rFonts w:asciiTheme="majorHAnsi" w:hAnsiTheme="majorHAnsi" w:cs="Tahoma"/>
          <w:sz w:val="24"/>
          <w:szCs w:val="24"/>
        </w:rPr>
        <w:t>картинку</w:t>
      </w:r>
      <w:r w:rsidR="00DB22D4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DB22D4">
        <w:rPr>
          <w:rFonts w:asciiTheme="majorHAnsi" w:hAnsiTheme="majorHAnsi" w:cs="Tahoma"/>
          <w:sz w:val="24"/>
          <w:szCs w:val="24"/>
        </w:rPr>
        <w:t xml:space="preserve">и рассортировать по нужным контейнерам. Правильный мусор попадает в нужный контейнер, </w:t>
      </w:r>
      <w:r w:rsidR="00F427BC">
        <w:rPr>
          <w:rFonts w:asciiTheme="majorHAnsi" w:hAnsiTheme="majorHAnsi" w:cs="Tahoma"/>
          <w:sz w:val="24"/>
          <w:szCs w:val="24"/>
        </w:rPr>
        <w:t xml:space="preserve">а </w:t>
      </w:r>
      <w:r w:rsidR="00DB22D4">
        <w:rPr>
          <w:rFonts w:asciiTheme="majorHAnsi" w:hAnsiTheme="majorHAnsi" w:cs="Tahoma"/>
          <w:sz w:val="24"/>
          <w:szCs w:val="24"/>
        </w:rPr>
        <w:t>то</w:t>
      </w:r>
      <w:r w:rsidR="00EE1D16">
        <w:rPr>
          <w:rFonts w:asciiTheme="majorHAnsi" w:hAnsiTheme="majorHAnsi" w:cs="Tahoma"/>
          <w:sz w:val="24"/>
          <w:szCs w:val="24"/>
        </w:rPr>
        <w:t>,</w:t>
      </w:r>
      <w:r w:rsidR="00DB22D4">
        <w:rPr>
          <w:rFonts w:asciiTheme="majorHAnsi" w:hAnsiTheme="majorHAnsi" w:cs="Tahoma"/>
          <w:sz w:val="24"/>
          <w:szCs w:val="24"/>
        </w:rPr>
        <w:t xml:space="preserve"> что не подходит</w:t>
      </w:r>
      <w:r w:rsidR="00EE1D16">
        <w:rPr>
          <w:rFonts w:asciiTheme="majorHAnsi" w:hAnsiTheme="majorHAnsi" w:cs="Tahoma"/>
          <w:sz w:val="24"/>
          <w:szCs w:val="24"/>
        </w:rPr>
        <w:t>,</w:t>
      </w:r>
      <w:r w:rsidR="00DB22D4">
        <w:rPr>
          <w:rFonts w:asciiTheme="majorHAnsi" w:hAnsiTheme="majorHAnsi" w:cs="Tahoma"/>
          <w:sz w:val="24"/>
          <w:szCs w:val="24"/>
        </w:rPr>
        <w:t xml:space="preserve"> остаётся либо перед контейнером, либо за ним.</w:t>
      </w:r>
    </w:p>
    <w:p w:rsidR="00DB22D4" w:rsidRPr="00DB22D4" w:rsidRDefault="00DB22D4" w:rsidP="00DB22D4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8B5840" w:rsidRDefault="008B5840" w:rsidP="00DB22D4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lastRenderedPageBreak/>
        <w:t>СТРАНИЦА №</w:t>
      </w:r>
      <w:r w:rsidR="00DB22D4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16 </w:t>
      </w:r>
      <w:r w:rsidRPr="00DB22D4">
        <w:rPr>
          <w:rFonts w:asciiTheme="majorHAnsi" w:hAnsiTheme="majorHAnsi" w:cs="Tahoma"/>
          <w:b/>
          <w:i/>
          <w:sz w:val="24"/>
          <w:szCs w:val="24"/>
        </w:rPr>
        <w:t>«</w:t>
      </w:r>
      <w:r w:rsidR="00EE1D16">
        <w:rPr>
          <w:rFonts w:asciiTheme="majorHAnsi" w:hAnsiTheme="majorHAnsi" w:cs="Tahoma"/>
          <w:b/>
          <w:i/>
          <w:sz w:val="24"/>
          <w:szCs w:val="24"/>
        </w:rPr>
        <w:t>Составь из геометрических фиг</w:t>
      </w:r>
      <w:r w:rsidR="00DB22D4">
        <w:rPr>
          <w:rFonts w:asciiTheme="majorHAnsi" w:hAnsiTheme="majorHAnsi" w:cs="Tahoma"/>
          <w:b/>
          <w:i/>
          <w:sz w:val="24"/>
          <w:szCs w:val="24"/>
        </w:rPr>
        <w:t>ур транспортное средство</w:t>
      </w:r>
      <w:r w:rsidR="00EE1D16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EE1D16">
        <w:rPr>
          <w:rFonts w:asciiTheme="majorHAnsi" w:hAnsiTheme="majorHAnsi" w:cs="Tahoma"/>
          <w:sz w:val="24"/>
          <w:szCs w:val="24"/>
        </w:rPr>
        <w:t>Детям предлагается</w:t>
      </w:r>
      <w:r w:rsidR="00EE1D16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EE1D16">
        <w:rPr>
          <w:rFonts w:asciiTheme="majorHAnsi" w:eastAsia="Calibri" w:hAnsiTheme="majorHAnsi" w:cs="Tahoma"/>
          <w:sz w:val="24"/>
          <w:szCs w:val="24"/>
        </w:rPr>
        <w:t>составить транспортное средство</w:t>
      </w:r>
      <w:r w:rsidR="000669E5">
        <w:rPr>
          <w:rFonts w:asciiTheme="majorHAnsi" w:eastAsia="Calibri" w:hAnsiTheme="majorHAnsi" w:cs="Tahoma"/>
          <w:sz w:val="24"/>
          <w:szCs w:val="24"/>
        </w:rPr>
        <w:t>,</w:t>
      </w:r>
      <w:r w:rsidR="00EE1D16">
        <w:rPr>
          <w:rFonts w:asciiTheme="majorHAnsi" w:eastAsia="Calibri" w:hAnsiTheme="majorHAnsi" w:cs="Tahoma"/>
          <w:sz w:val="24"/>
          <w:szCs w:val="24"/>
        </w:rPr>
        <w:t xml:space="preserve"> подбирая нужные геометрические фигуры. </w:t>
      </w:r>
      <w:r w:rsidR="00EE1D16" w:rsidRPr="008B5840">
        <w:rPr>
          <w:rFonts w:asciiTheme="majorHAnsi" w:eastAsia="Calibri" w:hAnsiTheme="majorHAnsi" w:cs="Tahoma"/>
          <w:sz w:val="24"/>
          <w:szCs w:val="24"/>
        </w:rPr>
        <w:t xml:space="preserve">Проверочная панель выдвигается </w:t>
      </w:r>
      <w:r w:rsidR="00EE1D16">
        <w:rPr>
          <w:rFonts w:asciiTheme="majorHAnsi" w:eastAsia="Calibri" w:hAnsiTheme="majorHAnsi" w:cs="Tahoma"/>
          <w:sz w:val="24"/>
          <w:szCs w:val="24"/>
        </w:rPr>
        <w:t xml:space="preserve">с левой стороны экрана </w:t>
      </w:r>
      <w:r w:rsidR="00EE1D16" w:rsidRPr="008B5840">
        <w:rPr>
          <w:rFonts w:asciiTheme="majorHAnsi" w:eastAsia="Calibri" w:hAnsiTheme="majorHAnsi" w:cs="Tahoma"/>
          <w:sz w:val="24"/>
          <w:szCs w:val="24"/>
        </w:rPr>
        <w:t>нажатием на стрелку.</w:t>
      </w:r>
      <w:r w:rsidR="00EE1D16" w:rsidRPr="00E02C17">
        <w:rPr>
          <w:rFonts w:asciiTheme="majorHAnsi" w:hAnsiTheme="majorHAnsi" w:cs="Tahoma"/>
          <w:noProof/>
          <w:sz w:val="6"/>
          <w:szCs w:val="6"/>
        </w:rPr>
        <w:t xml:space="preserve"> </w:t>
      </w:r>
      <w:r w:rsidR="00EE1D16">
        <w:rPr>
          <w:rFonts w:asciiTheme="majorHAnsi" w:hAnsiTheme="majorHAnsi" w:cs="Tahoma"/>
          <w:sz w:val="24"/>
          <w:szCs w:val="24"/>
        </w:rPr>
        <w:t xml:space="preserve"> </w:t>
      </w:r>
    </w:p>
    <w:p w:rsidR="00EE1D16" w:rsidRPr="00EE1D16" w:rsidRDefault="00EE1D16" w:rsidP="00DB22D4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EE1D16" w:rsidRDefault="008B5840" w:rsidP="00005742">
      <w:pPr>
        <w:spacing w:after="0"/>
        <w:jc w:val="both"/>
        <w:rPr>
          <w:rFonts w:asciiTheme="majorHAnsi" w:eastAsia="Calibr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EE1D16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17 </w:t>
      </w:r>
      <w:r w:rsidRPr="00EE1D16">
        <w:rPr>
          <w:rFonts w:asciiTheme="majorHAnsi" w:hAnsiTheme="majorHAnsi" w:cs="Tahoma"/>
          <w:b/>
          <w:i/>
          <w:sz w:val="24"/>
          <w:szCs w:val="24"/>
        </w:rPr>
        <w:t>«</w:t>
      </w:r>
      <w:r w:rsidR="00EE1D16" w:rsidRPr="00EE1D16">
        <w:rPr>
          <w:rFonts w:asciiTheme="majorHAnsi" w:hAnsiTheme="majorHAnsi" w:cs="Tahoma"/>
          <w:b/>
          <w:i/>
          <w:sz w:val="24"/>
          <w:szCs w:val="24"/>
        </w:rPr>
        <w:t>Найди каждому квадроцикл</w:t>
      </w:r>
      <w:r w:rsidRPr="00EE1D16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EE1D16">
        <w:rPr>
          <w:rFonts w:asciiTheme="majorHAnsi" w:hAnsiTheme="majorHAnsi" w:cs="Tahoma"/>
          <w:sz w:val="24"/>
          <w:szCs w:val="24"/>
        </w:rPr>
        <w:t>Детям предлагается</w:t>
      </w:r>
      <w:r w:rsidR="00EE1D16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EE1D16">
        <w:rPr>
          <w:rFonts w:asciiTheme="majorHAnsi" w:eastAsia="Calibri" w:hAnsiTheme="majorHAnsi" w:cs="Tahoma"/>
          <w:sz w:val="24"/>
          <w:szCs w:val="24"/>
        </w:rPr>
        <w:t>решить пример</w:t>
      </w:r>
      <w:r w:rsidR="00811C39">
        <w:rPr>
          <w:rFonts w:asciiTheme="majorHAnsi" w:eastAsia="Calibri" w:hAnsiTheme="majorHAnsi" w:cs="Tahoma"/>
          <w:sz w:val="24"/>
          <w:szCs w:val="24"/>
        </w:rPr>
        <w:t xml:space="preserve">, при нажатии на звёздочку будет виден </w:t>
      </w:r>
      <w:r w:rsidR="00EE1D16">
        <w:rPr>
          <w:rFonts w:asciiTheme="majorHAnsi" w:eastAsia="Calibri" w:hAnsiTheme="majorHAnsi" w:cs="Tahoma"/>
          <w:sz w:val="24"/>
          <w:szCs w:val="24"/>
        </w:rPr>
        <w:t>ответ</w:t>
      </w:r>
      <w:r w:rsidR="00811C39">
        <w:rPr>
          <w:rFonts w:asciiTheme="majorHAnsi" w:eastAsia="Calibri" w:hAnsiTheme="majorHAnsi" w:cs="Tahoma"/>
          <w:sz w:val="24"/>
          <w:szCs w:val="24"/>
        </w:rPr>
        <w:t>. Необходимо найти</w:t>
      </w:r>
      <w:r w:rsidR="00EE1D16">
        <w:rPr>
          <w:rFonts w:asciiTheme="majorHAnsi" w:eastAsia="Calibri" w:hAnsiTheme="majorHAnsi" w:cs="Tahoma"/>
          <w:sz w:val="24"/>
          <w:szCs w:val="24"/>
        </w:rPr>
        <w:t xml:space="preserve"> героя </w:t>
      </w:r>
      <w:r w:rsidR="00811C39">
        <w:rPr>
          <w:rFonts w:asciiTheme="majorHAnsi" w:eastAsia="Calibri" w:hAnsiTheme="majorHAnsi" w:cs="Tahoma"/>
          <w:sz w:val="24"/>
          <w:szCs w:val="24"/>
        </w:rPr>
        <w:t xml:space="preserve">с этой цифрой и посадить (переместить) </w:t>
      </w:r>
      <w:r w:rsidR="00EE1D16">
        <w:rPr>
          <w:rFonts w:asciiTheme="majorHAnsi" w:eastAsia="Calibri" w:hAnsiTheme="majorHAnsi" w:cs="Tahoma"/>
          <w:sz w:val="24"/>
          <w:szCs w:val="24"/>
        </w:rPr>
        <w:t>на квадроцикл</w:t>
      </w:r>
      <w:r w:rsidR="00811C39">
        <w:rPr>
          <w:rFonts w:asciiTheme="majorHAnsi" w:eastAsia="Calibri" w:hAnsiTheme="majorHAnsi" w:cs="Tahoma"/>
          <w:sz w:val="24"/>
          <w:szCs w:val="24"/>
        </w:rPr>
        <w:t xml:space="preserve"> с соответствующей цифрой. </w:t>
      </w:r>
    </w:p>
    <w:p w:rsidR="00811C39" w:rsidRPr="00811C39" w:rsidRDefault="00811C39" w:rsidP="00005742">
      <w:pPr>
        <w:spacing w:after="0"/>
        <w:jc w:val="both"/>
        <w:rPr>
          <w:rFonts w:asciiTheme="majorHAnsi" w:hAnsiTheme="majorHAnsi" w:cs="Tahoma"/>
          <w:sz w:val="6"/>
          <w:szCs w:val="6"/>
        </w:rPr>
      </w:pPr>
    </w:p>
    <w:p w:rsidR="00241B8B" w:rsidRPr="008B5840" w:rsidRDefault="008B5840" w:rsidP="00241B8B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>СТРАНИЦА №</w:t>
      </w:r>
      <w:r w:rsidR="00811C39">
        <w:rPr>
          <w:rFonts w:asciiTheme="majorHAnsi" w:hAnsiTheme="majorHAnsi" w:cs="Tahoma"/>
          <w:sz w:val="24"/>
          <w:szCs w:val="24"/>
        </w:rPr>
        <w:t xml:space="preserve"> </w:t>
      </w:r>
      <w:r w:rsidRPr="008B5840">
        <w:rPr>
          <w:rFonts w:asciiTheme="majorHAnsi" w:hAnsiTheme="majorHAnsi" w:cs="Tahoma"/>
          <w:sz w:val="24"/>
          <w:szCs w:val="24"/>
        </w:rPr>
        <w:t xml:space="preserve">18 </w:t>
      </w:r>
      <w:r w:rsidRPr="00811C39">
        <w:rPr>
          <w:rFonts w:asciiTheme="majorHAnsi" w:hAnsiTheme="majorHAnsi" w:cs="Tahoma"/>
          <w:b/>
          <w:i/>
          <w:sz w:val="24"/>
          <w:szCs w:val="24"/>
        </w:rPr>
        <w:t>«</w:t>
      </w:r>
      <w:r w:rsidR="005E7D5F">
        <w:rPr>
          <w:rFonts w:asciiTheme="majorHAnsi" w:hAnsiTheme="majorHAnsi" w:cs="Tahoma"/>
          <w:b/>
          <w:i/>
          <w:sz w:val="24"/>
          <w:szCs w:val="24"/>
        </w:rPr>
        <w:t>Назови животных и найди подходящую</w:t>
      </w:r>
      <w:r w:rsidR="00811C39">
        <w:rPr>
          <w:rFonts w:asciiTheme="majorHAnsi" w:hAnsiTheme="majorHAnsi" w:cs="Tahoma"/>
          <w:b/>
          <w:i/>
          <w:sz w:val="24"/>
          <w:szCs w:val="24"/>
        </w:rPr>
        <w:t xml:space="preserve"> тень</w:t>
      </w:r>
      <w:r w:rsidRPr="00811C39">
        <w:rPr>
          <w:rFonts w:asciiTheme="majorHAnsi" w:hAnsiTheme="majorHAnsi" w:cs="Tahoma"/>
          <w:b/>
          <w:i/>
          <w:sz w:val="24"/>
          <w:szCs w:val="24"/>
        </w:rPr>
        <w:t>».</w:t>
      </w:r>
      <w:r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811C39">
        <w:rPr>
          <w:rFonts w:asciiTheme="majorHAnsi" w:hAnsiTheme="majorHAnsi" w:cs="Tahoma"/>
          <w:sz w:val="24"/>
          <w:szCs w:val="24"/>
        </w:rPr>
        <w:t>Детям предлагается</w:t>
      </w:r>
      <w:r w:rsidR="00811C39" w:rsidRPr="008B5840">
        <w:rPr>
          <w:rFonts w:asciiTheme="majorHAnsi" w:eastAsia="Calibri" w:hAnsiTheme="majorHAnsi" w:cs="Tahoma"/>
          <w:sz w:val="24"/>
          <w:szCs w:val="24"/>
        </w:rPr>
        <w:t xml:space="preserve"> </w:t>
      </w:r>
      <w:r w:rsidR="00811C39">
        <w:rPr>
          <w:rFonts w:asciiTheme="majorHAnsi" w:eastAsia="Calibri" w:hAnsiTheme="majorHAnsi" w:cs="Tahoma"/>
          <w:sz w:val="24"/>
          <w:szCs w:val="24"/>
        </w:rPr>
        <w:t xml:space="preserve">рассмотреть животных, назвать их. </w:t>
      </w:r>
      <w:r w:rsidR="00241B8B" w:rsidRPr="008B5840">
        <w:rPr>
          <w:rFonts w:asciiTheme="majorHAnsi" w:hAnsiTheme="majorHAnsi" w:cs="Tahoma"/>
          <w:sz w:val="24"/>
          <w:szCs w:val="24"/>
        </w:rPr>
        <w:t xml:space="preserve">Дети находят тени </w:t>
      </w:r>
      <w:r w:rsidR="00811C39">
        <w:rPr>
          <w:rFonts w:asciiTheme="majorHAnsi" w:hAnsiTheme="majorHAnsi" w:cs="Tahoma"/>
          <w:sz w:val="24"/>
          <w:szCs w:val="24"/>
        </w:rPr>
        <w:t>животных</w:t>
      </w:r>
      <w:r w:rsidR="00F427BC">
        <w:rPr>
          <w:rFonts w:asciiTheme="majorHAnsi" w:hAnsiTheme="majorHAnsi" w:cs="Tahoma"/>
          <w:sz w:val="24"/>
          <w:szCs w:val="24"/>
        </w:rPr>
        <w:t>, проверяя себя, совместив</w:t>
      </w:r>
      <w:r w:rsidR="00241B8B" w:rsidRPr="008B5840">
        <w:rPr>
          <w:rFonts w:asciiTheme="majorHAnsi" w:hAnsiTheme="majorHAnsi" w:cs="Tahoma"/>
          <w:sz w:val="24"/>
          <w:szCs w:val="24"/>
        </w:rPr>
        <w:t xml:space="preserve"> </w:t>
      </w:r>
      <w:r w:rsidR="00811C39">
        <w:rPr>
          <w:rFonts w:asciiTheme="majorHAnsi" w:hAnsiTheme="majorHAnsi" w:cs="Tahoma"/>
          <w:sz w:val="24"/>
          <w:szCs w:val="24"/>
        </w:rPr>
        <w:t xml:space="preserve">цветную </w:t>
      </w:r>
      <w:r w:rsidR="00241B8B" w:rsidRPr="008B5840">
        <w:rPr>
          <w:rFonts w:asciiTheme="majorHAnsi" w:hAnsiTheme="majorHAnsi" w:cs="Tahoma"/>
          <w:sz w:val="24"/>
          <w:szCs w:val="24"/>
        </w:rPr>
        <w:t>картинку с тенью.</w:t>
      </w:r>
    </w:p>
    <w:p w:rsidR="008B5840" w:rsidRPr="008B5840" w:rsidRDefault="008B5840" w:rsidP="008B5840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8B5840" w:rsidRPr="00210727" w:rsidRDefault="00210727" w:rsidP="008B5840">
      <w:pPr>
        <w:spacing w:after="0"/>
        <w:jc w:val="both"/>
        <w:rPr>
          <w:rFonts w:asciiTheme="majorHAnsi" w:hAnsiTheme="majorHAnsi" w:cs="Tahoma"/>
          <w:b/>
          <w:sz w:val="26"/>
          <w:szCs w:val="26"/>
        </w:rPr>
      </w:pPr>
      <w:r w:rsidRPr="00210727">
        <w:rPr>
          <w:rFonts w:asciiTheme="majorHAnsi" w:hAnsiTheme="majorHAnsi" w:cs="Tahoma"/>
          <w:b/>
          <w:sz w:val="26"/>
          <w:szCs w:val="26"/>
        </w:rPr>
        <w:t>Список литературы</w:t>
      </w:r>
      <w:r w:rsidR="008B5840" w:rsidRPr="00210727">
        <w:rPr>
          <w:rFonts w:asciiTheme="majorHAnsi" w:hAnsiTheme="majorHAnsi" w:cs="Tahoma"/>
          <w:b/>
          <w:sz w:val="26"/>
          <w:szCs w:val="26"/>
        </w:rPr>
        <w:t>:</w:t>
      </w:r>
    </w:p>
    <w:p w:rsidR="008B5840" w:rsidRPr="008B5840" w:rsidRDefault="008B5840" w:rsidP="00210727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8B5840">
        <w:rPr>
          <w:rFonts w:asciiTheme="majorHAnsi" w:hAnsiTheme="majorHAnsi" w:cs="Tahoma"/>
          <w:sz w:val="24"/>
          <w:szCs w:val="24"/>
        </w:rPr>
        <w:t xml:space="preserve">Е.В. Московская, И.А. </w:t>
      </w:r>
      <w:proofErr w:type="spellStart"/>
      <w:r w:rsidRPr="008B5840">
        <w:rPr>
          <w:rFonts w:asciiTheme="majorHAnsi" w:hAnsiTheme="majorHAnsi" w:cs="Tahoma"/>
          <w:sz w:val="24"/>
          <w:szCs w:val="24"/>
        </w:rPr>
        <w:t>Порохова</w:t>
      </w:r>
      <w:proofErr w:type="spellEnd"/>
      <w:r w:rsidRPr="008B5840">
        <w:rPr>
          <w:rFonts w:asciiTheme="majorHAnsi" w:hAnsiTheme="majorHAnsi" w:cs="Tahoma"/>
          <w:sz w:val="24"/>
          <w:szCs w:val="24"/>
        </w:rPr>
        <w:t xml:space="preserve">. </w:t>
      </w:r>
      <w:r w:rsidR="00210727">
        <w:rPr>
          <w:rFonts w:asciiTheme="majorHAnsi" w:hAnsiTheme="majorHAnsi" w:cs="Tahoma"/>
          <w:sz w:val="24"/>
          <w:szCs w:val="24"/>
        </w:rPr>
        <w:t>«</w:t>
      </w:r>
      <w:r w:rsidRPr="008B5840">
        <w:rPr>
          <w:rFonts w:asciiTheme="majorHAnsi" w:hAnsiTheme="majorHAnsi" w:cs="Tahoma"/>
          <w:sz w:val="24"/>
          <w:szCs w:val="24"/>
        </w:rPr>
        <w:t xml:space="preserve">Учимся работать с </w:t>
      </w:r>
      <w:proofErr w:type="spellStart"/>
      <w:r w:rsidRPr="008B5840">
        <w:rPr>
          <w:rFonts w:asciiTheme="majorHAnsi" w:hAnsiTheme="majorHAnsi" w:cs="Tahoma"/>
          <w:sz w:val="24"/>
          <w:szCs w:val="24"/>
          <w:lang w:val="en-US"/>
        </w:rPr>
        <w:t>Mimio</w:t>
      </w:r>
      <w:proofErr w:type="spellEnd"/>
      <w:r w:rsidR="00210727">
        <w:rPr>
          <w:rFonts w:asciiTheme="majorHAnsi" w:hAnsiTheme="majorHAnsi" w:cs="Tahoma"/>
          <w:sz w:val="24"/>
          <w:szCs w:val="24"/>
        </w:rPr>
        <w:t>»</w:t>
      </w:r>
      <w:r w:rsidRPr="008B5840">
        <w:rPr>
          <w:rFonts w:asciiTheme="majorHAnsi" w:hAnsiTheme="majorHAnsi" w:cs="Tahoma"/>
          <w:sz w:val="24"/>
          <w:szCs w:val="24"/>
        </w:rPr>
        <w:t>. Учебно-методическое пособие. С</w:t>
      </w:r>
      <w:r w:rsidR="00210727">
        <w:rPr>
          <w:rFonts w:asciiTheme="majorHAnsi" w:hAnsiTheme="majorHAnsi" w:cs="Tahoma"/>
          <w:sz w:val="24"/>
          <w:szCs w:val="24"/>
        </w:rPr>
        <w:t xml:space="preserve">анкт - </w:t>
      </w:r>
      <w:r w:rsidRPr="008B5840">
        <w:rPr>
          <w:rFonts w:asciiTheme="majorHAnsi" w:hAnsiTheme="majorHAnsi" w:cs="Tahoma"/>
          <w:sz w:val="24"/>
          <w:szCs w:val="24"/>
        </w:rPr>
        <w:t>П</w:t>
      </w:r>
      <w:r w:rsidR="00210727">
        <w:rPr>
          <w:rFonts w:asciiTheme="majorHAnsi" w:hAnsiTheme="majorHAnsi" w:cs="Tahoma"/>
          <w:sz w:val="24"/>
          <w:szCs w:val="24"/>
        </w:rPr>
        <w:t>етер</w:t>
      </w:r>
      <w:r w:rsidRPr="008B5840">
        <w:rPr>
          <w:rFonts w:asciiTheme="majorHAnsi" w:hAnsiTheme="majorHAnsi" w:cs="Tahoma"/>
          <w:sz w:val="24"/>
          <w:szCs w:val="24"/>
        </w:rPr>
        <w:t>б</w:t>
      </w:r>
      <w:r w:rsidR="00210727">
        <w:rPr>
          <w:rFonts w:asciiTheme="majorHAnsi" w:hAnsiTheme="majorHAnsi" w:cs="Tahoma"/>
          <w:sz w:val="24"/>
          <w:szCs w:val="24"/>
        </w:rPr>
        <w:t>ург: «Моби Дик», 2019</w:t>
      </w:r>
    </w:p>
    <w:sectPr w:rsidR="008B5840" w:rsidRPr="008B5840" w:rsidSect="00220A7D">
      <w:pgSz w:w="11906" w:h="16838"/>
      <w:pgMar w:top="851" w:right="707" w:bottom="568" w:left="85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3F"/>
      </v:shape>
    </w:pict>
  </w:numPicBullet>
  <w:abstractNum w:abstractNumId="0">
    <w:nsid w:val="0FE20AEE"/>
    <w:multiLevelType w:val="hybridMultilevel"/>
    <w:tmpl w:val="AD4248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B6542590"/>
    <w:lvl w:ilvl="0" w:tplc="6FDE1492">
      <w:start w:val="1"/>
      <w:numFmt w:val="decimal"/>
      <w:lvlText w:val="%1."/>
      <w:lvlJc w:val="left"/>
      <w:pPr>
        <w:ind w:left="704" w:hanging="420"/>
      </w:pPr>
      <w:rPr>
        <w:rFonts w:asciiTheme="majorHAnsi" w:eastAsiaTheme="minorHAnsi" w:hAnsiTheme="majorHAnsi" w:cs="Tahom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AF2236"/>
    <w:multiLevelType w:val="hybridMultilevel"/>
    <w:tmpl w:val="4E1CF416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EE7186E"/>
    <w:multiLevelType w:val="hybridMultilevel"/>
    <w:tmpl w:val="3AA41C24"/>
    <w:lvl w:ilvl="0" w:tplc="762CD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1E29BF"/>
    <w:multiLevelType w:val="hybridMultilevel"/>
    <w:tmpl w:val="6450B2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BB5"/>
    <w:multiLevelType w:val="hybridMultilevel"/>
    <w:tmpl w:val="34E480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754F"/>
    <w:multiLevelType w:val="multilevel"/>
    <w:tmpl w:val="2F9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5E1D"/>
    <w:multiLevelType w:val="hybridMultilevel"/>
    <w:tmpl w:val="AAD8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840"/>
    <w:rsid w:val="00005742"/>
    <w:rsid w:val="000669E5"/>
    <w:rsid w:val="00072BC1"/>
    <w:rsid w:val="001A5C00"/>
    <w:rsid w:val="001B3FF1"/>
    <w:rsid w:val="001C7797"/>
    <w:rsid w:val="00210727"/>
    <w:rsid w:val="00220A7D"/>
    <w:rsid w:val="00241B8B"/>
    <w:rsid w:val="002A3826"/>
    <w:rsid w:val="00334B6B"/>
    <w:rsid w:val="003975C0"/>
    <w:rsid w:val="00546A78"/>
    <w:rsid w:val="005E7D5F"/>
    <w:rsid w:val="005F7DA3"/>
    <w:rsid w:val="00620E48"/>
    <w:rsid w:val="006D0533"/>
    <w:rsid w:val="006D42E5"/>
    <w:rsid w:val="007912DE"/>
    <w:rsid w:val="007E1774"/>
    <w:rsid w:val="00811C39"/>
    <w:rsid w:val="0081565E"/>
    <w:rsid w:val="008B5840"/>
    <w:rsid w:val="008D37DE"/>
    <w:rsid w:val="008E0FE3"/>
    <w:rsid w:val="00944EA3"/>
    <w:rsid w:val="009B33CC"/>
    <w:rsid w:val="00A40FE8"/>
    <w:rsid w:val="00A8275D"/>
    <w:rsid w:val="00B37026"/>
    <w:rsid w:val="00B63A93"/>
    <w:rsid w:val="00BA6627"/>
    <w:rsid w:val="00C73EC0"/>
    <w:rsid w:val="00CF71F3"/>
    <w:rsid w:val="00DB22D4"/>
    <w:rsid w:val="00DC2DA9"/>
    <w:rsid w:val="00E02C17"/>
    <w:rsid w:val="00EA0578"/>
    <w:rsid w:val="00EA3B7B"/>
    <w:rsid w:val="00EE1D16"/>
    <w:rsid w:val="00EF017D"/>
    <w:rsid w:val="00F427BC"/>
    <w:rsid w:val="00F559C9"/>
    <w:rsid w:val="00F92A99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4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B584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8B5840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B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1B3F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1B3FF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69C1-A6DB-4AE3-AEBE-D5997C7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 Estate Co. Ltd.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PARNAS-Aleksei</dc:creator>
  <cp:keywords/>
  <dc:description/>
  <cp:lastModifiedBy>1</cp:lastModifiedBy>
  <cp:revision>8</cp:revision>
  <dcterms:created xsi:type="dcterms:W3CDTF">2019-07-17T20:26:00Z</dcterms:created>
  <dcterms:modified xsi:type="dcterms:W3CDTF">2019-08-19T12:08:00Z</dcterms:modified>
</cp:coreProperties>
</file>