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07" w:rsidRPr="005C510D" w:rsidRDefault="00E67307" w:rsidP="002D5F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</w:t>
      </w:r>
      <w:r w:rsidR="00BD297D">
        <w:rPr>
          <w:rFonts w:ascii="Times New Roman" w:hAnsi="Times New Roman" w:cs="Times New Roman"/>
          <w:b/>
          <w:sz w:val="24"/>
          <w:szCs w:val="24"/>
        </w:rPr>
        <w:t>те с проектом «Где обитают львы</w:t>
      </w:r>
      <w:r w:rsidRPr="005C510D">
        <w:rPr>
          <w:rFonts w:ascii="Times New Roman" w:hAnsi="Times New Roman" w:cs="Times New Roman"/>
          <w:b/>
          <w:sz w:val="24"/>
          <w:szCs w:val="24"/>
        </w:rPr>
        <w:t xml:space="preserve">?» </w:t>
      </w:r>
    </w:p>
    <w:p w:rsidR="00E67307" w:rsidRPr="005C510D" w:rsidRDefault="00E67307" w:rsidP="002D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Автор:</w:t>
      </w:r>
      <w:r w:rsidRPr="005C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10D">
        <w:rPr>
          <w:rFonts w:ascii="Times New Roman" w:hAnsi="Times New Roman" w:cs="Times New Roman"/>
          <w:sz w:val="24"/>
          <w:szCs w:val="24"/>
        </w:rPr>
        <w:t>Нерсесова</w:t>
      </w:r>
      <w:proofErr w:type="spellEnd"/>
      <w:r w:rsidRPr="005C510D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E67307" w:rsidRPr="005C510D" w:rsidRDefault="00463FA9" w:rsidP="002D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 w:rsidR="00E67307" w:rsidRPr="005C510D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BD297D">
        <w:rPr>
          <w:rFonts w:ascii="Times New Roman" w:hAnsi="Times New Roman" w:cs="Times New Roman"/>
          <w:sz w:val="24"/>
          <w:szCs w:val="24"/>
        </w:rPr>
        <w:t xml:space="preserve"> </w:t>
      </w:r>
      <w:r w:rsidR="00E67307" w:rsidRPr="005C510D">
        <w:rPr>
          <w:rFonts w:ascii="Times New Roman" w:hAnsi="Times New Roman" w:cs="Times New Roman"/>
          <w:sz w:val="24"/>
          <w:szCs w:val="24"/>
        </w:rPr>
        <w:t>22 Василеостровского района СПб</w:t>
      </w:r>
    </w:p>
    <w:p w:rsidR="00E67307" w:rsidRPr="005C510D" w:rsidRDefault="00E67307" w:rsidP="002D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5C510D">
        <w:rPr>
          <w:rFonts w:ascii="Times New Roman" w:hAnsi="Times New Roman" w:cs="Times New Roman"/>
          <w:sz w:val="24"/>
          <w:szCs w:val="24"/>
        </w:rPr>
        <w:t>: Для дошкольников</w:t>
      </w:r>
    </w:p>
    <w:p w:rsidR="00E67307" w:rsidRPr="005C510D" w:rsidRDefault="00E67307" w:rsidP="002D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5C510D">
        <w:rPr>
          <w:rFonts w:ascii="Times New Roman" w:hAnsi="Times New Roman" w:cs="Times New Roman"/>
          <w:sz w:val="24"/>
          <w:szCs w:val="24"/>
        </w:rPr>
        <w:t xml:space="preserve"> Старший дошкольный (5-7 лет)</w:t>
      </w:r>
    </w:p>
    <w:p w:rsidR="00E67307" w:rsidRPr="005C510D" w:rsidRDefault="00E67307" w:rsidP="002D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Реали</w:t>
      </w:r>
      <w:r w:rsidR="00463FA9">
        <w:rPr>
          <w:rFonts w:ascii="Times New Roman" w:hAnsi="Times New Roman" w:cs="Times New Roman"/>
          <w:sz w:val="24"/>
          <w:szCs w:val="24"/>
        </w:rPr>
        <w:t>зуемые образовательные области:</w:t>
      </w:r>
      <w:r w:rsidRPr="005C510D">
        <w:rPr>
          <w:rFonts w:ascii="Times New Roman" w:hAnsi="Times New Roman" w:cs="Times New Roman"/>
          <w:sz w:val="24"/>
          <w:szCs w:val="24"/>
        </w:rPr>
        <w:t xml:space="preserve"> Познавательное, социально-коммуникативное, речевое, художественно-эстетическое развитие.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5C510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C510D">
        <w:rPr>
          <w:rFonts w:ascii="Times New Roman" w:hAnsi="Times New Roman" w:cs="Times New Roman"/>
          <w:sz w:val="24"/>
          <w:szCs w:val="24"/>
        </w:rPr>
        <w:t xml:space="preserve"> Развитие интереса к культурному наследию Санкт</w:t>
      </w:r>
      <w:r w:rsidR="00BD297D">
        <w:rPr>
          <w:rFonts w:ascii="Times New Roman" w:hAnsi="Times New Roman" w:cs="Times New Roman"/>
          <w:sz w:val="24"/>
          <w:szCs w:val="24"/>
        </w:rPr>
        <w:t>-</w:t>
      </w:r>
      <w:r w:rsidRPr="005C510D">
        <w:rPr>
          <w:rFonts w:ascii="Times New Roman" w:hAnsi="Times New Roman" w:cs="Times New Roman"/>
          <w:sz w:val="24"/>
          <w:szCs w:val="24"/>
        </w:rPr>
        <w:t>Петербурга у детей старшего дошкольного возраста.</w:t>
      </w:r>
    </w:p>
    <w:p w:rsidR="00E67307" w:rsidRPr="006524EC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C510D">
        <w:rPr>
          <w:rFonts w:ascii="Times New Roman" w:hAnsi="Times New Roman" w:cs="Times New Roman"/>
          <w:sz w:val="24"/>
          <w:szCs w:val="24"/>
        </w:rPr>
        <w:t>:</w:t>
      </w:r>
    </w:p>
    <w:p w:rsidR="00E67307" w:rsidRPr="005C510D" w:rsidRDefault="00E67307" w:rsidP="002D5F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Обучающие: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Расширить представления детей о Санкт-Петербурге, его уникальности, сказочности.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Упражнять в узнавании и назывании достопримечательностей и памятников.</w:t>
      </w:r>
    </w:p>
    <w:p w:rsidR="00E67307" w:rsidRPr="005C510D" w:rsidRDefault="00E67307" w:rsidP="002D5F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Развивать у детей спос</w:t>
      </w:r>
      <w:r w:rsidR="00463FA9">
        <w:rPr>
          <w:rFonts w:ascii="Times New Roman" w:hAnsi="Times New Roman" w:cs="Times New Roman"/>
          <w:sz w:val="24"/>
          <w:szCs w:val="24"/>
        </w:rPr>
        <w:t>обность воспринимать и понимать</w:t>
      </w:r>
      <w:r w:rsidRPr="005C510D">
        <w:rPr>
          <w:rFonts w:ascii="Times New Roman" w:hAnsi="Times New Roman" w:cs="Times New Roman"/>
          <w:sz w:val="24"/>
          <w:szCs w:val="24"/>
        </w:rPr>
        <w:t xml:space="preserve"> архитектурный и скульптурный облик города, символику Санкт</w:t>
      </w:r>
      <w:r w:rsidR="00BD297D">
        <w:rPr>
          <w:rFonts w:ascii="Times New Roman" w:hAnsi="Times New Roman" w:cs="Times New Roman"/>
          <w:sz w:val="24"/>
          <w:szCs w:val="24"/>
        </w:rPr>
        <w:t>-</w:t>
      </w:r>
      <w:r w:rsidRPr="005C510D">
        <w:rPr>
          <w:rFonts w:ascii="Times New Roman" w:hAnsi="Times New Roman" w:cs="Times New Roman"/>
          <w:sz w:val="24"/>
          <w:szCs w:val="24"/>
        </w:rPr>
        <w:t>Петербурга.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Развивать способности устанавливать связи между декоративным убранством и назначением скульптуры.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Развитие воображения за счет воссоздания легенд о львах – хранителях.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Закрепление представления о символическом значении скульптуры львов</w:t>
      </w:r>
    </w:p>
    <w:p w:rsidR="00E67307" w:rsidRPr="005C510D" w:rsidRDefault="00E7673B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Обогащение словаря «</w:t>
      </w:r>
      <w:r w:rsidR="00BD297D">
        <w:rPr>
          <w:rFonts w:ascii="Times New Roman" w:hAnsi="Times New Roman" w:cs="Times New Roman"/>
          <w:sz w:val="24"/>
          <w:szCs w:val="24"/>
        </w:rPr>
        <w:t>пилястры»</w:t>
      </w:r>
      <w:r w:rsidR="0058282E">
        <w:rPr>
          <w:rFonts w:ascii="Times New Roman" w:hAnsi="Times New Roman" w:cs="Times New Roman"/>
          <w:sz w:val="24"/>
          <w:szCs w:val="24"/>
        </w:rPr>
        <w:t>, «</w:t>
      </w:r>
      <w:r w:rsidR="00E67307" w:rsidRPr="005C510D">
        <w:rPr>
          <w:rFonts w:ascii="Times New Roman" w:hAnsi="Times New Roman" w:cs="Times New Roman"/>
          <w:sz w:val="24"/>
          <w:szCs w:val="24"/>
        </w:rPr>
        <w:t>замковый камень»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Развивать зрительное и слуховое восприятие, память, фантазию, мелкую и общую моторику.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Развивать диалогическую речь, творческое воображение.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Развивать умение сравнивать, классифицировать, обобщать.</w:t>
      </w:r>
    </w:p>
    <w:p w:rsidR="006A778F" w:rsidRPr="005C510D" w:rsidRDefault="00E67307" w:rsidP="002D5F1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Воспитывать умение видеть красоту города, ценностное отношение к его культурному наследию.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Воспитывать патриотические чувства.</w:t>
      </w:r>
    </w:p>
    <w:p w:rsidR="00E67307" w:rsidRPr="005C510D" w:rsidRDefault="00E67307" w:rsidP="002D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Воспитывать бережное отношение к богатству нашего города.</w:t>
      </w:r>
    </w:p>
    <w:p w:rsidR="00E67307" w:rsidRPr="005C510D" w:rsidRDefault="005C510D" w:rsidP="002D5F1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Проект содержит 18</w:t>
      </w:r>
      <w:r w:rsidR="00E67307" w:rsidRPr="005C510D">
        <w:t xml:space="preserve"> страниц. Содержание проекта оснащено гиперссылками, что позволяет перейти к необходимой игре. </w:t>
      </w:r>
    </w:p>
    <w:p w:rsidR="00E67307" w:rsidRPr="005C510D" w:rsidRDefault="00E6730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lastRenderedPageBreak/>
        <w:t>Пояснения к страницам.</w:t>
      </w:r>
    </w:p>
    <w:p w:rsidR="00E67307" w:rsidRPr="005C510D" w:rsidRDefault="005C510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1</w:t>
      </w:r>
      <w:r w:rsidR="00BD297D">
        <w:rPr>
          <w:rFonts w:ascii="Times New Roman" w:hAnsi="Times New Roman" w:cs="Times New Roman"/>
          <w:b/>
          <w:sz w:val="24"/>
          <w:szCs w:val="24"/>
        </w:rPr>
        <w:t xml:space="preserve">стр. </w:t>
      </w:r>
      <w:r w:rsidR="00BD297D">
        <w:rPr>
          <w:rFonts w:ascii="Times New Roman" w:hAnsi="Times New Roman" w:cs="Times New Roman"/>
          <w:sz w:val="24"/>
          <w:szCs w:val="24"/>
        </w:rPr>
        <w:t>Т</w:t>
      </w:r>
      <w:r w:rsidR="00E67307" w:rsidRPr="005C510D">
        <w:rPr>
          <w:rFonts w:ascii="Times New Roman" w:hAnsi="Times New Roman" w:cs="Times New Roman"/>
          <w:sz w:val="24"/>
          <w:szCs w:val="24"/>
        </w:rPr>
        <w:t>итульный лист</w:t>
      </w:r>
    </w:p>
    <w:p w:rsidR="00E67307" w:rsidRPr="005C510D" w:rsidRDefault="005C510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2</w:t>
      </w:r>
      <w:r w:rsidR="00E67307" w:rsidRPr="005C510D">
        <w:rPr>
          <w:rFonts w:ascii="Times New Roman" w:hAnsi="Times New Roman" w:cs="Times New Roman"/>
          <w:b/>
          <w:sz w:val="24"/>
          <w:szCs w:val="24"/>
        </w:rPr>
        <w:t>стр</w:t>
      </w:r>
      <w:r w:rsidR="00BD297D">
        <w:rPr>
          <w:rFonts w:ascii="Times New Roman" w:hAnsi="Times New Roman" w:cs="Times New Roman"/>
          <w:b/>
          <w:sz w:val="24"/>
          <w:szCs w:val="24"/>
        </w:rPr>
        <w:t>.</w:t>
      </w:r>
      <w:r w:rsidR="00BD297D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6A778F" w:rsidRPr="005C510D" w:rsidRDefault="006A778F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3стр</w:t>
      </w:r>
      <w:r w:rsidR="00BD2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510D">
        <w:rPr>
          <w:rFonts w:ascii="Times New Roman" w:hAnsi="Times New Roman" w:cs="Times New Roman"/>
          <w:sz w:val="24"/>
          <w:szCs w:val="24"/>
        </w:rPr>
        <w:t>Загадка знакомство с главным героем проекта – львенком, который будет в дальнейшем задавать все задания.</w:t>
      </w:r>
    </w:p>
    <w:p w:rsidR="00766058" w:rsidRPr="005C510D" w:rsidRDefault="006A778F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4стр</w:t>
      </w:r>
      <w:r w:rsidR="00BD2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510D">
        <w:rPr>
          <w:rFonts w:ascii="Times New Roman" w:hAnsi="Times New Roman" w:cs="Times New Roman"/>
          <w:sz w:val="24"/>
          <w:szCs w:val="24"/>
        </w:rPr>
        <w:t xml:space="preserve">Загадка о </w:t>
      </w:r>
      <w:r w:rsidR="00766058" w:rsidRPr="005C510D">
        <w:rPr>
          <w:rFonts w:ascii="Times New Roman" w:hAnsi="Times New Roman" w:cs="Times New Roman"/>
          <w:sz w:val="24"/>
          <w:szCs w:val="24"/>
        </w:rPr>
        <w:t>питерских львах.</w:t>
      </w:r>
    </w:p>
    <w:p w:rsidR="00E67307" w:rsidRPr="005C510D" w:rsidRDefault="00E6730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Задача: Упражнять в отгадывании загадок, умении объяснить свой выбор.</w:t>
      </w:r>
    </w:p>
    <w:p w:rsidR="00766058" w:rsidRPr="005C510D" w:rsidRDefault="0076605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 xml:space="preserve">Задание: отгадать загадку, </w:t>
      </w:r>
      <w:r w:rsidR="00BD297D" w:rsidRPr="005C510D">
        <w:rPr>
          <w:rFonts w:ascii="Times New Roman" w:hAnsi="Times New Roman" w:cs="Times New Roman"/>
          <w:sz w:val="24"/>
          <w:szCs w:val="24"/>
        </w:rPr>
        <w:t>объяснить</w:t>
      </w:r>
      <w:r w:rsidRPr="005C510D">
        <w:rPr>
          <w:rFonts w:ascii="Times New Roman" w:hAnsi="Times New Roman" w:cs="Times New Roman"/>
          <w:sz w:val="24"/>
          <w:szCs w:val="24"/>
        </w:rPr>
        <w:t xml:space="preserve"> свой ответ, для проверки нажать на знак вопроса.</w:t>
      </w:r>
    </w:p>
    <w:p w:rsidR="00766058" w:rsidRPr="005C510D" w:rsidRDefault="0076605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Комментарии: Львы очень сильные животные, красивые и умные. Льва не зря называют царем зверей. Львов считали стражами (защитниками) закона, царской власти и силы. Львов устанавливали в качестве «стражей» перед воротами дворцов и особняков.</w:t>
      </w:r>
    </w:p>
    <w:p w:rsidR="00766058" w:rsidRPr="005C510D" w:rsidRDefault="0076605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5стр</w:t>
      </w:r>
      <w:r w:rsidR="00BD2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510D">
        <w:rPr>
          <w:rFonts w:ascii="Times New Roman" w:hAnsi="Times New Roman" w:cs="Times New Roman"/>
          <w:sz w:val="24"/>
          <w:szCs w:val="24"/>
        </w:rPr>
        <w:t>Отгадай загадку</w:t>
      </w:r>
    </w:p>
    <w:p w:rsidR="00E67307" w:rsidRPr="005C510D" w:rsidRDefault="00E6730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Задание: Отгадай загад</w:t>
      </w:r>
      <w:r w:rsidR="005C510D">
        <w:rPr>
          <w:rFonts w:ascii="Times New Roman" w:hAnsi="Times New Roman" w:cs="Times New Roman"/>
          <w:sz w:val="24"/>
          <w:szCs w:val="24"/>
        </w:rPr>
        <w:t>ку и покажи верный ответ. При</w:t>
      </w:r>
      <w:r w:rsidR="00463FA9">
        <w:rPr>
          <w:rFonts w:ascii="Times New Roman" w:hAnsi="Times New Roman" w:cs="Times New Roman"/>
          <w:sz w:val="24"/>
          <w:szCs w:val="24"/>
        </w:rPr>
        <w:t xml:space="preserve"> правильном</w:t>
      </w:r>
      <w:r w:rsidRPr="005C510D">
        <w:rPr>
          <w:rFonts w:ascii="Times New Roman" w:hAnsi="Times New Roman" w:cs="Times New Roman"/>
          <w:sz w:val="24"/>
          <w:szCs w:val="24"/>
        </w:rPr>
        <w:t xml:space="preserve"> ответе картинка увеличится, при неправильном – исчезнет.</w:t>
      </w:r>
    </w:p>
    <w:p w:rsidR="00766058" w:rsidRPr="005C510D" w:rsidRDefault="0076605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 xml:space="preserve">Комментарии: Правильный ответ – лев у </w:t>
      </w:r>
      <w:r w:rsidR="00035F6F" w:rsidRPr="005C510D">
        <w:rPr>
          <w:rFonts w:ascii="Times New Roman" w:hAnsi="Times New Roman" w:cs="Times New Roman"/>
          <w:sz w:val="24"/>
          <w:szCs w:val="24"/>
        </w:rPr>
        <w:t xml:space="preserve">здания Государственного </w:t>
      </w:r>
      <w:r w:rsidRPr="005C510D">
        <w:rPr>
          <w:rFonts w:ascii="Times New Roman" w:hAnsi="Times New Roman" w:cs="Times New Roman"/>
          <w:sz w:val="24"/>
          <w:szCs w:val="24"/>
        </w:rPr>
        <w:t>Русского музея (верхняя картинка),</w:t>
      </w:r>
      <w:r w:rsidR="00035F6F" w:rsidRPr="005C510D">
        <w:rPr>
          <w:rFonts w:ascii="Times New Roman" w:hAnsi="Times New Roman" w:cs="Times New Roman"/>
          <w:sz w:val="24"/>
          <w:szCs w:val="24"/>
        </w:rPr>
        <w:t xml:space="preserve"> лев у Елагина дворца (нижняя правая картинка) – неверный ответ,</w:t>
      </w:r>
    </w:p>
    <w:p w:rsidR="002C25D2" w:rsidRPr="005C510D" w:rsidRDefault="002C25D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6стр</w:t>
      </w:r>
      <w:r w:rsidR="00BD297D">
        <w:rPr>
          <w:rFonts w:ascii="Times New Roman" w:hAnsi="Times New Roman" w:cs="Times New Roman"/>
          <w:b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Отгадай загадку</w:t>
      </w:r>
    </w:p>
    <w:p w:rsidR="002C25D2" w:rsidRPr="005C510D" w:rsidRDefault="002C25D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Задание: Отгадай заг</w:t>
      </w:r>
      <w:r w:rsidR="005C510D">
        <w:rPr>
          <w:rFonts w:ascii="Times New Roman" w:hAnsi="Times New Roman" w:cs="Times New Roman"/>
          <w:sz w:val="24"/>
          <w:szCs w:val="24"/>
        </w:rPr>
        <w:t>адку и покажи верный ответ. При</w:t>
      </w:r>
      <w:r w:rsidR="00463FA9">
        <w:rPr>
          <w:rFonts w:ascii="Times New Roman" w:hAnsi="Times New Roman" w:cs="Times New Roman"/>
          <w:sz w:val="24"/>
          <w:szCs w:val="24"/>
        </w:rPr>
        <w:t xml:space="preserve"> правильном </w:t>
      </w:r>
      <w:r w:rsidRPr="005C510D">
        <w:rPr>
          <w:rFonts w:ascii="Times New Roman" w:hAnsi="Times New Roman" w:cs="Times New Roman"/>
          <w:sz w:val="24"/>
          <w:szCs w:val="24"/>
        </w:rPr>
        <w:t>ответе картинка увеличится, при неправильном – исчезнет.</w:t>
      </w:r>
    </w:p>
    <w:p w:rsidR="002C25D2" w:rsidRPr="005C510D" w:rsidRDefault="002C25D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Комментарии: Сфинксы на Университетской набережной у здания Академии художеств – верный ответ</w:t>
      </w:r>
      <w:r w:rsidR="00463FA9">
        <w:rPr>
          <w:rFonts w:ascii="Times New Roman" w:hAnsi="Times New Roman" w:cs="Times New Roman"/>
          <w:sz w:val="24"/>
          <w:szCs w:val="24"/>
        </w:rPr>
        <w:t xml:space="preserve"> </w:t>
      </w:r>
      <w:r w:rsidRPr="005C510D">
        <w:rPr>
          <w:rFonts w:ascii="Times New Roman" w:hAnsi="Times New Roman" w:cs="Times New Roman"/>
          <w:sz w:val="24"/>
          <w:szCs w:val="24"/>
        </w:rPr>
        <w:t>(средняя картинка), лев на Дворцовой пристани Адмиралтейской набережной – неверный ответ (верхняя левая картинка),</w:t>
      </w:r>
      <w:r w:rsidR="00BD297D">
        <w:rPr>
          <w:rFonts w:ascii="Times New Roman" w:hAnsi="Times New Roman" w:cs="Times New Roman"/>
          <w:sz w:val="24"/>
          <w:szCs w:val="24"/>
        </w:rPr>
        <w:t xml:space="preserve"> </w:t>
      </w:r>
      <w:r w:rsidRPr="005C510D">
        <w:rPr>
          <w:rFonts w:ascii="Times New Roman" w:hAnsi="Times New Roman" w:cs="Times New Roman"/>
          <w:sz w:val="24"/>
          <w:szCs w:val="24"/>
        </w:rPr>
        <w:t>скульптура льва перед зоопарком Ленинградский – неверный ответ (нижняя правая картинка).</w:t>
      </w:r>
    </w:p>
    <w:p w:rsidR="00A406E2" w:rsidRPr="005C510D" w:rsidRDefault="002C25D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7стр</w:t>
      </w:r>
      <w:r w:rsidR="00BD297D">
        <w:rPr>
          <w:rFonts w:ascii="Times New Roman" w:hAnsi="Times New Roman" w:cs="Times New Roman"/>
          <w:b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«Лабиринт»</w:t>
      </w:r>
    </w:p>
    <w:p w:rsidR="00E67307" w:rsidRPr="005C510D" w:rsidRDefault="00BD297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A406E2" w:rsidRPr="005C510D">
        <w:rPr>
          <w:rFonts w:ascii="Times New Roman" w:hAnsi="Times New Roman" w:cs="Times New Roman"/>
          <w:sz w:val="24"/>
          <w:szCs w:val="24"/>
        </w:rPr>
        <w:t>: формировать умение ребенка видеть границы дорожки, вести линию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6E2" w:rsidRPr="005C510D">
        <w:rPr>
          <w:rFonts w:ascii="Times New Roman" w:hAnsi="Times New Roman" w:cs="Times New Roman"/>
          <w:sz w:val="24"/>
          <w:szCs w:val="24"/>
        </w:rPr>
        <w:t xml:space="preserve"> не отрывая карандаша.</w:t>
      </w:r>
    </w:p>
    <w:p w:rsidR="00A406E2" w:rsidRPr="005C510D" w:rsidRDefault="00A406E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8стр</w:t>
      </w:r>
      <w:r w:rsidR="00BD297D">
        <w:rPr>
          <w:rFonts w:ascii="Times New Roman" w:hAnsi="Times New Roman" w:cs="Times New Roman"/>
          <w:b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«Четвертый лишний»</w:t>
      </w:r>
    </w:p>
    <w:p w:rsidR="00A406E2" w:rsidRPr="005C510D" w:rsidRDefault="00A406E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Задача: Развивать умение анализировать, сравнивать, классифицировать, исключать лишнее, связно объяснять свой выбор.</w:t>
      </w:r>
    </w:p>
    <w:p w:rsidR="00A406E2" w:rsidRPr="005C510D" w:rsidRDefault="00A406E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Задание: Найди лишнюю картинку, укажи на нее, при правильном ответе она исчезнет.</w:t>
      </w:r>
    </w:p>
    <w:p w:rsidR="00A406E2" w:rsidRPr="005C510D" w:rsidRDefault="00A406E2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Комментарии</w:t>
      </w:r>
      <w:r w:rsidR="007379F1" w:rsidRPr="005C510D">
        <w:rPr>
          <w:rFonts w:ascii="Times New Roman" w:hAnsi="Times New Roman" w:cs="Times New Roman"/>
          <w:sz w:val="24"/>
          <w:szCs w:val="24"/>
        </w:rPr>
        <w:t>: первый блок – барельефы (лишняя картинка лев на решетке), второй блок – львы живые (лишняя картинка скульптура льва у входа в Ленинградский зоопарк), третий блок – лев на Дворцовой пристани,</w:t>
      </w:r>
      <w:r w:rsidR="00BD297D">
        <w:rPr>
          <w:rFonts w:ascii="Times New Roman" w:hAnsi="Times New Roman" w:cs="Times New Roman"/>
          <w:sz w:val="24"/>
          <w:szCs w:val="24"/>
        </w:rPr>
        <w:t xml:space="preserve"> лев у Елагина дворца, лев Ши-</w:t>
      </w:r>
      <w:proofErr w:type="spellStart"/>
      <w:r w:rsidR="007379F1" w:rsidRPr="005C510D">
        <w:rPr>
          <w:rFonts w:ascii="Times New Roman" w:hAnsi="Times New Roman" w:cs="Times New Roman"/>
          <w:sz w:val="24"/>
          <w:szCs w:val="24"/>
        </w:rPr>
        <w:t>цза</w:t>
      </w:r>
      <w:proofErr w:type="spellEnd"/>
      <w:r w:rsidR="007379F1" w:rsidRPr="005C510D">
        <w:rPr>
          <w:rFonts w:ascii="Times New Roman" w:hAnsi="Times New Roman" w:cs="Times New Roman"/>
          <w:sz w:val="24"/>
          <w:szCs w:val="24"/>
        </w:rPr>
        <w:t xml:space="preserve"> </w:t>
      </w:r>
      <w:r w:rsidR="003F024D" w:rsidRPr="005C510D">
        <w:rPr>
          <w:rFonts w:ascii="Times New Roman" w:hAnsi="Times New Roman" w:cs="Times New Roman"/>
          <w:sz w:val="24"/>
          <w:szCs w:val="24"/>
        </w:rPr>
        <w:t>мифологические львы</w:t>
      </w:r>
      <w:r w:rsidR="007379F1" w:rsidRPr="005C510D">
        <w:rPr>
          <w:rFonts w:ascii="Times New Roman" w:hAnsi="Times New Roman" w:cs="Times New Roman"/>
          <w:sz w:val="24"/>
          <w:szCs w:val="24"/>
        </w:rPr>
        <w:t xml:space="preserve"> стражи</w:t>
      </w:r>
      <w:r w:rsidR="00FD42F9">
        <w:rPr>
          <w:rFonts w:ascii="Times New Roman" w:hAnsi="Times New Roman" w:cs="Times New Roman"/>
          <w:sz w:val="24"/>
          <w:szCs w:val="24"/>
        </w:rPr>
        <w:t>,</w:t>
      </w:r>
      <w:r w:rsidR="007379F1" w:rsidRPr="005C510D">
        <w:rPr>
          <w:rFonts w:ascii="Times New Roman" w:hAnsi="Times New Roman" w:cs="Times New Roman"/>
          <w:sz w:val="24"/>
          <w:szCs w:val="24"/>
        </w:rPr>
        <w:t xml:space="preserve"> попавшие в Санкт</w:t>
      </w:r>
      <w:r w:rsidR="00BD297D">
        <w:rPr>
          <w:rFonts w:ascii="Times New Roman" w:hAnsi="Times New Roman" w:cs="Times New Roman"/>
          <w:sz w:val="24"/>
          <w:szCs w:val="24"/>
        </w:rPr>
        <w:t>-</w:t>
      </w:r>
      <w:r w:rsidR="007379F1" w:rsidRPr="005C510D">
        <w:rPr>
          <w:rFonts w:ascii="Times New Roman" w:hAnsi="Times New Roman" w:cs="Times New Roman"/>
          <w:sz w:val="24"/>
          <w:szCs w:val="24"/>
        </w:rPr>
        <w:t xml:space="preserve">Петербург </w:t>
      </w:r>
      <w:r w:rsidR="003F024D" w:rsidRPr="005C510D">
        <w:rPr>
          <w:rFonts w:ascii="Times New Roman" w:hAnsi="Times New Roman" w:cs="Times New Roman"/>
          <w:sz w:val="24"/>
          <w:szCs w:val="24"/>
        </w:rPr>
        <w:t xml:space="preserve">из Китая, установленные при спуске к Неве на </w:t>
      </w:r>
      <w:r w:rsidR="003F024D" w:rsidRPr="005C510D">
        <w:rPr>
          <w:rFonts w:ascii="Times New Roman" w:hAnsi="Times New Roman" w:cs="Times New Roman"/>
          <w:sz w:val="24"/>
          <w:szCs w:val="24"/>
        </w:rPr>
        <w:lastRenderedPageBreak/>
        <w:t>Петровской набережной, памятник зайчику, спасшемуся от наводнения на Заячьем острове</w:t>
      </w:r>
      <w:r w:rsidR="00BD297D">
        <w:rPr>
          <w:rFonts w:ascii="Times New Roman" w:hAnsi="Times New Roman" w:cs="Times New Roman"/>
          <w:sz w:val="24"/>
          <w:szCs w:val="24"/>
        </w:rPr>
        <w:t xml:space="preserve"> </w:t>
      </w:r>
      <w:r w:rsidR="003F024D" w:rsidRPr="005C510D">
        <w:rPr>
          <w:rFonts w:ascii="Times New Roman" w:hAnsi="Times New Roman" w:cs="Times New Roman"/>
          <w:sz w:val="24"/>
          <w:szCs w:val="24"/>
        </w:rPr>
        <w:t>(лишняя картинка).</w:t>
      </w:r>
    </w:p>
    <w:p w:rsidR="003F024D" w:rsidRPr="005C510D" w:rsidRDefault="003F024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9стр</w:t>
      </w:r>
      <w:r w:rsidR="00BD297D">
        <w:rPr>
          <w:rFonts w:ascii="Times New Roman" w:hAnsi="Times New Roman" w:cs="Times New Roman"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«Найди правильную тень»</w:t>
      </w:r>
    </w:p>
    <w:p w:rsidR="003F024D" w:rsidRPr="005C510D" w:rsidRDefault="00BD297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3F024D" w:rsidRPr="005C510D">
        <w:rPr>
          <w:rFonts w:ascii="Times New Roman" w:hAnsi="Times New Roman" w:cs="Times New Roman"/>
          <w:sz w:val="24"/>
          <w:szCs w:val="24"/>
        </w:rPr>
        <w:t>: формировать умение находить правильные силуэты путем наложения.</w:t>
      </w:r>
    </w:p>
    <w:p w:rsidR="003F024D" w:rsidRPr="005C510D" w:rsidRDefault="003F024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10стр</w:t>
      </w:r>
      <w:r w:rsidR="00BD297D">
        <w:rPr>
          <w:rFonts w:ascii="Times New Roman" w:hAnsi="Times New Roman" w:cs="Times New Roman"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Логическая задача «</w:t>
      </w:r>
      <w:r w:rsidR="00E35E67" w:rsidRPr="005C510D">
        <w:rPr>
          <w:rFonts w:ascii="Times New Roman" w:hAnsi="Times New Roman" w:cs="Times New Roman"/>
          <w:sz w:val="24"/>
          <w:szCs w:val="24"/>
        </w:rPr>
        <w:t>Для чего использовали маски</w:t>
      </w:r>
      <w:r w:rsidRPr="005C510D">
        <w:rPr>
          <w:rFonts w:ascii="Times New Roman" w:hAnsi="Times New Roman" w:cs="Times New Roman"/>
          <w:sz w:val="24"/>
          <w:szCs w:val="24"/>
        </w:rPr>
        <w:t xml:space="preserve"> льва на </w:t>
      </w:r>
      <w:r w:rsidR="00E35E67" w:rsidRPr="005C510D">
        <w:rPr>
          <w:rFonts w:ascii="Times New Roman" w:hAnsi="Times New Roman" w:cs="Times New Roman"/>
          <w:sz w:val="24"/>
          <w:szCs w:val="24"/>
        </w:rPr>
        <w:t>стрелке Васильевского острова», н</w:t>
      </w:r>
      <w:r w:rsidRPr="005C510D">
        <w:rPr>
          <w:rFonts w:ascii="Times New Roman" w:hAnsi="Times New Roman" w:cs="Times New Roman"/>
          <w:sz w:val="24"/>
          <w:szCs w:val="24"/>
        </w:rPr>
        <w:t>арисуй.</w:t>
      </w:r>
    </w:p>
    <w:p w:rsidR="00E35E67" w:rsidRPr="005C510D" w:rsidRDefault="00E35E6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Комментарии: Стрелка Васильевского острова это бывший порт, причал, куда приплывали лодки и баржи, что бы лодку не унесло</w:t>
      </w:r>
      <w:r w:rsidR="00BD297D">
        <w:rPr>
          <w:rFonts w:ascii="Times New Roman" w:hAnsi="Times New Roman" w:cs="Times New Roman"/>
          <w:sz w:val="24"/>
          <w:szCs w:val="24"/>
        </w:rPr>
        <w:t>,</w:t>
      </w:r>
      <w:r w:rsidRPr="005C510D">
        <w:rPr>
          <w:rFonts w:ascii="Times New Roman" w:hAnsi="Times New Roman" w:cs="Times New Roman"/>
          <w:sz w:val="24"/>
          <w:szCs w:val="24"/>
        </w:rPr>
        <w:t xml:space="preserve"> ее привязывали за кольцо, которое </w:t>
      </w:r>
      <w:r w:rsidR="00BD297D">
        <w:rPr>
          <w:rFonts w:ascii="Times New Roman" w:hAnsi="Times New Roman" w:cs="Times New Roman"/>
          <w:sz w:val="24"/>
          <w:szCs w:val="24"/>
        </w:rPr>
        <w:t>находится</w:t>
      </w:r>
      <w:r w:rsidRPr="005C510D">
        <w:rPr>
          <w:rFonts w:ascii="Times New Roman" w:hAnsi="Times New Roman" w:cs="Times New Roman"/>
          <w:sz w:val="24"/>
          <w:szCs w:val="24"/>
        </w:rPr>
        <w:t xml:space="preserve"> </w:t>
      </w:r>
      <w:r w:rsidR="00BD297D">
        <w:rPr>
          <w:rFonts w:ascii="Times New Roman" w:hAnsi="Times New Roman" w:cs="Times New Roman"/>
          <w:sz w:val="24"/>
          <w:szCs w:val="24"/>
        </w:rPr>
        <w:t>в</w:t>
      </w:r>
      <w:r w:rsidRPr="005C510D">
        <w:rPr>
          <w:rFonts w:ascii="Times New Roman" w:hAnsi="Times New Roman" w:cs="Times New Roman"/>
          <w:sz w:val="24"/>
          <w:szCs w:val="24"/>
        </w:rPr>
        <w:t xml:space="preserve"> пасти льва.</w:t>
      </w:r>
    </w:p>
    <w:p w:rsidR="00E7673B" w:rsidRPr="005C510D" w:rsidRDefault="00E35E6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11стр</w:t>
      </w:r>
      <w:r w:rsidR="00BD297D">
        <w:rPr>
          <w:rFonts w:ascii="Times New Roman" w:hAnsi="Times New Roman" w:cs="Times New Roman"/>
          <w:b/>
          <w:sz w:val="24"/>
          <w:szCs w:val="24"/>
        </w:rPr>
        <w:t>.</w:t>
      </w:r>
      <w:r w:rsidR="00E7673B" w:rsidRPr="005C510D">
        <w:rPr>
          <w:rFonts w:ascii="Times New Roman" w:hAnsi="Times New Roman" w:cs="Times New Roman"/>
          <w:sz w:val="24"/>
          <w:szCs w:val="24"/>
        </w:rPr>
        <w:t xml:space="preserve"> «Размести каждого льва у своего особняка»</w:t>
      </w:r>
    </w:p>
    <w:p w:rsidR="00E35E67" w:rsidRPr="005C510D" w:rsidRDefault="00BD297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E7673B" w:rsidRPr="005C51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3B" w:rsidRPr="005C510D">
        <w:rPr>
          <w:rFonts w:ascii="Times New Roman" w:hAnsi="Times New Roman" w:cs="Times New Roman"/>
          <w:sz w:val="24"/>
          <w:szCs w:val="24"/>
        </w:rPr>
        <w:t>Развивать умение обобщать и анализировать, отвечать полным предложением.</w:t>
      </w:r>
    </w:p>
    <w:p w:rsidR="00E7673B" w:rsidRPr="005C510D" w:rsidRDefault="00BD297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</w:t>
      </w:r>
      <w:r w:rsidR="00E7673B" w:rsidRPr="005C51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73B" w:rsidRPr="005C51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673B" w:rsidRPr="005C510D">
        <w:rPr>
          <w:rFonts w:ascii="Times New Roman" w:hAnsi="Times New Roman" w:cs="Times New Roman"/>
          <w:sz w:val="24"/>
          <w:szCs w:val="24"/>
        </w:rPr>
        <w:t xml:space="preserve"> центре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673B" w:rsidRPr="005C510D">
        <w:rPr>
          <w:rFonts w:ascii="Times New Roman" w:hAnsi="Times New Roman" w:cs="Times New Roman"/>
          <w:sz w:val="24"/>
          <w:szCs w:val="24"/>
        </w:rPr>
        <w:t>Петербурга, на набережной Невы против восточного крыла Адмиралтейства, увенчанного стройным золотым шпилем с корабликом, находится гранитная Дворцовая пристань, декорированная двумя медными статуями сторожевых львов с передней лапой на шаре.</w:t>
      </w:r>
    </w:p>
    <w:p w:rsidR="00E7673B" w:rsidRPr="005C510D" w:rsidRDefault="005B02C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Англи</w:t>
      </w:r>
      <w:r w:rsidR="00BD297D">
        <w:rPr>
          <w:rFonts w:ascii="Times New Roman" w:hAnsi="Times New Roman" w:cs="Times New Roman"/>
          <w:sz w:val="24"/>
          <w:szCs w:val="24"/>
        </w:rPr>
        <w:t xml:space="preserve">йская набережная 4, дом графини </w:t>
      </w:r>
      <w:proofErr w:type="spellStart"/>
      <w:r w:rsidR="00BD297D">
        <w:rPr>
          <w:rFonts w:ascii="Times New Roman" w:hAnsi="Times New Roman" w:cs="Times New Roman"/>
          <w:sz w:val="24"/>
          <w:szCs w:val="24"/>
        </w:rPr>
        <w:t>Лаваль</w:t>
      </w:r>
      <w:proofErr w:type="spellEnd"/>
      <w:r w:rsidR="00BD297D">
        <w:rPr>
          <w:rFonts w:ascii="Times New Roman" w:hAnsi="Times New Roman" w:cs="Times New Roman"/>
          <w:sz w:val="24"/>
          <w:szCs w:val="24"/>
        </w:rPr>
        <w:t xml:space="preserve">, </w:t>
      </w:r>
      <w:r w:rsidRPr="005C510D">
        <w:rPr>
          <w:rFonts w:ascii="Times New Roman" w:hAnsi="Times New Roman" w:cs="Times New Roman"/>
          <w:sz w:val="24"/>
          <w:szCs w:val="24"/>
        </w:rPr>
        <w:t>классическая строгая архитектура, его частыми посетителями были А.С. Пушкин, И.А. Крылов, А.С. Грибоедов, М.Ю. Лермонтов, Н.М. Карамзин. Гости входили в дом по небольшой, в две ступени, каменной лестнице, украшенной по бокам гранитными фигурами львов.</w:t>
      </w:r>
      <w:r w:rsidR="00D23021" w:rsidRPr="005C510D">
        <w:rPr>
          <w:rFonts w:ascii="Times New Roman" w:hAnsi="Times New Roman" w:cs="Times New Roman"/>
          <w:sz w:val="24"/>
          <w:szCs w:val="24"/>
        </w:rPr>
        <w:t xml:space="preserve"> </w:t>
      </w:r>
      <w:r w:rsidRPr="005C510D">
        <w:rPr>
          <w:rFonts w:ascii="Times New Roman" w:hAnsi="Times New Roman" w:cs="Times New Roman"/>
          <w:sz w:val="24"/>
          <w:szCs w:val="24"/>
        </w:rPr>
        <w:t>Голову, шею и часть спины львов</w:t>
      </w:r>
      <w:r w:rsidR="00D23021" w:rsidRPr="005C510D">
        <w:rPr>
          <w:rFonts w:ascii="Times New Roman" w:hAnsi="Times New Roman" w:cs="Times New Roman"/>
          <w:sz w:val="24"/>
          <w:szCs w:val="24"/>
        </w:rPr>
        <w:t xml:space="preserve"> покрывает платок, </w:t>
      </w:r>
      <w:r w:rsidR="00BD297D">
        <w:rPr>
          <w:rFonts w:ascii="Times New Roman" w:hAnsi="Times New Roman" w:cs="Times New Roman"/>
          <w:sz w:val="24"/>
          <w:szCs w:val="24"/>
        </w:rPr>
        <w:t>как у древнеегипетских сфинксов</w:t>
      </w:r>
      <w:r w:rsidR="00D23021" w:rsidRPr="005C510D">
        <w:rPr>
          <w:rFonts w:ascii="Times New Roman" w:hAnsi="Times New Roman" w:cs="Times New Roman"/>
          <w:sz w:val="24"/>
          <w:szCs w:val="24"/>
        </w:rPr>
        <w:t>.</w:t>
      </w:r>
      <w:r w:rsidR="00BD297D">
        <w:rPr>
          <w:rFonts w:ascii="Times New Roman" w:hAnsi="Times New Roman" w:cs="Times New Roman"/>
          <w:sz w:val="24"/>
          <w:szCs w:val="24"/>
        </w:rPr>
        <w:t xml:space="preserve"> </w:t>
      </w:r>
      <w:r w:rsidR="00D23021" w:rsidRPr="005C510D">
        <w:rPr>
          <w:rFonts w:ascii="Times New Roman" w:hAnsi="Times New Roman" w:cs="Times New Roman"/>
          <w:sz w:val="24"/>
          <w:szCs w:val="24"/>
        </w:rPr>
        <w:t>Это</w:t>
      </w:r>
      <w:r w:rsidR="00BD297D">
        <w:rPr>
          <w:rFonts w:ascii="Times New Roman" w:hAnsi="Times New Roman" w:cs="Times New Roman"/>
          <w:sz w:val="24"/>
          <w:szCs w:val="24"/>
        </w:rPr>
        <w:t xml:space="preserve"> –</w:t>
      </w:r>
      <w:r w:rsidR="00D23021" w:rsidRPr="005C510D">
        <w:rPr>
          <w:rFonts w:ascii="Times New Roman" w:hAnsi="Times New Roman" w:cs="Times New Roman"/>
          <w:sz w:val="24"/>
          <w:szCs w:val="24"/>
        </w:rPr>
        <w:t xml:space="preserve"> львы</w:t>
      </w:r>
      <w:r w:rsidR="00BD297D">
        <w:rPr>
          <w:rFonts w:ascii="Times New Roman" w:hAnsi="Times New Roman" w:cs="Times New Roman"/>
          <w:sz w:val="24"/>
          <w:szCs w:val="24"/>
        </w:rPr>
        <w:t>-философы,</w:t>
      </w:r>
      <w:r w:rsidR="00D23021" w:rsidRPr="005C510D">
        <w:rPr>
          <w:rFonts w:ascii="Times New Roman" w:hAnsi="Times New Roman" w:cs="Times New Roman"/>
          <w:sz w:val="24"/>
          <w:szCs w:val="24"/>
        </w:rPr>
        <w:t xml:space="preserve"> говорили о них в прошлом столетии.</w:t>
      </w:r>
    </w:p>
    <w:p w:rsidR="00D23021" w:rsidRPr="005C510D" w:rsidRDefault="00D23021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На Адмиралтейском проспекте дом 12 располагается дом отставного полковника, князя А.Я. Лобанова-Ростовского</w:t>
      </w:r>
      <w:r w:rsidR="008C749E" w:rsidRPr="005C510D">
        <w:rPr>
          <w:rFonts w:ascii="Times New Roman" w:hAnsi="Times New Roman" w:cs="Times New Roman"/>
          <w:sz w:val="24"/>
          <w:szCs w:val="24"/>
        </w:rPr>
        <w:t xml:space="preserve"> (или дом Военного министерства)</w:t>
      </w:r>
      <w:r w:rsidRPr="005C510D">
        <w:rPr>
          <w:rFonts w:ascii="Times New Roman" w:hAnsi="Times New Roman" w:cs="Times New Roman"/>
          <w:sz w:val="24"/>
          <w:szCs w:val="24"/>
        </w:rPr>
        <w:t>.</w:t>
      </w:r>
      <w:r w:rsidR="008C749E" w:rsidRPr="005C510D">
        <w:rPr>
          <w:rFonts w:ascii="Times New Roman" w:hAnsi="Times New Roman" w:cs="Times New Roman"/>
          <w:sz w:val="24"/>
          <w:szCs w:val="24"/>
        </w:rPr>
        <w:t xml:space="preserve"> Это высокое, пышное, похожее на дворец здание. </w:t>
      </w:r>
      <w:r w:rsidRPr="005C510D">
        <w:rPr>
          <w:rFonts w:ascii="Times New Roman" w:hAnsi="Times New Roman" w:cs="Times New Roman"/>
          <w:sz w:val="24"/>
          <w:szCs w:val="24"/>
        </w:rPr>
        <w:t xml:space="preserve"> К парадному входу</w:t>
      </w:r>
      <w:r w:rsidR="00BD297D">
        <w:rPr>
          <w:rFonts w:ascii="Times New Roman" w:hAnsi="Times New Roman" w:cs="Times New Roman"/>
          <w:sz w:val="24"/>
          <w:szCs w:val="24"/>
        </w:rPr>
        <w:t xml:space="preserve"> ведет широкая пологая лестница</w:t>
      </w:r>
      <w:r w:rsidRPr="005C510D">
        <w:rPr>
          <w:rFonts w:ascii="Times New Roman" w:hAnsi="Times New Roman" w:cs="Times New Roman"/>
          <w:sz w:val="24"/>
          <w:szCs w:val="24"/>
        </w:rPr>
        <w:t>, по сторонам лестницы на прямоугольных гранитных постаментах возвышаются большие мраморные львы. Грозные звери стоят, повернув друг к другу тяжелые головы в крупных завитках густой гривы, широкая грудь, стройное мускулистое туловище, могучие лапы воссоздают образ могучего хищника</w:t>
      </w:r>
      <w:r w:rsidR="008C749E" w:rsidRPr="005C510D">
        <w:rPr>
          <w:rFonts w:ascii="Times New Roman" w:hAnsi="Times New Roman" w:cs="Times New Roman"/>
          <w:sz w:val="24"/>
          <w:szCs w:val="24"/>
        </w:rPr>
        <w:t>. У мраморных львов настороженная поза.</w:t>
      </w:r>
    </w:p>
    <w:p w:rsidR="008C749E" w:rsidRPr="005C510D" w:rsidRDefault="008C749E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Львы у здания Государственного Русского музея.</w:t>
      </w:r>
      <w:r w:rsidR="00BD297D">
        <w:rPr>
          <w:rFonts w:ascii="Times New Roman" w:hAnsi="Times New Roman" w:cs="Times New Roman"/>
          <w:sz w:val="24"/>
          <w:szCs w:val="24"/>
        </w:rPr>
        <w:t xml:space="preserve"> </w:t>
      </w:r>
      <w:r w:rsidRPr="005C510D">
        <w:rPr>
          <w:rFonts w:ascii="Times New Roman" w:hAnsi="Times New Roman" w:cs="Times New Roman"/>
          <w:sz w:val="24"/>
          <w:szCs w:val="24"/>
        </w:rPr>
        <w:t>Дворец строился после победы в Отечественной войне 1</w:t>
      </w:r>
      <w:r w:rsidR="008807F5">
        <w:rPr>
          <w:rFonts w:ascii="Times New Roman" w:hAnsi="Times New Roman" w:cs="Times New Roman"/>
          <w:sz w:val="24"/>
          <w:szCs w:val="24"/>
        </w:rPr>
        <w:t xml:space="preserve">812 года, для брата Александра </w:t>
      </w:r>
      <w:r w:rsidR="008807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510D">
        <w:rPr>
          <w:rFonts w:ascii="Times New Roman" w:hAnsi="Times New Roman" w:cs="Times New Roman"/>
          <w:sz w:val="24"/>
          <w:szCs w:val="24"/>
        </w:rPr>
        <w:t>, великого князя Михаила Павловича,</w:t>
      </w:r>
      <w:r w:rsidR="00705805" w:rsidRPr="005C510D">
        <w:rPr>
          <w:rFonts w:ascii="Times New Roman" w:hAnsi="Times New Roman" w:cs="Times New Roman"/>
          <w:sz w:val="24"/>
          <w:szCs w:val="24"/>
        </w:rPr>
        <w:t xml:space="preserve"> </w:t>
      </w:r>
      <w:r w:rsidRPr="005C510D">
        <w:rPr>
          <w:rFonts w:ascii="Times New Roman" w:hAnsi="Times New Roman" w:cs="Times New Roman"/>
          <w:sz w:val="24"/>
          <w:szCs w:val="24"/>
        </w:rPr>
        <w:t>сейчас в нем размещаются коллекции произведений русского искусства</w:t>
      </w:r>
      <w:r w:rsidR="00BD297D">
        <w:rPr>
          <w:rFonts w:ascii="Times New Roman" w:hAnsi="Times New Roman" w:cs="Times New Roman"/>
          <w:sz w:val="24"/>
          <w:szCs w:val="24"/>
        </w:rPr>
        <w:t>.</w:t>
      </w:r>
      <w:r w:rsidR="00705805" w:rsidRPr="005C510D">
        <w:rPr>
          <w:rFonts w:ascii="Times New Roman" w:hAnsi="Times New Roman" w:cs="Times New Roman"/>
          <w:sz w:val="24"/>
          <w:szCs w:val="24"/>
        </w:rPr>
        <w:t xml:space="preserve"> К главному входу дворца ведет широкая каменная лестница, строгая и торжественная. По краям верхней площадки застыли на гранитных постаментах величественные фигуры могучих сторожевых львов, отлитых из чугуна. У львов гордая осанка, знакомый поворот тяжелой лобастой головы со злобно оскаленной пастью, приподнятая передняя лапа покоится на шаре.</w:t>
      </w:r>
    </w:p>
    <w:p w:rsidR="00705805" w:rsidRPr="005C510D" w:rsidRDefault="00705805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b/>
          <w:sz w:val="24"/>
          <w:szCs w:val="24"/>
        </w:rPr>
        <w:t>12стр</w:t>
      </w:r>
      <w:r w:rsidR="00BD297D">
        <w:rPr>
          <w:rFonts w:ascii="Times New Roman" w:hAnsi="Times New Roman" w:cs="Times New Roman"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«Найди спрятанных львов»</w:t>
      </w:r>
    </w:p>
    <w:p w:rsidR="00705805" w:rsidRPr="005C510D" w:rsidRDefault="00BD297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705805" w:rsidRPr="005C51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805" w:rsidRPr="005C510D">
        <w:rPr>
          <w:rFonts w:ascii="Times New Roman" w:hAnsi="Times New Roman" w:cs="Times New Roman"/>
          <w:sz w:val="24"/>
          <w:szCs w:val="24"/>
        </w:rPr>
        <w:t>Развитие зрительного внимания детей.</w:t>
      </w:r>
    </w:p>
    <w:p w:rsidR="00705805" w:rsidRPr="005C510D" w:rsidRDefault="00705805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lastRenderedPageBreak/>
        <w:t>Комментарии: на картинке спрятались шесть львов.</w:t>
      </w:r>
    </w:p>
    <w:p w:rsidR="00705805" w:rsidRPr="005C510D" w:rsidRDefault="00705805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463FA9">
        <w:rPr>
          <w:rFonts w:ascii="Times New Roman" w:hAnsi="Times New Roman" w:cs="Times New Roman"/>
          <w:b/>
          <w:sz w:val="24"/>
          <w:szCs w:val="24"/>
        </w:rPr>
        <w:t>13стр</w:t>
      </w:r>
      <w:r w:rsidRPr="005C510D">
        <w:rPr>
          <w:rFonts w:ascii="Times New Roman" w:hAnsi="Times New Roman" w:cs="Times New Roman"/>
          <w:sz w:val="24"/>
          <w:szCs w:val="24"/>
        </w:rPr>
        <w:t xml:space="preserve"> «Найди парные картинки или МЕМО Санкт</w:t>
      </w:r>
      <w:r w:rsidR="00BD297D">
        <w:rPr>
          <w:rFonts w:ascii="Times New Roman" w:hAnsi="Times New Roman" w:cs="Times New Roman"/>
          <w:sz w:val="24"/>
          <w:szCs w:val="24"/>
        </w:rPr>
        <w:t>-</w:t>
      </w:r>
      <w:r w:rsidRPr="005C510D">
        <w:rPr>
          <w:rFonts w:ascii="Times New Roman" w:hAnsi="Times New Roman" w:cs="Times New Roman"/>
          <w:sz w:val="24"/>
          <w:szCs w:val="24"/>
        </w:rPr>
        <w:t>Петербург»</w:t>
      </w:r>
    </w:p>
    <w:p w:rsidR="00705805" w:rsidRPr="005C510D" w:rsidRDefault="00705805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D77528" w:rsidRPr="005C510D">
        <w:rPr>
          <w:rFonts w:ascii="Times New Roman" w:hAnsi="Times New Roman" w:cs="Times New Roman"/>
          <w:sz w:val="24"/>
          <w:szCs w:val="24"/>
        </w:rPr>
        <w:t>Развитие внимания, зрительного восприятия.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Комментарии: Львы у Государственного Русского музея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Государственный Русский музей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Восточное крыло Адмиралтейства, увенчанное золотым шпилем с корабликом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Лев у входа в Ленинградский зоопарк.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Сфинксы на Университетской набережной у здания Академии художеств.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5C510D">
        <w:rPr>
          <w:rFonts w:ascii="Times New Roman" w:hAnsi="Times New Roman" w:cs="Times New Roman"/>
          <w:sz w:val="24"/>
          <w:szCs w:val="24"/>
        </w:rPr>
        <w:t>Лаваль</w:t>
      </w:r>
      <w:proofErr w:type="spellEnd"/>
      <w:r w:rsidRPr="005C510D">
        <w:rPr>
          <w:rFonts w:ascii="Times New Roman" w:hAnsi="Times New Roman" w:cs="Times New Roman"/>
          <w:sz w:val="24"/>
          <w:szCs w:val="24"/>
        </w:rPr>
        <w:t>.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Львы у дома Лобанова – Ростовского.</w:t>
      </w:r>
    </w:p>
    <w:p w:rsidR="00D77528" w:rsidRPr="005C510D" w:rsidRDefault="00D77528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Лев у Елагина дворца.</w:t>
      </w:r>
    </w:p>
    <w:p w:rsidR="003228E6" w:rsidRPr="005C510D" w:rsidRDefault="003228E6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463FA9">
        <w:rPr>
          <w:rFonts w:ascii="Times New Roman" w:hAnsi="Times New Roman" w:cs="Times New Roman"/>
          <w:b/>
          <w:sz w:val="24"/>
          <w:szCs w:val="24"/>
        </w:rPr>
        <w:t>14стр</w:t>
      </w:r>
      <w:r w:rsidRPr="005C510D">
        <w:rPr>
          <w:rFonts w:ascii="Times New Roman" w:hAnsi="Times New Roman" w:cs="Times New Roman"/>
          <w:sz w:val="24"/>
          <w:szCs w:val="24"/>
        </w:rPr>
        <w:t xml:space="preserve"> «Собери картинку».</w:t>
      </w:r>
    </w:p>
    <w:p w:rsidR="003228E6" w:rsidRPr="005C510D" w:rsidRDefault="003228E6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Задача: Развитие зрительного внимания, умения анализировать.</w:t>
      </w:r>
    </w:p>
    <w:p w:rsidR="003228E6" w:rsidRPr="005C510D" w:rsidRDefault="003228E6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Комментарии: Лев – это могучее, сильное животное, он мог не только защитить от неприятеля, к нему могли швартоваться лодки и баржи, также львы могли держать на своей голове различные части здания, например</w:t>
      </w:r>
      <w:r w:rsidR="00BD297D">
        <w:rPr>
          <w:rFonts w:ascii="Times New Roman" w:hAnsi="Times New Roman" w:cs="Times New Roman"/>
          <w:sz w:val="24"/>
          <w:szCs w:val="24"/>
        </w:rPr>
        <w:t>,</w:t>
      </w:r>
      <w:r w:rsidRPr="005C510D">
        <w:rPr>
          <w:rFonts w:ascii="Times New Roman" w:hAnsi="Times New Roman" w:cs="Times New Roman"/>
          <w:sz w:val="24"/>
          <w:szCs w:val="24"/>
        </w:rPr>
        <w:t xml:space="preserve"> балкон или огромную полуколонну. Если правильно собрать картинку, то можно прочитать название этой полуколонны (пилястры).</w:t>
      </w:r>
      <w:r w:rsidR="00BD297D">
        <w:rPr>
          <w:rFonts w:ascii="Times New Roman" w:hAnsi="Times New Roman" w:cs="Times New Roman"/>
          <w:sz w:val="24"/>
          <w:szCs w:val="24"/>
        </w:rPr>
        <w:t xml:space="preserve"> </w:t>
      </w:r>
      <w:r w:rsidRPr="005C510D">
        <w:rPr>
          <w:rFonts w:ascii="Times New Roman" w:hAnsi="Times New Roman" w:cs="Times New Roman"/>
          <w:sz w:val="24"/>
          <w:szCs w:val="24"/>
        </w:rPr>
        <w:t>Как вы думаете, что ч</w:t>
      </w:r>
      <w:r w:rsidR="00647AF1" w:rsidRPr="005C510D">
        <w:rPr>
          <w:rFonts w:ascii="Times New Roman" w:hAnsi="Times New Roman" w:cs="Times New Roman"/>
          <w:sz w:val="24"/>
          <w:szCs w:val="24"/>
        </w:rPr>
        <w:t>увствуют львы</w:t>
      </w:r>
      <w:r w:rsidR="00BD297D">
        <w:rPr>
          <w:rFonts w:ascii="Times New Roman" w:hAnsi="Times New Roman" w:cs="Times New Roman"/>
          <w:sz w:val="24"/>
          <w:szCs w:val="24"/>
        </w:rPr>
        <w:t>,</w:t>
      </w:r>
      <w:r w:rsidR="00647AF1" w:rsidRPr="005C510D">
        <w:rPr>
          <w:rFonts w:ascii="Times New Roman" w:hAnsi="Times New Roman" w:cs="Times New Roman"/>
          <w:sz w:val="24"/>
          <w:szCs w:val="24"/>
        </w:rPr>
        <w:t xml:space="preserve"> на головах которых</w:t>
      </w:r>
      <w:r w:rsidRPr="005C510D">
        <w:rPr>
          <w:rFonts w:ascii="Times New Roman" w:hAnsi="Times New Roman" w:cs="Times New Roman"/>
          <w:sz w:val="24"/>
          <w:szCs w:val="24"/>
        </w:rPr>
        <w:t xml:space="preserve"> вместо царской короны</w:t>
      </w:r>
      <w:r w:rsidR="00647AF1" w:rsidRPr="005C510D">
        <w:rPr>
          <w:rFonts w:ascii="Times New Roman" w:hAnsi="Times New Roman" w:cs="Times New Roman"/>
          <w:sz w:val="24"/>
          <w:szCs w:val="24"/>
        </w:rPr>
        <w:t xml:space="preserve"> царя зверей висит вот такое украшение? Настроение у львов не самое веселое, лев сморщил нос, ему тяжело. И все же он не сбросит корону – пилястру со своей головы, пусть украшение трудно носить, но зато корона поистине царская. (дом на Марата 18).</w:t>
      </w:r>
    </w:p>
    <w:p w:rsidR="00647AF1" w:rsidRPr="005C510D" w:rsidRDefault="00647AF1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463FA9">
        <w:rPr>
          <w:rFonts w:ascii="Times New Roman" w:hAnsi="Times New Roman" w:cs="Times New Roman"/>
          <w:b/>
          <w:sz w:val="24"/>
          <w:szCs w:val="24"/>
        </w:rPr>
        <w:t>15стр</w:t>
      </w:r>
      <w:r w:rsidR="00BD297D">
        <w:rPr>
          <w:rFonts w:ascii="Times New Roman" w:hAnsi="Times New Roman" w:cs="Times New Roman"/>
          <w:b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«Распредели картинки на три колонны».</w:t>
      </w:r>
    </w:p>
    <w:p w:rsidR="00647AF1" w:rsidRPr="005C510D" w:rsidRDefault="00647AF1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Задача: Закреплять знания детей о различных видах изобразительного искусства.</w:t>
      </w:r>
    </w:p>
    <w:p w:rsidR="00647AF1" w:rsidRPr="005C510D" w:rsidRDefault="00647AF1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 xml:space="preserve">Комментарии: Скульптура – это вид изобразительного искусства, который имеет </w:t>
      </w:r>
      <w:r w:rsidR="0054522E" w:rsidRPr="005C510D">
        <w:rPr>
          <w:rFonts w:ascii="Times New Roman" w:hAnsi="Times New Roman" w:cs="Times New Roman"/>
          <w:sz w:val="24"/>
          <w:szCs w:val="24"/>
        </w:rPr>
        <w:t>объёмную</w:t>
      </w:r>
      <w:r w:rsidRPr="005C510D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5C141F" w:rsidRPr="005C510D">
        <w:rPr>
          <w:rFonts w:ascii="Times New Roman" w:hAnsi="Times New Roman" w:cs="Times New Roman"/>
          <w:sz w:val="24"/>
          <w:szCs w:val="24"/>
        </w:rPr>
        <w:t xml:space="preserve"> и вы</w:t>
      </w:r>
      <w:r w:rsidR="0054522E">
        <w:rPr>
          <w:rFonts w:ascii="Times New Roman" w:hAnsi="Times New Roman" w:cs="Times New Roman"/>
          <w:sz w:val="24"/>
          <w:szCs w:val="24"/>
        </w:rPr>
        <w:t>полняется из твердых материалов</w:t>
      </w:r>
      <w:r w:rsidR="005C141F" w:rsidRPr="005C510D">
        <w:rPr>
          <w:rFonts w:ascii="Times New Roman" w:hAnsi="Times New Roman" w:cs="Times New Roman"/>
          <w:sz w:val="24"/>
          <w:szCs w:val="24"/>
        </w:rPr>
        <w:t>: камень, чугун, дерево, кость и т.д.</w:t>
      </w:r>
    </w:p>
    <w:p w:rsidR="005C141F" w:rsidRPr="005C510D" w:rsidRDefault="0054522E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Барельеф</w:t>
      </w:r>
      <w:r w:rsidR="005C141F" w:rsidRPr="005C5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141F" w:rsidRPr="005C510D">
        <w:rPr>
          <w:rFonts w:ascii="Times New Roman" w:hAnsi="Times New Roman" w:cs="Times New Roman"/>
          <w:color w:val="222222"/>
          <w:sz w:val="24"/>
          <w:szCs w:val="24"/>
        </w:rPr>
        <w:t xml:space="preserve"> распространённый вид украшения архитектурных сооружений и декоративных изделий всех времён, это скульптура, которая наполовину углублена в основу.</w:t>
      </w:r>
    </w:p>
    <w:p w:rsidR="00D77528" w:rsidRPr="005C510D" w:rsidRDefault="005C141F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Картина – это произведение искусства.</w:t>
      </w:r>
    </w:p>
    <w:p w:rsidR="00E7673B" w:rsidRPr="005C510D" w:rsidRDefault="005C141F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463FA9">
        <w:rPr>
          <w:rFonts w:ascii="Times New Roman" w:hAnsi="Times New Roman" w:cs="Times New Roman"/>
          <w:b/>
          <w:sz w:val="24"/>
          <w:szCs w:val="24"/>
        </w:rPr>
        <w:t>16стр</w:t>
      </w:r>
      <w:r w:rsidR="00BD297D">
        <w:rPr>
          <w:rFonts w:ascii="Times New Roman" w:hAnsi="Times New Roman" w:cs="Times New Roman"/>
          <w:b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</w:t>
      </w:r>
      <w:r w:rsidR="00463FA9">
        <w:rPr>
          <w:rFonts w:ascii="Times New Roman" w:hAnsi="Times New Roman" w:cs="Times New Roman"/>
          <w:sz w:val="24"/>
          <w:szCs w:val="24"/>
        </w:rPr>
        <w:t>«</w:t>
      </w:r>
      <w:r w:rsidRPr="005C510D">
        <w:rPr>
          <w:rFonts w:ascii="Times New Roman" w:hAnsi="Times New Roman" w:cs="Times New Roman"/>
          <w:sz w:val="24"/>
          <w:szCs w:val="24"/>
        </w:rPr>
        <w:t xml:space="preserve">Собери </w:t>
      </w:r>
      <w:proofErr w:type="spellStart"/>
      <w:r w:rsidRPr="005C510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5C510D">
        <w:rPr>
          <w:rFonts w:ascii="Times New Roman" w:hAnsi="Times New Roman" w:cs="Times New Roman"/>
          <w:sz w:val="24"/>
          <w:szCs w:val="24"/>
        </w:rPr>
        <w:t>»</w:t>
      </w:r>
    </w:p>
    <w:p w:rsidR="005C141F" w:rsidRPr="005C510D" w:rsidRDefault="005C141F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Задача: Развивать целостное восприятие.</w:t>
      </w:r>
    </w:p>
    <w:p w:rsidR="00003F7F" w:rsidRPr="005C510D" w:rsidRDefault="005C141F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 xml:space="preserve">Комментарии: </w:t>
      </w:r>
      <w:r w:rsidR="00003F7F" w:rsidRPr="005C510D">
        <w:rPr>
          <w:rFonts w:ascii="Times New Roman" w:hAnsi="Times New Roman" w:cs="Times New Roman"/>
          <w:sz w:val="24"/>
          <w:szCs w:val="24"/>
        </w:rPr>
        <w:t xml:space="preserve">В июне </w:t>
      </w:r>
      <w:r w:rsidR="00DE4AE0" w:rsidRPr="005C510D">
        <w:rPr>
          <w:rFonts w:ascii="Times New Roman" w:hAnsi="Times New Roman" w:cs="Times New Roman"/>
          <w:sz w:val="24"/>
          <w:szCs w:val="24"/>
        </w:rPr>
        <w:t>2006 года</w:t>
      </w:r>
      <w:r w:rsidR="00003F7F" w:rsidRPr="005C510D">
        <w:rPr>
          <w:rFonts w:ascii="Times New Roman" w:hAnsi="Times New Roman" w:cs="Times New Roman"/>
          <w:sz w:val="24"/>
          <w:szCs w:val="24"/>
        </w:rPr>
        <w:t xml:space="preserve"> были обнаружены повреждения скульптур львов. Специалисты предполагали, что туристы взбирались на ближнюю к Дворцовому мосту </w:t>
      </w:r>
      <w:r w:rsidR="00003F7F" w:rsidRPr="005C510D">
        <w:rPr>
          <w:rFonts w:ascii="Times New Roman" w:hAnsi="Times New Roman" w:cs="Times New Roman"/>
          <w:sz w:val="24"/>
          <w:szCs w:val="24"/>
        </w:rPr>
        <w:lastRenderedPageBreak/>
        <w:t>скульптуру сторожевого льва и проломили ему спину. Полая скульптура, изготовленная из тонкого листа меди, не выдержала человеческого веса и проломилась в области спины. Трещины стали видны невооруженным взглядо</w:t>
      </w:r>
      <w:r w:rsidR="00DE4AE0" w:rsidRPr="005C510D">
        <w:rPr>
          <w:rFonts w:ascii="Times New Roman" w:hAnsi="Times New Roman" w:cs="Times New Roman"/>
          <w:sz w:val="24"/>
          <w:szCs w:val="24"/>
        </w:rPr>
        <w:t xml:space="preserve">м. </w:t>
      </w:r>
      <w:r w:rsidR="00003F7F" w:rsidRPr="005C510D">
        <w:rPr>
          <w:rFonts w:ascii="Times New Roman" w:hAnsi="Times New Roman" w:cs="Times New Roman"/>
          <w:sz w:val="24"/>
          <w:szCs w:val="24"/>
        </w:rPr>
        <w:t>Медного льва отправили на срочный ремонт в реставрационны</w:t>
      </w:r>
      <w:r w:rsidR="00DE4AE0" w:rsidRPr="005C510D">
        <w:rPr>
          <w:rFonts w:ascii="Times New Roman" w:hAnsi="Times New Roman" w:cs="Times New Roman"/>
          <w:sz w:val="24"/>
          <w:szCs w:val="24"/>
        </w:rPr>
        <w:t xml:space="preserve">е мастерские. </w:t>
      </w:r>
      <w:r w:rsidR="00003F7F" w:rsidRPr="005C510D">
        <w:rPr>
          <w:rFonts w:ascii="Times New Roman" w:hAnsi="Times New Roman" w:cs="Times New Roman"/>
          <w:sz w:val="24"/>
          <w:szCs w:val="24"/>
        </w:rPr>
        <w:t>Вывоз льва на реставрацию был оформлен как театральное действо. «Врачи»-реставраторы в белых халатах осмотрели больного льва, они перебинтовали его и краном погрузили на «КАМАЗ», задрапированный под м</w:t>
      </w:r>
      <w:r w:rsidR="00DE4AE0" w:rsidRPr="005C510D">
        <w:rPr>
          <w:rFonts w:ascii="Times New Roman" w:hAnsi="Times New Roman" w:cs="Times New Roman"/>
          <w:sz w:val="24"/>
          <w:szCs w:val="24"/>
        </w:rPr>
        <w:t xml:space="preserve">ашину «Скорой помощи». </w:t>
      </w:r>
      <w:r w:rsidR="00003F7F" w:rsidRPr="005C510D">
        <w:rPr>
          <w:rFonts w:ascii="Times New Roman" w:hAnsi="Times New Roman" w:cs="Times New Roman"/>
          <w:sz w:val="24"/>
          <w:szCs w:val="24"/>
        </w:rPr>
        <w:t xml:space="preserve">На период реставрации место скульптуры вначале заняла пластиковая копия — «солнечный» лев </w:t>
      </w:r>
      <w:proofErr w:type="spellStart"/>
      <w:r w:rsidR="00003F7F" w:rsidRPr="005C510D">
        <w:rPr>
          <w:rFonts w:ascii="Times New Roman" w:hAnsi="Times New Roman" w:cs="Times New Roman"/>
          <w:sz w:val="24"/>
          <w:szCs w:val="24"/>
        </w:rPr>
        <w:t>Бонифаций</w:t>
      </w:r>
      <w:proofErr w:type="spellEnd"/>
      <w:r w:rsidR="00003F7F" w:rsidRPr="005C510D">
        <w:rPr>
          <w:rFonts w:ascii="Times New Roman" w:hAnsi="Times New Roman" w:cs="Times New Roman"/>
          <w:sz w:val="24"/>
          <w:szCs w:val="24"/>
        </w:rPr>
        <w:t>, расписанный участн</w:t>
      </w:r>
      <w:r w:rsidR="00DE4AE0" w:rsidRPr="005C510D">
        <w:rPr>
          <w:rFonts w:ascii="Times New Roman" w:hAnsi="Times New Roman" w:cs="Times New Roman"/>
          <w:sz w:val="24"/>
          <w:szCs w:val="24"/>
        </w:rPr>
        <w:t xml:space="preserve">иками «Юношеской восьмерки». </w:t>
      </w:r>
      <w:r w:rsidR="00003F7F" w:rsidRPr="005C510D">
        <w:rPr>
          <w:rFonts w:ascii="Times New Roman" w:hAnsi="Times New Roman" w:cs="Times New Roman"/>
          <w:sz w:val="24"/>
          <w:szCs w:val="24"/>
        </w:rPr>
        <w:t>Позже на постаменте находилась фигура льва, собранная из воздушных шариков.</w:t>
      </w:r>
    </w:p>
    <w:p w:rsidR="002C25D2" w:rsidRPr="005C510D" w:rsidRDefault="00DE4AE0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463FA9">
        <w:rPr>
          <w:rFonts w:ascii="Times New Roman" w:hAnsi="Times New Roman" w:cs="Times New Roman"/>
          <w:b/>
          <w:sz w:val="24"/>
          <w:szCs w:val="24"/>
        </w:rPr>
        <w:t>17стр</w:t>
      </w:r>
      <w:r w:rsidR="0054522E">
        <w:rPr>
          <w:rFonts w:ascii="Times New Roman" w:hAnsi="Times New Roman" w:cs="Times New Roman"/>
          <w:b/>
          <w:sz w:val="24"/>
          <w:szCs w:val="24"/>
        </w:rPr>
        <w:t>.</w:t>
      </w:r>
      <w:r w:rsidRPr="005C510D">
        <w:rPr>
          <w:rFonts w:ascii="Times New Roman" w:hAnsi="Times New Roman" w:cs="Times New Roman"/>
          <w:sz w:val="24"/>
          <w:szCs w:val="24"/>
        </w:rPr>
        <w:t xml:space="preserve"> </w:t>
      </w:r>
      <w:r w:rsidR="00463FA9">
        <w:rPr>
          <w:rFonts w:ascii="Times New Roman" w:hAnsi="Times New Roman" w:cs="Times New Roman"/>
          <w:sz w:val="24"/>
          <w:szCs w:val="24"/>
        </w:rPr>
        <w:t>«</w:t>
      </w:r>
      <w:r w:rsidRPr="005C510D">
        <w:rPr>
          <w:rFonts w:ascii="Times New Roman" w:hAnsi="Times New Roman" w:cs="Times New Roman"/>
          <w:sz w:val="24"/>
          <w:szCs w:val="24"/>
        </w:rPr>
        <w:t>Помоги почтальону распределить письма»</w:t>
      </w:r>
    </w:p>
    <w:p w:rsidR="00E67307" w:rsidRPr="005C510D" w:rsidRDefault="00E6730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Задача: Развивать умение классифицировать, обобщать.</w:t>
      </w:r>
    </w:p>
    <w:p w:rsidR="00DE4AE0" w:rsidRPr="005C510D" w:rsidRDefault="00DE4AE0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Комментарии: Знаменитый Ле</w:t>
      </w:r>
      <w:r w:rsidR="00463FA9">
        <w:rPr>
          <w:rFonts w:ascii="Times New Roman" w:hAnsi="Times New Roman" w:cs="Times New Roman"/>
          <w:sz w:val="24"/>
          <w:szCs w:val="24"/>
        </w:rPr>
        <w:t>нинградский почтальон не знает,</w:t>
      </w:r>
      <w:r w:rsidRPr="005C510D">
        <w:rPr>
          <w:rFonts w:ascii="Times New Roman" w:hAnsi="Times New Roman" w:cs="Times New Roman"/>
          <w:sz w:val="24"/>
          <w:szCs w:val="24"/>
        </w:rPr>
        <w:t xml:space="preserve"> ка</w:t>
      </w:r>
      <w:r w:rsidR="0054522E">
        <w:rPr>
          <w:rFonts w:ascii="Times New Roman" w:hAnsi="Times New Roman" w:cs="Times New Roman"/>
          <w:sz w:val="24"/>
          <w:szCs w:val="24"/>
        </w:rPr>
        <w:t>кие львы живут в городе Санкт-</w:t>
      </w:r>
      <w:r w:rsidRPr="005C510D">
        <w:rPr>
          <w:rFonts w:ascii="Times New Roman" w:hAnsi="Times New Roman" w:cs="Times New Roman"/>
          <w:sz w:val="24"/>
          <w:szCs w:val="24"/>
        </w:rPr>
        <w:t>Петербург</w:t>
      </w:r>
      <w:r w:rsidR="0054522E">
        <w:rPr>
          <w:rFonts w:ascii="Times New Roman" w:hAnsi="Times New Roman" w:cs="Times New Roman"/>
          <w:sz w:val="24"/>
          <w:szCs w:val="24"/>
        </w:rPr>
        <w:t>е, а какие в пригороде Санкт-</w:t>
      </w:r>
      <w:r w:rsidRPr="005C510D">
        <w:rPr>
          <w:rFonts w:ascii="Times New Roman" w:hAnsi="Times New Roman" w:cs="Times New Roman"/>
          <w:sz w:val="24"/>
          <w:szCs w:val="24"/>
        </w:rPr>
        <w:t>Петербурга, столице фонтанов, городе Петергоф.</w:t>
      </w:r>
    </w:p>
    <w:p w:rsidR="005C510D" w:rsidRDefault="005C510D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 xml:space="preserve">В Петергофе, перед Большим дворцом, расположен Большой каскад фонтанов, его главное украшение </w:t>
      </w:r>
      <w:r w:rsidR="00463FA9">
        <w:rPr>
          <w:rFonts w:ascii="Times New Roman" w:hAnsi="Times New Roman" w:cs="Times New Roman"/>
          <w:sz w:val="24"/>
          <w:szCs w:val="24"/>
        </w:rPr>
        <w:t>«</w:t>
      </w:r>
      <w:r w:rsidRPr="005C510D">
        <w:rPr>
          <w:rFonts w:ascii="Times New Roman" w:hAnsi="Times New Roman" w:cs="Times New Roman"/>
          <w:sz w:val="24"/>
          <w:szCs w:val="24"/>
        </w:rPr>
        <w:t>Самсон, разрывающий пасть льва». Бронзовый гигант, напрягая все мышцы богатырского тела, раздирает пасть свирепого льва, но сильный, ловкий хищник, присев на задние лапы и изогнувшись, яростно сопротивляется.</w:t>
      </w:r>
    </w:p>
    <w:p w:rsidR="00C61EE4" w:rsidRDefault="00C61EE4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4522E">
        <w:rPr>
          <w:rFonts w:ascii="Times New Roman" w:hAnsi="Times New Roman" w:cs="Times New Roman"/>
          <w:b/>
          <w:sz w:val="24"/>
          <w:szCs w:val="24"/>
        </w:rPr>
        <w:t>18стр</w:t>
      </w:r>
      <w:r w:rsidR="00545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«Белые ночи»</w:t>
      </w:r>
    </w:p>
    <w:p w:rsidR="00C61EE4" w:rsidRDefault="00C61EE4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Развивать внимание и зрительное восприятие </w:t>
      </w:r>
    </w:p>
    <w:p w:rsidR="00C61EE4" w:rsidRPr="005C510D" w:rsidRDefault="00C61EE4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4522E">
        <w:rPr>
          <w:rFonts w:ascii="Times New Roman" w:hAnsi="Times New Roman" w:cs="Times New Roman"/>
          <w:sz w:val="24"/>
          <w:szCs w:val="24"/>
        </w:rPr>
        <w:t>адание: Найти и сосчитать львов</w:t>
      </w:r>
      <w:r>
        <w:rPr>
          <w:rFonts w:ascii="Times New Roman" w:hAnsi="Times New Roman" w:cs="Times New Roman"/>
          <w:sz w:val="24"/>
          <w:szCs w:val="24"/>
        </w:rPr>
        <w:t>, которые гуляют по ночному городу.</w:t>
      </w:r>
    </w:p>
    <w:p w:rsidR="00E67307" w:rsidRPr="005C510D" w:rsidRDefault="00C61EE4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67307" w:rsidRPr="00463FA9">
        <w:rPr>
          <w:rFonts w:ascii="Times New Roman" w:hAnsi="Times New Roman" w:cs="Times New Roman"/>
          <w:b/>
          <w:sz w:val="24"/>
          <w:szCs w:val="24"/>
        </w:rPr>
        <w:t>стр</w:t>
      </w:r>
      <w:r w:rsidR="00E67307" w:rsidRPr="005C510D">
        <w:rPr>
          <w:rFonts w:ascii="Times New Roman" w:hAnsi="Times New Roman" w:cs="Times New Roman"/>
          <w:sz w:val="24"/>
          <w:szCs w:val="24"/>
        </w:rPr>
        <w:t>. «Разгадай кроссворд»</w:t>
      </w:r>
    </w:p>
    <w:p w:rsidR="00E67307" w:rsidRPr="005C510D" w:rsidRDefault="00E6730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Задача: Развивать логическое мышление, память.</w:t>
      </w:r>
    </w:p>
    <w:p w:rsidR="00E67307" w:rsidRPr="005C510D" w:rsidRDefault="00E6730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Задание: Разгадай кроссворд и увидишь ключевое слово – имя основателя нашего города.</w:t>
      </w:r>
    </w:p>
    <w:p w:rsidR="00E67307" w:rsidRPr="005C510D" w:rsidRDefault="00E67307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C510D">
        <w:rPr>
          <w:rFonts w:ascii="Times New Roman" w:hAnsi="Times New Roman" w:cs="Times New Roman"/>
          <w:sz w:val="24"/>
          <w:szCs w:val="24"/>
        </w:rPr>
        <w:t>При правильно выполненном задании услышишь аплодисменты.</w:t>
      </w:r>
    </w:p>
    <w:bookmarkEnd w:id="0"/>
    <w:p w:rsidR="00B25FEA" w:rsidRDefault="003F6829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0756" cy="10951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2" cy="11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(балкон)</w:t>
      </w:r>
    </w:p>
    <w:p w:rsidR="003F6829" w:rsidRDefault="003F6829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148" cy="7549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82" cy="77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Бонифаций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6829" w:rsidRDefault="003F6829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1935" cy="79418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79" cy="80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(барельеф)</w:t>
      </w:r>
    </w:p>
    <w:p w:rsidR="003F6829" w:rsidRDefault="003F6829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4465" cy="8433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27" cy="84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(скульптура)</w:t>
      </w:r>
    </w:p>
    <w:p w:rsidR="003F6829" w:rsidRDefault="003F6829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2775" cy="829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12" cy="8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(причал)</w:t>
      </w:r>
    </w:p>
    <w:p w:rsidR="003F6829" w:rsidRDefault="003F6829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6484" cy="88664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90" cy="89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(сфинксы)</w:t>
      </w:r>
    </w:p>
    <w:p w:rsidR="003F6829" w:rsidRPr="005C510D" w:rsidRDefault="003F6829" w:rsidP="002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7386" cy="9255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04" cy="9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(шар)</w:t>
      </w:r>
    </w:p>
    <w:sectPr w:rsidR="003F6829" w:rsidRPr="005C510D" w:rsidSect="0034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7DC"/>
    <w:multiLevelType w:val="hybridMultilevel"/>
    <w:tmpl w:val="26ECA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09FB"/>
    <w:multiLevelType w:val="hybridMultilevel"/>
    <w:tmpl w:val="0332D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2331"/>
    <w:multiLevelType w:val="hybridMultilevel"/>
    <w:tmpl w:val="A446A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B0"/>
    <w:rsid w:val="00003F7F"/>
    <w:rsid w:val="000270B1"/>
    <w:rsid w:val="00035F6F"/>
    <w:rsid w:val="002C25D2"/>
    <w:rsid w:val="002D5F11"/>
    <w:rsid w:val="003228E6"/>
    <w:rsid w:val="003F024D"/>
    <w:rsid w:val="003F6829"/>
    <w:rsid w:val="00463FA9"/>
    <w:rsid w:val="0054522E"/>
    <w:rsid w:val="0058282E"/>
    <w:rsid w:val="005B02CD"/>
    <w:rsid w:val="005C141F"/>
    <w:rsid w:val="005C510D"/>
    <w:rsid w:val="00647AF1"/>
    <w:rsid w:val="006524EC"/>
    <w:rsid w:val="006A778F"/>
    <w:rsid w:val="00705805"/>
    <w:rsid w:val="007379F1"/>
    <w:rsid w:val="00766058"/>
    <w:rsid w:val="008738B4"/>
    <w:rsid w:val="008807F5"/>
    <w:rsid w:val="008C749E"/>
    <w:rsid w:val="00934AB0"/>
    <w:rsid w:val="00A406E2"/>
    <w:rsid w:val="00B25FEA"/>
    <w:rsid w:val="00BD297D"/>
    <w:rsid w:val="00C61EE4"/>
    <w:rsid w:val="00D23021"/>
    <w:rsid w:val="00D77528"/>
    <w:rsid w:val="00DB6D15"/>
    <w:rsid w:val="00DE4AE0"/>
    <w:rsid w:val="00E35E67"/>
    <w:rsid w:val="00E67307"/>
    <w:rsid w:val="00E7673B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9A41"/>
  <w15:chartTrackingRefBased/>
  <w15:docId w15:val="{781B3A32-A227-45CB-A0B1-53BD44C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73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7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3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028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8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84032882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5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</cp:lastModifiedBy>
  <cp:revision>10</cp:revision>
  <dcterms:created xsi:type="dcterms:W3CDTF">2018-04-22T07:20:00Z</dcterms:created>
  <dcterms:modified xsi:type="dcterms:W3CDTF">2018-04-27T14:04:00Z</dcterms:modified>
</cp:coreProperties>
</file>