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9B" w:rsidRDefault="0047768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  <w:r w:rsidR="006825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проекту </w:t>
      </w:r>
    </w:p>
    <w:p w:rsidR="0068259B" w:rsidRDefault="0068259B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«Лесная школа»</w:t>
      </w:r>
    </w:p>
    <w:p w:rsidR="00DD4941" w:rsidRDefault="000704A6">
      <w:pPr>
        <w:shd w:val="clear" w:color="auto" w:fill="FFFFFF"/>
        <w:jc w:val="center"/>
      </w:pPr>
      <w:r>
        <w:rPr>
          <w:b/>
          <w:bCs/>
          <w:sz w:val="28"/>
          <w:szCs w:val="28"/>
        </w:rPr>
        <w:t xml:space="preserve"> Сказка шестая</w:t>
      </w:r>
      <w:r w:rsidR="00477687">
        <w:rPr>
          <w:b/>
          <w:bCs/>
          <w:sz w:val="28"/>
          <w:szCs w:val="28"/>
        </w:rPr>
        <w:t xml:space="preserve"> «Собирание портфеля»</w:t>
      </w:r>
    </w:p>
    <w:p w:rsidR="00DD4941" w:rsidRDefault="00DD4941">
      <w:pPr>
        <w:shd w:val="clear" w:color="auto" w:fill="FFFFFF"/>
        <w:jc w:val="center"/>
      </w:pPr>
    </w:p>
    <w:p w:rsidR="00DD4941" w:rsidRDefault="00477687">
      <w:pPr>
        <w:shd w:val="clear" w:color="auto" w:fill="FFFFFF"/>
      </w:pPr>
      <w:r>
        <w:rPr>
          <w:b/>
          <w:bCs/>
          <w:sz w:val="28"/>
          <w:szCs w:val="28"/>
        </w:rPr>
        <w:t xml:space="preserve">Тип проекта: </w:t>
      </w:r>
      <w:r>
        <w:rPr>
          <w:sz w:val="28"/>
          <w:szCs w:val="28"/>
        </w:rPr>
        <w:t>для учащихся 1 класса, испытывающих трудности в адаптации к школе</w:t>
      </w:r>
    </w:p>
    <w:p w:rsidR="00DD4941" w:rsidRDefault="00477687">
      <w:pPr>
        <w:shd w:val="clear" w:color="auto" w:fill="FFFFFF"/>
      </w:pPr>
      <w:r>
        <w:rPr>
          <w:b/>
          <w:bCs/>
          <w:sz w:val="28"/>
          <w:szCs w:val="28"/>
        </w:rPr>
        <w:t xml:space="preserve">Возраст: </w:t>
      </w:r>
      <w:r>
        <w:rPr>
          <w:sz w:val="28"/>
          <w:szCs w:val="28"/>
        </w:rPr>
        <w:t>6 - 8 лет</w:t>
      </w:r>
    </w:p>
    <w:p w:rsidR="00DD4941" w:rsidRDefault="00477687">
      <w:pPr>
        <w:shd w:val="clear" w:color="auto" w:fill="FFFFFF"/>
      </w:pPr>
      <w:r>
        <w:rPr>
          <w:b/>
          <w:bCs/>
          <w:sz w:val="28"/>
          <w:szCs w:val="28"/>
        </w:rPr>
        <w:t xml:space="preserve">Автор: </w:t>
      </w:r>
      <w:proofErr w:type="spellStart"/>
      <w:r>
        <w:rPr>
          <w:b/>
          <w:bCs/>
          <w:sz w:val="28"/>
          <w:szCs w:val="28"/>
        </w:rPr>
        <w:t>Бухтиярова</w:t>
      </w:r>
      <w:proofErr w:type="spellEnd"/>
      <w:r>
        <w:rPr>
          <w:b/>
          <w:bCs/>
          <w:sz w:val="28"/>
          <w:szCs w:val="28"/>
        </w:rPr>
        <w:t xml:space="preserve"> Елена Александровна </w:t>
      </w:r>
      <w:r>
        <w:rPr>
          <w:sz w:val="28"/>
          <w:szCs w:val="28"/>
        </w:rPr>
        <w:t>— педагог-психолог</w:t>
      </w:r>
    </w:p>
    <w:p w:rsidR="00DD4941" w:rsidRDefault="00477687">
      <w:pPr>
        <w:shd w:val="clear" w:color="auto" w:fill="FFFFFF"/>
      </w:pPr>
      <w:r>
        <w:rPr>
          <w:b/>
          <w:bCs/>
          <w:sz w:val="28"/>
          <w:szCs w:val="28"/>
        </w:rPr>
        <w:t xml:space="preserve">Образовательное учреждение: </w:t>
      </w:r>
      <w:r>
        <w:rPr>
          <w:sz w:val="28"/>
          <w:szCs w:val="28"/>
        </w:rPr>
        <w:t>ГБОУ СОШ №81 Калининского района Санкт-Петербурга</w:t>
      </w:r>
    </w:p>
    <w:p w:rsidR="00DD4941" w:rsidRDefault="00DD4941">
      <w:pPr>
        <w:shd w:val="clear" w:color="auto" w:fill="FFFFFF"/>
      </w:pPr>
    </w:p>
    <w:p w:rsidR="00DD4941" w:rsidRDefault="00477687">
      <w:pPr>
        <w:shd w:val="clear" w:color="auto" w:fill="FFFFFF"/>
      </w:pPr>
      <w:r>
        <w:rPr>
          <w:b/>
          <w:bCs/>
          <w:sz w:val="28"/>
          <w:szCs w:val="28"/>
        </w:rPr>
        <w:t>Описание:</w:t>
      </w:r>
    </w:p>
    <w:p w:rsidR="00DD4941" w:rsidRDefault="00477687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Образовательные области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, общекультурное</w:t>
      </w:r>
    </w:p>
    <w:p w:rsidR="00DD4941" w:rsidRDefault="00DD4941">
      <w:pPr>
        <w:shd w:val="clear" w:color="auto" w:fill="FFFFFF"/>
      </w:pPr>
    </w:p>
    <w:p w:rsidR="00DD4941" w:rsidRDefault="004776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проекте ребята продолжают знакомиться с правилами и атрибутами школьной жизни вместе с учениками «Лесной школы». Сказка «Собирание портфеля» является мультимедийной поддержкой программы «Учусь учиться». Основная цель программы - предупреждение и снижение тревожности, повышение уверенности в себе, формирование регуляции межличностных отношений и развитие разнообразных форм коммуникации. В основу программы «Учусь учиться» заложены коррекционные сказки </w:t>
      </w:r>
      <w:proofErr w:type="spellStart"/>
      <w:r>
        <w:rPr>
          <w:sz w:val="28"/>
          <w:szCs w:val="28"/>
        </w:rPr>
        <w:t>М.А.Панфиловой</w:t>
      </w:r>
      <w:proofErr w:type="spellEnd"/>
      <w:r>
        <w:rPr>
          <w:sz w:val="28"/>
          <w:szCs w:val="28"/>
        </w:rPr>
        <w:t xml:space="preserve"> «Лесная школа». Через игровые роли и сказочные образы первоклассники получают возможность осознавать собственные трудности, их причины и находить пути их преодоления. </w:t>
      </w:r>
    </w:p>
    <w:p w:rsidR="00DD4941" w:rsidRDefault="00DD4941">
      <w:pPr>
        <w:shd w:val="clear" w:color="auto" w:fill="FFFFFF"/>
        <w:jc w:val="both"/>
      </w:pPr>
    </w:p>
    <w:p w:rsidR="00DD4941" w:rsidRDefault="00477687">
      <w:pPr>
        <w:shd w:val="clear" w:color="auto" w:fill="FFFFFF"/>
      </w:pPr>
      <w:r>
        <w:rPr>
          <w:b/>
          <w:bCs/>
          <w:sz w:val="28"/>
          <w:szCs w:val="28"/>
          <w:u w:val="single"/>
        </w:rPr>
        <w:t>Цель проекта</w:t>
      </w:r>
      <w:r>
        <w:rPr>
          <w:b/>
          <w:bCs/>
          <w:sz w:val="28"/>
          <w:szCs w:val="28"/>
        </w:rPr>
        <w:t xml:space="preserve">: </w:t>
      </w:r>
      <w:r w:rsidR="00B37B83" w:rsidRPr="00B37B83">
        <w:rPr>
          <w:bCs/>
          <w:sz w:val="28"/>
          <w:szCs w:val="28"/>
        </w:rPr>
        <w:t>предупреждение и снижение тревожности, повышение уверенно</w:t>
      </w:r>
      <w:r w:rsidR="00B37B83">
        <w:rPr>
          <w:bCs/>
          <w:sz w:val="28"/>
          <w:szCs w:val="28"/>
        </w:rPr>
        <w:t>сти в себе</w:t>
      </w:r>
      <w:r w:rsidR="001D0AB4">
        <w:rPr>
          <w:sz w:val="28"/>
          <w:szCs w:val="28"/>
        </w:rPr>
        <w:t xml:space="preserve">, </w:t>
      </w:r>
      <w:r w:rsidR="001D0AB4" w:rsidRPr="001D0AB4">
        <w:rPr>
          <w:sz w:val="28"/>
          <w:szCs w:val="28"/>
        </w:rPr>
        <w:t>развитие познавательных процессов.</w:t>
      </w:r>
    </w:p>
    <w:p w:rsidR="00DD4941" w:rsidRDefault="00477687">
      <w:pPr>
        <w:shd w:val="clear" w:color="auto" w:fill="FFFFFF"/>
      </w:pPr>
      <w:r>
        <w:rPr>
          <w:b/>
          <w:bCs/>
          <w:sz w:val="28"/>
          <w:szCs w:val="28"/>
        </w:rPr>
        <w:t>Задачи:</w:t>
      </w:r>
    </w:p>
    <w:p w:rsidR="00DD4941" w:rsidRDefault="00477687">
      <w:pPr>
        <w:shd w:val="clear" w:color="auto" w:fill="FFFFFF"/>
      </w:pPr>
      <w:r>
        <w:rPr>
          <w:b/>
          <w:bCs/>
          <w:sz w:val="28"/>
          <w:szCs w:val="28"/>
          <w:u w:val="single"/>
          <w:shd w:val="clear" w:color="auto" w:fill="FFFFFF"/>
        </w:rPr>
        <w:t>Образовательные:</w:t>
      </w:r>
    </w:p>
    <w:p w:rsidR="00DD4941" w:rsidRDefault="00477687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расширение представлений о школе, систематизация знаний о школьных принадлежностях</w:t>
      </w:r>
    </w:p>
    <w:p w:rsidR="00DD4941" w:rsidRDefault="00477687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расширение и активизация словаря по теме «Школьные принадлежности»</w:t>
      </w:r>
    </w:p>
    <w:p w:rsidR="00DD4941" w:rsidRDefault="00477687">
      <w:pPr>
        <w:shd w:val="clear" w:color="auto" w:fill="FFFFFF"/>
      </w:pPr>
      <w:r>
        <w:rPr>
          <w:b/>
          <w:bCs/>
          <w:sz w:val="28"/>
          <w:szCs w:val="28"/>
          <w:u w:val="single"/>
        </w:rPr>
        <w:t>Развивающие:</w:t>
      </w:r>
      <w:r>
        <w:rPr>
          <w:sz w:val="28"/>
          <w:szCs w:val="28"/>
        </w:rPr>
        <w:t xml:space="preserve"> </w:t>
      </w:r>
    </w:p>
    <w:p w:rsidR="00DD4941" w:rsidRDefault="00477687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формирование учебно-познавательной мотивации</w:t>
      </w:r>
    </w:p>
    <w:p w:rsidR="00DD4941" w:rsidRDefault="00477687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развитие психических процессов (внимания, восприятия, памяти, речи, мышления, мелкой моторики)</w:t>
      </w:r>
    </w:p>
    <w:p w:rsidR="00DD4941" w:rsidRDefault="00477687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развитие эмоционально-личностной сферы учащихся</w:t>
      </w:r>
    </w:p>
    <w:p w:rsidR="00DD4941" w:rsidRDefault="00477687">
      <w:pPr>
        <w:shd w:val="clear" w:color="auto" w:fill="FFFFFF"/>
      </w:pPr>
      <w:r>
        <w:rPr>
          <w:b/>
          <w:bCs/>
          <w:sz w:val="28"/>
          <w:szCs w:val="28"/>
          <w:u w:val="single"/>
        </w:rPr>
        <w:t>Воспитательные:</w:t>
      </w:r>
    </w:p>
    <w:p w:rsidR="00DD4941" w:rsidRDefault="00477687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формирование навыков сотрудничества, активности, самостоятельности</w:t>
      </w:r>
    </w:p>
    <w:p w:rsidR="00DD4941" w:rsidRDefault="00477687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развитие умения действовать по инструкции педагога</w:t>
      </w:r>
    </w:p>
    <w:p w:rsidR="00DD4941" w:rsidRDefault="00477687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развитие бережного отношения к школьным принадлежностям</w:t>
      </w:r>
    </w:p>
    <w:p w:rsidR="00DD4941" w:rsidRDefault="00DD4941">
      <w:pPr>
        <w:shd w:val="clear" w:color="auto" w:fill="FFFFFF"/>
        <w:ind w:left="720"/>
        <w:rPr>
          <w:sz w:val="28"/>
          <w:szCs w:val="28"/>
        </w:rPr>
      </w:pPr>
    </w:p>
    <w:p w:rsidR="00DD4941" w:rsidRDefault="007360AB">
      <w:r>
        <w:rPr>
          <w:sz w:val="28"/>
          <w:szCs w:val="28"/>
        </w:rPr>
        <w:t>Проект представлен на 12</w:t>
      </w:r>
      <w:r w:rsidR="00477687">
        <w:rPr>
          <w:sz w:val="28"/>
          <w:szCs w:val="28"/>
        </w:rPr>
        <w:t xml:space="preserve"> страницах.</w:t>
      </w:r>
    </w:p>
    <w:p w:rsidR="00DD4941" w:rsidRDefault="00477687">
      <w:r>
        <w:rPr>
          <w:sz w:val="28"/>
          <w:szCs w:val="28"/>
        </w:rPr>
        <w:t>1 слайд – Титульный лист.  Представлено название проекта, автор.</w:t>
      </w:r>
    </w:p>
    <w:p w:rsidR="00DD4941" w:rsidRDefault="00477687">
      <w:r>
        <w:rPr>
          <w:sz w:val="28"/>
          <w:szCs w:val="28"/>
        </w:rPr>
        <w:t>2 слайд – Отгадай загадки. Педагог с помощью синей стрелки вытягивает текст загадки и читает его ребятам. После ответов ребят можно вытянуть синий круг (расположен внизу слайда) с картинками отгадок на загадки и сравнить, правильно ли ребята угадали.</w:t>
      </w:r>
    </w:p>
    <w:p w:rsidR="00DD4941" w:rsidRDefault="00477687">
      <w:r>
        <w:rPr>
          <w:sz w:val="28"/>
          <w:szCs w:val="28"/>
        </w:rPr>
        <w:lastRenderedPageBreak/>
        <w:t>3 слайд – Мультфильм. Для воспроизведения необходимо два раза щелкнуть мышью.</w:t>
      </w:r>
    </w:p>
    <w:p w:rsidR="00DD4941" w:rsidRDefault="00477687">
      <w:r>
        <w:rPr>
          <w:sz w:val="28"/>
          <w:szCs w:val="28"/>
        </w:rPr>
        <w:t>4 слайд – Выбери большее число. В верхней части слайда необходимо потянуть за синюю стрелку и вытянуть задание. С помощью карандаша ребята выполняют задание.</w:t>
      </w:r>
    </w:p>
    <w:p w:rsidR="00DD4941" w:rsidRDefault="00477687">
      <w:r>
        <w:rPr>
          <w:sz w:val="28"/>
          <w:szCs w:val="28"/>
        </w:rPr>
        <w:t>5 слайд – Четвертый лишний. Потянув за синюю стрелку, вытягиваем задание. Ответив, ребенок может выйти к доске и проверить правильный ответ. Если ответ правильный, то появляется зеленый квадрат и звуковой сигнал, если не правильный, то желтый крестик и звуковой сигнал.</w:t>
      </w:r>
    </w:p>
    <w:p w:rsidR="00DD4941" w:rsidRDefault="00477687">
      <w:r>
        <w:rPr>
          <w:sz w:val="28"/>
          <w:szCs w:val="28"/>
        </w:rPr>
        <w:t xml:space="preserve">6 слайд – Помоги Фрекен Бок раздать плюшки Малышу, его маме и 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>. Ребятам предлагается кликнуть на кубик. И в соответствии с числом на кубике раздать плюшки. Плюшки копируются по щелчку.</w:t>
      </w:r>
    </w:p>
    <w:p w:rsidR="00DD4941" w:rsidRDefault="00477687">
      <w:r>
        <w:rPr>
          <w:sz w:val="28"/>
          <w:szCs w:val="28"/>
        </w:rPr>
        <w:t>7 слайд – Пользуясь ключом, расшифруй слово. Задание можно вытащить, потянув за синюю стрелку. В соответствии с ключом ребята перетаскивают буквы в белый прямоугольник и затем хором произносят получившееся слово.</w:t>
      </w:r>
    </w:p>
    <w:p w:rsidR="00DD4941" w:rsidRDefault="00477687">
      <w:pPr>
        <w:rPr>
          <w:sz w:val="28"/>
          <w:szCs w:val="28"/>
        </w:rPr>
      </w:pPr>
      <w:r>
        <w:rPr>
          <w:sz w:val="28"/>
          <w:szCs w:val="28"/>
        </w:rPr>
        <w:t>8 слайд – Физкультминутка. Воспроизведение происходит по щелчку на слайде.</w:t>
      </w:r>
    </w:p>
    <w:p w:rsidR="00DD4941" w:rsidRDefault="00477687">
      <w:r>
        <w:rPr>
          <w:sz w:val="28"/>
          <w:szCs w:val="28"/>
        </w:rPr>
        <w:t>9 слайд –  Сортировка. Задание можно вытащить, потянув за синюю стрелку. Ребята сортируют предметы в соответствии с заданием. Предметы перетягиваются стилусом.</w:t>
      </w:r>
    </w:p>
    <w:p w:rsidR="00DD4941" w:rsidRDefault="00477687">
      <w:r>
        <w:rPr>
          <w:sz w:val="28"/>
          <w:szCs w:val="28"/>
        </w:rPr>
        <w:t xml:space="preserve">10 слайд –  Соедини точки. Выбрав цвет карандаша, ребята соединяют точки на картинке в соответствии с образцом слева. </w:t>
      </w:r>
    </w:p>
    <w:p w:rsidR="00DD4941" w:rsidRDefault="00477687">
      <w:r>
        <w:rPr>
          <w:sz w:val="28"/>
          <w:szCs w:val="28"/>
        </w:rPr>
        <w:t xml:space="preserve">11 слайд – Ребусы. Ребятам предлагается разгадать ребусы. Ответ можно проверить, кликнув </w:t>
      </w:r>
      <w:r w:rsidR="00ED5A05">
        <w:rPr>
          <w:sz w:val="28"/>
          <w:szCs w:val="28"/>
        </w:rPr>
        <w:t>по</w:t>
      </w:r>
      <w:r>
        <w:rPr>
          <w:sz w:val="28"/>
          <w:szCs w:val="28"/>
        </w:rPr>
        <w:t xml:space="preserve"> сером</w:t>
      </w:r>
      <w:r w:rsidR="00ED5A05">
        <w:rPr>
          <w:sz w:val="28"/>
          <w:szCs w:val="28"/>
        </w:rPr>
        <w:t>у прямоугольнику</w:t>
      </w:r>
      <w:r>
        <w:rPr>
          <w:sz w:val="28"/>
          <w:szCs w:val="28"/>
        </w:rPr>
        <w:t xml:space="preserve"> под ребусом.</w:t>
      </w:r>
    </w:p>
    <w:p w:rsidR="00DD4941" w:rsidRDefault="00477687">
      <w:pPr>
        <w:rPr>
          <w:sz w:val="28"/>
          <w:szCs w:val="28"/>
        </w:rPr>
      </w:pPr>
      <w:r>
        <w:rPr>
          <w:sz w:val="28"/>
          <w:szCs w:val="28"/>
        </w:rPr>
        <w:t>12 слайд  – Кликнув на верхнюю часть слайда, педагог благодарит ребят за работу. В нижней части слайда можно использовать «аплодисменты».</w:t>
      </w:r>
    </w:p>
    <w:p w:rsidR="000704A6" w:rsidRDefault="000704A6">
      <w:pPr>
        <w:rPr>
          <w:sz w:val="28"/>
          <w:szCs w:val="28"/>
        </w:rPr>
      </w:pPr>
    </w:p>
    <w:p w:rsidR="000704A6" w:rsidRDefault="000704A6">
      <w:pPr>
        <w:rPr>
          <w:sz w:val="28"/>
          <w:szCs w:val="28"/>
        </w:rPr>
      </w:pPr>
    </w:p>
    <w:p w:rsidR="000704A6" w:rsidRDefault="000704A6">
      <w:pPr>
        <w:rPr>
          <w:sz w:val="28"/>
          <w:szCs w:val="28"/>
        </w:rPr>
      </w:pPr>
    </w:p>
    <w:p w:rsidR="000704A6" w:rsidRDefault="000704A6" w:rsidP="000704A6">
      <w:pPr>
        <w:rPr>
          <w:sz w:val="28"/>
          <w:szCs w:val="28"/>
        </w:rPr>
      </w:pPr>
      <w:r>
        <w:rPr>
          <w:sz w:val="28"/>
          <w:szCs w:val="28"/>
        </w:rPr>
        <w:t>Опубликованные ранее проекты</w:t>
      </w:r>
    </w:p>
    <w:p w:rsidR="000704A6" w:rsidRDefault="000704A6" w:rsidP="000704A6">
      <w:pPr>
        <w:rPr>
          <w:sz w:val="28"/>
          <w:szCs w:val="28"/>
        </w:rPr>
      </w:pPr>
    </w:p>
    <w:p w:rsidR="000704A6" w:rsidRPr="00A4765B" w:rsidRDefault="000704A6" w:rsidP="000704A6">
      <w:pPr>
        <w:rPr>
          <w:sz w:val="28"/>
        </w:rPr>
      </w:pPr>
      <w:hyperlink r:id="rId7" w:history="1">
        <w:r w:rsidRPr="00A4765B">
          <w:rPr>
            <w:rStyle w:val="a3"/>
            <w:sz w:val="28"/>
          </w:rPr>
          <w:t>http://mimio-edu.ru/projects/skazka-pervaya-sozdanie-lesnoy-shkoly</w:t>
        </w:r>
      </w:hyperlink>
    </w:p>
    <w:p w:rsidR="000704A6" w:rsidRPr="00A4765B" w:rsidRDefault="000704A6" w:rsidP="000704A6">
      <w:pPr>
        <w:rPr>
          <w:sz w:val="28"/>
        </w:rPr>
      </w:pPr>
      <w:hyperlink r:id="rId8" w:history="1">
        <w:r w:rsidRPr="00A4765B">
          <w:rPr>
            <w:rStyle w:val="a3"/>
            <w:sz w:val="28"/>
          </w:rPr>
          <w:t>http://mimio-edu.ru/projects/skazka-vtoraya-buket-dlya-uchitelya</w:t>
        </w:r>
      </w:hyperlink>
    </w:p>
    <w:p w:rsidR="000704A6" w:rsidRPr="00A4765B" w:rsidRDefault="000704A6" w:rsidP="000704A6">
      <w:pPr>
        <w:rPr>
          <w:sz w:val="28"/>
        </w:rPr>
      </w:pPr>
      <w:hyperlink r:id="rId9" w:history="1">
        <w:r w:rsidRPr="00A4765B">
          <w:rPr>
            <w:rStyle w:val="a3"/>
            <w:sz w:val="28"/>
          </w:rPr>
          <w:t>http://mimio-edu.ru/projects/skazka-tretya-smeshnye-strahi</w:t>
        </w:r>
      </w:hyperlink>
    </w:p>
    <w:p w:rsidR="000704A6" w:rsidRPr="00A4765B" w:rsidRDefault="000704A6" w:rsidP="000704A6">
      <w:pPr>
        <w:rPr>
          <w:sz w:val="28"/>
        </w:rPr>
      </w:pPr>
      <w:hyperlink r:id="rId10" w:history="1">
        <w:r w:rsidRPr="00A4765B">
          <w:rPr>
            <w:rStyle w:val="a3"/>
            <w:sz w:val="28"/>
          </w:rPr>
          <w:t>http://mimio-edu.ru/projects/skazka-chetvertaya-igry-v-shkole</w:t>
        </w:r>
      </w:hyperlink>
    </w:p>
    <w:p w:rsidR="000704A6" w:rsidRPr="00A4765B" w:rsidRDefault="000704A6" w:rsidP="000704A6">
      <w:pPr>
        <w:rPr>
          <w:sz w:val="28"/>
        </w:rPr>
      </w:pPr>
      <w:hyperlink r:id="rId11" w:history="1">
        <w:r w:rsidRPr="00A4765B">
          <w:rPr>
            <w:rStyle w:val="a3"/>
            <w:sz w:val="28"/>
          </w:rPr>
          <w:t>http://mimio-edu.ru/projects/skazka-pyataya-shkolnye-pravila</w:t>
        </w:r>
      </w:hyperlink>
    </w:p>
    <w:p w:rsidR="000704A6" w:rsidRDefault="000704A6" w:rsidP="000704A6"/>
    <w:p w:rsidR="000704A6" w:rsidRDefault="000704A6" w:rsidP="000704A6"/>
    <w:p w:rsidR="000704A6" w:rsidRPr="002F7AE8" w:rsidRDefault="000704A6" w:rsidP="000704A6">
      <w:pPr>
        <w:rPr>
          <w:sz w:val="28"/>
          <w:szCs w:val="28"/>
        </w:rPr>
      </w:pPr>
      <w:hyperlink r:id="rId12" w:history="1">
        <w:r w:rsidRPr="002F7AE8">
          <w:rPr>
            <w:rStyle w:val="a3"/>
            <w:sz w:val="28"/>
            <w:szCs w:val="28"/>
          </w:rPr>
          <w:t>http://mimio-edu.ru/projects/sovremennye-professii</w:t>
        </w:r>
      </w:hyperlink>
    </w:p>
    <w:bookmarkEnd w:id="0"/>
    <w:p w:rsidR="000704A6" w:rsidRDefault="000704A6"/>
    <w:sectPr w:rsidR="000704A6">
      <w:headerReference w:type="default" r:id="rId13"/>
      <w:footerReference w:type="default" r:id="rId14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88" w:rsidRDefault="00261088">
      <w:r>
        <w:separator/>
      </w:r>
    </w:p>
  </w:endnote>
  <w:endnote w:type="continuationSeparator" w:id="0">
    <w:p w:rsidR="00261088" w:rsidRDefault="0026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41" w:rsidRDefault="00DD4941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88" w:rsidRDefault="00261088">
      <w:r>
        <w:separator/>
      </w:r>
    </w:p>
  </w:footnote>
  <w:footnote w:type="continuationSeparator" w:id="0">
    <w:p w:rsidR="00261088" w:rsidRDefault="00261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41" w:rsidRDefault="00DD4941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3D6"/>
    <w:multiLevelType w:val="hybridMultilevel"/>
    <w:tmpl w:val="E2D48494"/>
    <w:numStyleLink w:val="1"/>
  </w:abstractNum>
  <w:abstractNum w:abstractNumId="1" w15:restartNumberingAfterBreak="0">
    <w:nsid w:val="7BA951E8"/>
    <w:multiLevelType w:val="hybridMultilevel"/>
    <w:tmpl w:val="E2D48494"/>
    <w:styleLink w:val="1"/>
    <w:lvl w:ilvl="0" w:tplc="90045544">
      <w:start w:val="1"/>
      <w:numFmt w:val="bullet"/>
      <w:lvlText w:val="·"/>
      <w:lvlJc w:val="left"/>
      <w:pPr>
        <w:tabs>
          <w:tab w:val="num" w:pos="609"/>
        </w:tabs>
        <w:ind w:left="621" w:hanging="2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E39C2">
      <w:start w:val="1"/>
      <w:numFmt w:val="bullet"/>
      <w:lvlText w:val="o"/>
      <w:lvlJc w:val="left"/>
      <w:pPr>
        <w:tabs>
          <w:tab w:val="left" w:pos="609"/>
          <w:tab w:val="num" w:pos="1320"/>
        </w:tabs>
        <w:ind w:left="13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3308EE6">
      <w:start w:val="1"/>
      <w:numFmt w:val="bullet"/>
      <w:lvlText w:val="▪"/>
      <w:lvlJc w:val="left"/>
      <w:pPr>
        <w:tabs>
          <w:tab w:val="left" w:pos="609"/>
          <w:tab w:val="num" w:pos="2031"/>
        </w:tabs>
        <w:ind w:left="204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EC4D972">
      <w:start w:val="1"/>
      <w:numFmt w:val="bullet"/>
      <w:lvlText w:val="·"/>
      <w:lvlJc w:val="left"/>
      <w:pPr>
        <w:tabs>
          <w:tab w:val="left" w:pos="609"/>
          <w:tab w:val="num" w:pos="2743"/>
        </w:tabs>
        <w:ind w:left="2755" w:hanging="2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20CCC3E">
      <w:start w:val="1"/>
      <w:numFmt w:val="bullet"/>
      <w:lvlText w:val="o"/>
      <w:lvlJc w:val="left"/>
      <w:pPr>
        <w:tabs>
          <w:tab w:val="left" w:pos="609"/>
          <w:tab w:val="num" w:pos="3454"/>
        </w:tabs>
        <w:ind w:left="3466" w:hanging="2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722BE7C">
      <w:start w:val="1"/>
      <w:numFmt w:val="bullet"/>
      <w:lvlText w:val="▪"/>
      <w:lvlJc w:val="left"/>
      <w:pPr>
        <w:tabs>
          <w:tab w:val="left" w:pos="609"/>
          <w:tab w:val="num" w:pos="4166"/>
        </w:tabs>
        <w:ind w:left="4178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854D260">
      <w:start w:val="1"/>
      <w:numFmt w:val="bullet"/>
      <w:lvlText w:val="·"/>
      <w:lvlJc w:val="left"/>
      <w:pPr>
        <w:tabs>
          <w:tab w:val="left" w:pos="609"/>
          <w:tab w:val="num" w:pos="4877"/>
        </w:tabs>
        <w:ind w:left="4889" w:hanging="2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516DAD2">
      <w:start w:val="1"/>
      <w:numFmt w:val="bullet"/>
      <w:lvlText w:val="o"/>
      <w:lvlJc w:val="left"/>
      <w:pPr>
        <w:tabs>
          <w:tab w:val="left" w:pos="609"/>
          <w:tab w:val="num" w:pos="5589"/>
        </w:tabs>
        <w:ind w:left="5601" w:hanging="2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95CAD14">
      <w:start w:val="1"/>
      <w:numFmt w:val="bullet"/>
      <w:lvlText w:val="▪"/>
      <w:lvlJc w:val="left"/>
      <w:pPr>
        <w:tabs>
          <w:tab w:val="left" w:pos="609"/>
          <w:tab w:val="num" w:pos="6300"/>
        </w:tabs>
        <w:ind w:left="6312" w:hanging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4941"/>
    <w:rsid w:val="000704A6"/>
    <w:rsid w:val="001D0AB4"/>
    <w:rsid w:val="00261088"/>
    <w:rsid w:val="003D44E3"/>
    <w:rsid w:val="004520F0"/>
    <w:rsid w:val="00477687"/>
    <w:rsid w:val="0068259B"/>
    <w:rsid w:val="007360AB"/>
    <w:rsid w:val="00955119"/>
    <w:rsid w:val="00B37B83"/>
    <w:rsid w:val="00B77C6A"/>
    <w:rsid w:val="00DD4941"/>
    <w:rsid w:val="00E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964C"/>
  <w15:docId w15:val="{EC85D706-A794-482A-A714-BC13C6C6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io-edu.ru/projects/skazka-vtoraya-buket-dlya-uchitely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mio-edu.ru/projects/skazka-pervaya-sozdanie-lesnoy-shkoly" TargetMode="External"/><Relationship Id="rId12" Type="http://schemas.openxmlformats.org/officeDocument/2006/relationships/hyperlink" Target="http://mimio-edu.ru/projects/sovremennye-professi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mio-edu.ru/projects/skazka-pyataya-shkolnye-pravil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imio-edu.ru/projects/skazka-chetvertaya-igry-v-sh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mio-edu.ru/projects/skazka-tretya-smeshnye-strah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12</cp:revision>
  <dcterms:created xsi:type="dcterms:W3CDTF">2021-06-30T15:25:00Z</dcterms:created>
  <dcterms:modified xsi:type="dcterms:W3CDTF">2021-07-02T09:52:00Z</dcterms:modified>
</cp:coreProperties>
</file>