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48" w:rsidRPr="00564A48" w:rsidRDefault="00D90C4C" w:rsidP="00564A48">
      <w:pPr>
        <w:jc w:val="center"/>
        <w:rPr>
          <w:b/>
          <w:sz w:val="24"/>
          <w:szCs w:val="24"/>
        </w:rPr>
      </w:pPr>
      <w:r w:rsidRPr="00564A48">
        <w:rPr>
          <w:b/>
          <w:sz w:val="24"/>
          <w:szCs w:val="24"/>
        </w:rPr>
        <w:t xml:space="preserve">Методические рекомендации к проекту </w:t>
      </w:r>
    </w:p>
    <w:p w:rsidR="00242A2D" w:rsidRPr="00564A48" w:rsidRDefault="00D90C4C" w:rsidP="00564A48">
      <w:pPr>
        <w:jc w:val="center"/>
        <w:rPr>
          <w:b/>
          <w:sz w:val="24"/>
          <w:szCs w:val="24"/>
        </w:rPr>
      </w:pPr>
      <w:r w:rsidRPr="00564A48">
        <w:rPr>
          <w:b/>
          <w:sz w:val="24"/>
          <w:szCs w:val="24"/>
        </w:rPr>
        <w:t>«Гномик Вася в саду и в огороде»</w:t>
      </w:r>
    </w:p>
    <w:p w:rsidR="00D90C4C" w:rsidRPr="00564A48" w:rsidRDefault="00D90C4C">
      <w:pPr>
        <w:rPr>
          <w:b/>
          <w:sz w:val="24"/>
          <w:szCs w:val="24"/>
        </w:rPr>
      </w:pPr>
      <w:r w:rsidRPr="00564A48">
        <w:rPr>
          <w:b/>
          <w:sz w:val="24"/>
          <w:szCs w:val="24"/>
        </w:rPr>
        <w:t xml:space="preserve">Автор проекта </w:t>
      </w:r>
      <w:proofErr w:type="gramStart"/>
      <w:r w:rsidRPr="00564A48">
        <w:rPr>
          <w:b/>
          <w:sz w:val="24"/>
          <w:szCs w:val="24"/>
        </w:rPr>
        <w:t>–Л</w:t>
      </w:r>
      <w:proofErr w:type="gramEnd"/>
      <w:r w:rsidRPr="00564A48">
        <w:rPr>
          <w:b/>
          <w:sz w:val="24"/>
          <w:szCs w:val="24"/>
        </w:rPr>
        <w:t>евашова Юлия Евгеньевна учитель-логопед  ГБДОУ № 9</w:t>
      </w:r>
      <w:r w:rsidR="00AF36C9">
        <w:rPr>
          <w:b/>
          <w:sz w:val="24"/>
          <w:szCs w:val="24"/>
        </w:rPr>
        <w:t xml:space="preserve"> комбинированного вида П</w:t>
      </w:r>
      <w:r w:rsidRPr="00564A48">
        <w:rPr>
          <w:b/>
          <w:sz w:val="24"/>
          <w:szCs w:val="24"/>
        </w:rPr>
        <w:t>ушкинского района Санкт-Петербурга</w:t>
      </w:r>
    </w:p>
    <w:p w:rsidR="00D90C4C" w:rsidRPr="00564A48" w:rsidRDefault="00D90C4C">
      <w:pPr>
        <w:rPr>
          <w:sz w:val="24"/>
          <w:szCs w:val="24"/>
        </w:rPr>
      </w:pPr>
      <w:r w:rsidRPr="00564A48">
        <w:rPr>
          <w:sz w:val="24"/>
          <w:szCs w:val="24"/>
        </w:rPr>
        <w:t>Проект предназначен учителям-логопедам, воспитателям  детских садов для работы с детьми 5-7 лет для  расширения представления об овощах и фруктах.</w:t>
      </w:r>
    </w:p>
    <w:p w:rsidR="00744CF1" w:rsidRPr="00564A48" w:rsidRDefault="00D90C4C">
      <w:pPr>
        <w:rPr>
          <w:sz w:val="24"/>
          <w:szCs w:val="24"/>
        </w:rPr>
      </w:pPr>
      <w:r w:rsidRPr="00564A48">
        <w:rPr>
          <w:sz w:val="24"/>
          <w:szCs w:val="24"/>
        </w:rPr>
        <w:t>Данная работа, созданная с помощью системы «</w:t>
      </w:r>
      <w:proofErr w:type="spellStart"/>
      <w:r w:rsidRPr="00564A48">
        <w:rPr>
          <w:sz w:val="24"/>
          <w:szCs w:val="24"/>
          <w:lang w:val="en-US"/>
        </w:rPr>
        <w:t>Mimio</w:t>
      </w:r>
      <w:proofErr w:type="spellEnd"/>
      <w:r w:rsidRPr="00564A48">
        <w:rPr>
          <w:sz w:val="24"/>
          <w:szCs w:val="24"/>
        </w:rPr>
        <w:t xml:space="preserve"> </w:t>
      </w:r>
      <w:r w:rsidRPr="00564A48">
        <w:rPr>
          <w:sz w:val="24"/>
          <w:szCs w:val="24"/>
          <w:lang w:val="en-US"/>
        </w:rPr>
        <w:t>Studio</w:t>
      </w:r>
      <w:r w:rsidRPr="00564A48">
        <w:rPr>
          <w:sz w:val="24"/>
          <w:szCs w:val="24"/>
        </w:rPr>
        <w:t>», может использоваться для совместной деятельности с детьми в детских садах, детских развивающих центрах.</w:t>
      </w:r>
    </w:p>
    <w:p w:rsidR="00744CF1" w:rsidRPr="00564A48" w:rsidRDefault="00744CF1">
      <w:pPr>
        <w:rPr>
          <w:sz w:val="24"/>
          <w:szCs w:val="24"/>
        </w:rPr>
      </w:pPr>
      <w:r w:rsidRPr="00564A48">
        <w:rPr>
          <w:sz w:val="24"/>
          <w:szCs w:val="24"/>
        </w:rPr>
        <w:t>Проект состоит из 15 страниц.</w:t>
      </w:r>
    </w:p>
    <w:p w:rsidR="00D90C4C" w:rsidRPr="00564A48" w:rsidRDefault="00744CF1">
      <w:pPr>
        <w:rPr>
          <w:sz w:val="24"/>
          <w:szCs w:val="24"/>
        </w:rPr>
      </w:pPr>
      <w:r w:rsidRPr="00564A48">
        <w:rPr>
          <w:sz w:val="24"/>
          <w:szCs w:val="24"/>
        </w:rPr>
        <w:t xml:space="preserve">Для простоты работы на всех листах использованы стрелочки </w:t>
      </w:r>
      <w:r w:rsidR="00D90C4C" w:rsidRPr="00564A48">
        <w:rPr>
          <w:sz w:val="24"/>
          <w:szCs w:val="24"/>
        </w:rPr>
        <w:t xml:space="preserve"> </w:t>
      </w:r>
      <w:r w:rsidRPr="00564A48">
        <w:rPr>
          <w:noProof/>
          <w:sz w:val="24"/>
          <w:szCs w:val="24"/>
          <w:lang w:eastAsia="ru-RU"/>
        </w:rPr>
        <w:drawing>
          <wp:inline distT="0" distB="0" distL="0" distR="0">
            <wp:extent cx="213756" cy="213756"/>
            <wp:effectExtent l="0" t="0" r="0" b="0"/>
            <wp:docPr id="1" name="Рисунок 1" descr="F:\для ВЫРЕЗАННЫЗ КАРТИНОК\стрелка-синя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ВЫРЕЗАННЫЗ КАРТИНОК\стрелка-синяя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4313" cy="214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A48">
        <w:rPr>
          <w:sz w:val="24"/>
          <w:szCs w:val="24"/>
        </w:rPr>
        <w:t xml:space="preserve">   </w:t>
      </w:r>
      <w:proofErr w:type="gramStart"/>
      <w:r w:rsidRPr="00564A48">
        <w:rPr>
          <w:sz w:val="24"/>
          <w:szCs w:val="24"/>
        </w:rPr>
        <w:t>-д</w:t>
      </w:r>
      <w:proofErr w:type="gramEnd"/>
      <w:r w:rsidRPr="00564A48">
        <w:rPr>
          <w:sz w:val="24"/>
          <w:szCs w:val="24"/>
        </w:rPr>
        <w:t xml:space="preserve">ля перехода на предыдущую страницу, </w:t>
      </w:r>
      <w:r w:rsidRPr="00564A48">
        <w:rPr>
          <w:noProof/>
          <w:sz w:val="24"/>
          <w:szCs w:val="24"/>
          <w:lang w:eastAsia="ru-RU"/>
        </w:rPr>
        <w:drawing>
          <wp:inline distT="0" distB="0" distL="0" distR="0">
            <wp:extent cx="225631" cy="225631"/>
            <wp:effectExtent l="0" t="0" r="3175" b="3175"/>
            <wp:docPr id="2" name="Рисунок 2" descr="F:\для ВЫРЕЗАННЫЗ КАРТИНОК\стрелка-вправо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ВЫРЕЗАННЫЗ КАРТИНОК\стрелка-вправо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6" cy="22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A48">
        <w:rPr>
          <w:sz w:val="24"/>
          <w:szCs w:val="24"/>
        </w:rPr>
        <w:t>-для перехода на следующую страницу.</w:t>
      </w:r>
    </w:p>
    <w:p w:rsidR="00744CF1" w:rsidRPr="00564A48" w:rsidRDefault="00BD5782">
      <w:pPr>
        <w:rPr>
          <w:sz w:val="24"/>
          <w:szCs w:val="24"/>
        </w:rPr>
      </w:pPr>
      <w:r>
        <w:rPr>
          <w:sz w:val="24"/>
          <w:szCs w:val="24"/>
        </w:rPr>
        <w:t>Картинки</w:t>
      </w:r>
      <w:r w:rsidR="00744CF1" w:rsidRPr="00564A48">
        <w:rPr>
          <w:sz w:val="24"/>
          <w:szCs w:val="24"/>
        </w:rPr>
        <w:t xml:space="preserve"> </w:t>
      </w:r>
      <w:r w:rsidR="00744CF1" w:rsidRPr="00564A48">
        <w:rPr>
          <w:noProof/>
          <w:sz w:val="24"/>
          <w:szCs w:val="24"/>
          <w:lang w:eastAsia="ru-RU"/>
        </w:rPr>
        <w:drawing>
          <wp:inline distT="0" distB="0" distL="0" distR="0">
            <wp:extent cx="344384" cy="421603"/>
            <wp:effectExtent l="0" t="0" r="0" b="0"/>
            <wp:docPr id="3" name="Рисунок 3" descr="F:\для ВЫРЕЗАННЫЗ КАРТИНОК\гномик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ВЫРЕЗАННЫЗ КАРТИНОК\гномик-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70" cy="421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744CF1" w:rsidRPr="00564A48">
        <w:rPr>
          <w:sz w:val="24"/>
          <w:szCs w:val="24"/>
        </w:rPr>
        <w:t xml:space="preserve"> </w:t>
      </w:r>
      <w:r>
        <w:rPr>
          <w:sz w:val="24"/>
          <w:szCs w:val="24"/>
        </w:rPr>
        <w:t>,</w:t>
      </w:r>
      <w:proofErr w:type="gramEnd"/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7675" cy="380524"/>
            <wp:effectExtent l="19050" t="0" r="9525" b="0"/>
            <wp:docPr id="23" name="Рисунок 3" descr="E:\С собой\Новая папка\1e34b91121c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С собой\Новая папка\1e34b91121c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80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,</w:t>
      </w:r>
      <w:r w:rsidRPr="00BD578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19100" cy="402336"/>
            <wp:effectExtent l="19050" t="0" r="0" b="0"/>
            <wp:docPr id="24" name="Рисунок 4" descr="E:\С собой\Новая папка\85b1469fc7f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С собой\Новая папка\85b1469fc7f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9575" cy="376809"/>
            <wp:effectExtent l="19050" t="0" r="9525" b="0"/>
            <wp:docPr id="25" name="Рисунок 5" descr="E:\С собой\Новая папка\23388fa899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С собой\Новая папка\23388fa8991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6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,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09575" cy="425958"/>
            <wp:effectExtent l="19050" t="0" r="9525" b="0"/>
            <wp:docPr id="26" name="Рисунок 6" descr="E:\С собой\Новая папка\acd76c604d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С собой\Новая папка\acd76c604d2e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25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5880">
        <w:rPr>
          <w:sz w:val="24"/>
          <w:szCs w:val="24"/>
        </w:rPr>
        <w:t>,</w:t>
      </w:r>
      <w:r w:rsidR="00315880">
        <w:rPr>
          <w:noProof/>
          <w:sz w:val="24"/>
          <w:szCs w:val="24"/>
          <w:lang w:eastAsia="ru-RU"/>
        </w:rPr>
        <w:drawing>
          <wp:inline distT="0" distB="0" distL="0" distR="0">
            <wp:extent cx="563724" cy="276225"/>
            <wp:effectExtent l="19050" t="0" r="7776" b="0"/>
            <wp:docPr id="27" name="Рисунок 7" descr="E:\С собой\Новая папка\ec43d0f589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С собой\Новая папка\ec43d0f5891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24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>содержат текстовые</w:t>
      </w:r>
      <w:r w:rsidR="00744CF1" w:rsidRPr="00564A48">
        <w:rPr>
          <w:sz w:val="24"/>
          <w:szCs w:val="24"/>
        </w:rPr>
        <w:t xml:space="preserve"> файл</w:t>
      </w:r>
      <w:r>
        <w:rPr>
          <w:sz w:val="24"/>
          <w:szCs w:val="24"/>
        </w:rPr>
        <w:t>ы</w:t>
      </w:r>
      <w:r w:rsidR="00744CF1" w:rsidRPr="00564A48">
        <w:rPr>
          <w:sz w:val="24"/>
          <w:szCs w:val="24"/>
        </w:rPr>
        <w:t>, которы</w:t>
      </w:r>
      <w:r>
        <w:rPr>
          <w:sz w:val="24"/>
          <w:szCs w:val="24"/>
        </w:rPr>
        <w:t>е содержа</w:t>
      </w:r>
      <w:r w:rsidR="00744CF1" w:rsidRPr="00564A48">
        <w:rPr>
          <w:sz w:val="24"/>
          <w:szCs w:val="24"/>
        </w:rPr>
        <w:t>т рекомендации для выполнения текущего задания.</w:t>
      </w:r>
    </w:p>
    <w:tbl>
      <w:tblPr>
        <w:tblStyle w:val="a5"/>
        <w:tblW w:w="0" w:type="auto"/>
        <w:tblLook w:val="04A0"/>
      </w:tblPr>
      <w:tblGrid>
        <w:gridCol w:w="2796"/>
        <w:gridCol w:w="6775"/>
      </w:tblGrid>
      <w:tr w:rsidR="00D50FB3" w:rsidRPr="00564A48" w:rsidTr="00F37C33">
        <w:tc>
          <w:tcPr>
            <w:tcW w:w="2796" w:type="dxa"/>
          </w:tcPr>
          <w:p w:rsidR="00D50FB3" w:rsidRPr="00564A48" w:rsidRDefault="006738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t>,</w:t>
            </w:r>
            <w:r w:rsidR="007432E3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04168" cy="1019175"/>
                  <wp:effectExtent l="0" t="0" r="0" b="0"/>
                  <wp:docPr id="4" name="Рисунок 4" descr="F:\для ВЫРЕЗАННЫЗ КАРТИНОК\титульник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для ВЫРЕЗАННЫЗ КАРТИНОК\титульник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47" cy="1029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393F81" w:rsidRPr="00564A48" w:rsidRDefault="00D50FB3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1 лист</w:t>
            </w:r>
          </w:p>
          <w:p w:rsidR="00D50FB3" w:rsidRPr="00564A48" w:rsidRDefault="00D50FB3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 xml:space="preserve"> </w:t>
            </w:r>
            <w:r w:rsidR="00393F81" w:rsidRPr="00564A48">
              <w:rPr>
                <w:sz w:val="24"/>
                <w:szCs w:val="24"/>
              </w:rPr>
              <w:t xml:space="preserve">Название проекта. Показываем </w:t>
            </w:r>
            <w:proofErr w:type="gramStart"/>
            <w:r w:rsidR="00393F81" w:rsidRPr="00564A48">
              <w:rPr>
                <w:sz w:val="24"/>
                <w:szCs w:val="24"/>
              </w:rPr>
              <w:t>детям</w:t>
            </w:r>
            <w:proofErr w:type="gramEnd"/>
            <w:r w:rsidR="00393F81" w:rsidRPr="00564A48">
              <w:rPr>
                <w:sz w:val="24"/>
                <w:szCs w:val="24"/>
              </w:rPr>
              <w:t xml:space="preserve"> как надо пользоваться стилусом, обращаем внимание на изображение гномика, объясняем. Что это обозначает. Картинка «стрелочка</w:t>
            </w:r>
            <w:proofErr w:type="gramStart"/>
            <w:r w:rsidR="00393F81" w:rsidRPr="00564A48">
              <w:rPr>
                <w:sz w:val="24"/>
                <w:szCs w:val="24"/>
              </w:rPr>
              <w:t>»-</w:t>
            </w:r>
            <w:proofErr w:type="gramEnd"/>
            <w:r w:rsidR="00393F81" w:rsidRPr="00564A48">
              <w:rPr>
                <w:sz w:val="24"/>
                <w:szCs w:val="24"/>
              </w:rPr>
              <w:t>гиперссылка для перехода на следующий или предыдущий лист. Слово «</w:t>
            </w:r>
            <w:proofErr w:type="spellStart"/>
            <w:r w:rsidR="00393F81" w:rsidRPr="00564A48">
              <w:rPr>
                <w:sz w:val="24"/>
                <w:szCs w:val="24"/>
              </w:rPr>
              <w:t>Интокс</w:t>
            </w:r>
            <w:proofErr w:type="spellEnd"/>
            <w:proofErr w:type="gramStart"/>
            <w:r w:rsidR="00393F81" w:rsidRPr="00564A48">
              <w:rPr>
                <w:sz w:val="24"/>
                <w:szCs w:val="24"/>
              </w:rPr>
              <w:t>»-</w:t>
            </w:r>
            <w:proofErr w:type="gramEnd"/>
            <w:r w:rsidR="00393F81" w:rsidRPr="00564A48">
              <w:rPr>
                <w:sz w:val="24"/>
                <w:szCs w:val="24"/>
              </w:rPr>
              <w:t>гиперссылка на сайт Санкт-Петербургского представительства Института  новых технологий.</w:t>
            </w:r>
          </w:p>
        </w:tc>
      </w:tr>
      <w:tr w:rsidR="00D50FB3" w:rsidRPr="00564A48" w:rsidTr="00F37C33">
        <w:tc>
          <w:tcPr>
            <w:tcW w:w="2796" w:type="dxa"/>
          </w:tcPr>
          <w:p w:rsidR="00D50FB3" w:rsidRPr="00564A48" w:rsidRDefault="006738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52500"/>
                  <wp:effectExtent l="0" t="0" r="0" b="0"/>
                  <wp:docPr id="5" name="Рисунок 5" descr="F:\для ВЫРЕЗАННЫЗ КАРТИНОК\лист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для ВЫРЕЗАННЫЗ КАРТИНОК\лист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D50FB3" w:rsidRPr="00564A48" w:rsidRDefault="00393F81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2 лист</w:t>
            </w:r>
          </w:p>
          <w:p w:rsidR="00393F81" w:rsidRPr="00564A48" w:rsidRDefault="00393F81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Расширяем представление детей об овощах и фруктах</w:t>
            </w:r>
            <w:proofErr w:type="gramStart"/>
            <w:r w:rsidRPr="00564A48">
              <w:rPr>
                <w:sz w:val="24"/>
                <w:szCs w:val="24"/>
              </w:rPr>
              <w:t xml:space="preserve"> .</w:t>
            </w:r>
            <w:proofErr w:type="gramEnd"/>
            <w:r w:rsidRPr="00564A48">
              <w:rPr>
                <w:sz w:val="24"/>
                <w:szCs w:val="24"/>
              </w:rPr>
              <w:t>Предметные картинки с изображением овощей и фруктов используются как гиперссылки для перехода на другие</w:t>
            </w:r>
            <w:r w:rsidR="006478AE" w:rsidRPr="00564A48">
              <w:rPr>
                <w:sz w:val="24"/>
                <w:szCs w:val="24"/>
              </w:rPr>
              <w:t xml:space="preserve"> страницы( 9, 10, </w:t>
            </w:r>
            <w:r w:rsidR="00D23DF4" w:rsidRPr="00564A48">
              <w:rPr>
                <w:sz w:val="24"/>
                <w:szCs w:val="24"/>
              </w:rPr>
              <w:t>15</w:t>
            </w:r>
          </w:p>
        </w:tc>
      </w:tr>
      <w:tr w:rsidR="00D50FB3" w:rsidRPr="00564A48" w:rsidTr="00F37C33">
        <w:tc>
          <w:tcPr>
            <w:tcW w:w="2796" w:type="dxa"/>
          </w:tcPr>
          <w:p w:rsidR="00D50FB3" w:rsidRPr="00564A48" w:rsidRDefault="006738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9398" cy="961953"/>
                  <wp:effectExtent l="0" t="0" r="0" b="0"/>
                  <wp:docPr id="7" name="Рисунок 7" descr="F:\для ВЫРЕЗАННЫЗ КАРТИНОК\лист-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:\для ВЫРЕЗАННЫЗ КАРТИНОК\лист-3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688" cy="966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D50FB3" w:rsidRPr="00564A48" w:rsidRDefault="00F03513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 xml:space="preserve">3 лист </w:t>
            </w:r>
          </w:p>
          <w:p w:rsidR="00F03513" w:rsidRPr="00564A48" w:rsidRDefault="00F03513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Закрепляем умение детей дифференцировать овощи и фрукты. Гномик предлагает детям разложить по разным корзинкам овощи и фрукты.</w:t>
            </w:r>
          </w:p>
          <w:p w:rsidR="00F03513" w:rsidRPr="00564A48" w:rsidRDefault="00F03513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 xml:space="preserve">(поговорить с детьми о </w:t>
            </w:r>
            <w:proofErr w:type="spellStart"/>
            <w:r w:rsidRPr="00564A48">
              <w:rPr>
                <w:sz w:val="24"/>
                <w:szCs w:val="24"/>
              </w:rPr>
              <w:t>торм</w:t>
            </w:r>
            <w:proofErr w:type="spellEnd"/>
            <w:r w:rsidRPr="00564A48">
              <w:rPr>
                <w:sz w:val="24"/>
                <w:szCs w:val="24"/>
              </w:rPr>
              <w:t xml:space="preserve">, что нужно </w:t>
            </w:r>
            <w:proofErr w:type="gramStart"/>
            <w:r w:rsidRPr="00564A48">
              <w:rPr>
                <w:sz w:val="24"/>
                <w:szCs w:val="24"/>
              </w:rPr>
              <w:t>сделать</w:t>
            </w:r>
            <w:proofErr w:type="gramEnd"/>
            <w:r w:rsidRPr="00564A48">
              <w:rPr>
                <w:sz w:val="24"/>
                <w:szCs w:val="24"/>
              </w:rPr>
              <w:t xml:space="preserve"> перед тем как съесть фрукты и овощи, помыть руки, фрукты и овощи)</w:t>
            </w:r>
          </w:p>
        </w:tc>
      </w:tr>
      <w:tr w:rsidR="00D50FB3" w:rsidRPr="00564A48" w:rsidTr="00F37C33">
        <w:tc>
          <w:tcPr>
            <w:tcW w:w="2796" w:type="dxa"/>
          </w:tcPr>
          <w:p w:rsidR="00D50FB3" w:rsidRPr="00564A48" w:rsidRDefault="0067381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38250" cy="788694"/>
                  <wp:effectExtent l="0" t="0" r="0" b="0"/>
                  <wp:docPr id="8" name="Рисунок 8" descr="F:\для ВЫРЕЗАННЫЗ КАРТИНОК\лист-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для ВЫРЕЗАННЫЗ КАРТИНОК\лист-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788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D50FB3" w:rsidRPr="00564A48" w:rsidRDefault="00F03513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4 лист</w:t>
            </w:r>
          </w:p>
          <w:p w:rsidR="00F03513" w:rsidRPr="00564A48" w:rsidRDefault="00F03513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 xml:space="preserve">Развиваем умение детей делить слова на слоги. </w:t>
            </w:r>
          </w:p>
          <w:p w:rsidR="00F03513" w:rsidRPr="00564A48" w:rsidRDefault="00F03513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 xml:space="preserve">Задание четвертого листа-рассадить овощи </w:t>
            </w:r>
            <w:proofErr w:type="gramStart"/>
            <w:r w:rsidRPr="00564A48">
              <w:rPr>
                <w:sz w:val="24"/>
                <w:szCs w:val="24"/>
              </w:rPr>
              <w:t>по грядкам в соответствии с указанным на каждой грядке количеством слогов в названии</w:t>
            </w:r>
            <w:proofErr w:type="gramEnd"/>
            <w:r w:rsidRPr="00564A48">
              <w:rPr>
                <w:sz w:val="24"/>
                <w:szCs w:val="24"/>
              </w:rPr>
              <w:t xml:space="preserve"> этих овощей.</w:t>
            </w:r>
          </w:p>
        </w:tc>
      </w:tr>
      <w:tr w:rsidR="00D50FB3" w:rsidRPr="00564A48" w:rsidTr="00F37C33">
        <w:tc>
          <w:tcPr>
            <w:tcW w:w="2796" w:type="dxa"/>
          </w:tcPr>
          <w:p w:rsidR="00D50FB3" w:rsidRPr="00564A48" w:rsidRDefault="00D30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38275" cy="952500"/>
                  <wp:effectExtent l="0" t="0" r="9525" b="0"/>
                  <wp:docPr id="9" name="Рисунок 9" descr="F:\для ВЫРЕЗАННЫЗ КАРТИНОК\лист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:\для ВЫРЕЗАННЫЗ КАРТИНОК\лист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D50FB3" w:rsidRPr="00564A48" w:rsidRDefault="00F03513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5 лист</w:t>
            </w:r>
          </w:p>
          <w:p w:rsidR="00F03513" w:rsidRPr="00564A48" w:rsidRDefault="00F03513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Развиваем</w:t>
            </w:r>
            <w:r w:rsidR="00D303FB">
              <w:rPr>
                <w:sz w:val="24"/>
                <w:szCs w:val="24"/>
              </w:rPr>
              <w:t xml:space="preserve"> фонематический анализ</w:t>
            </w:r>
            <w:r w:rsidRPr="00564A48">
              <w:rPr>
                <w:sz w:val="24"/>
                <w:szCs w:val="24"/>
              </w:rPr>
              <w:t>.</w:t>
            </w:r>
          </w:p>
          <w:p w:rsidR="00F03513" w:rsidRPr="00564A48" w:rsidRDefault="00F03513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Задани</w:t>
            </w:r>
            <w:proofErr w:type="gramStart"/>
            <w:r w:rsidRPr="00564A48">
              <w:rPr>
                <w:sz w:val="24"/>
                <w:szCs w:val="24"/>
              </w:rPr>
              <w:t>е</w:t>
            </w:r>
            <w:r w:rsidR="006441A0" w:rsidRPr="00564A48">
              <w:rPr>
                <w:sz w:val="24"/>
                <w:szCs w:val="24"/>
              </w:rPr>
              <w:t>-</w:t>
            </w:r>
            <w:proofErr w:type="gramEnd"/>
            <w:r w:rsidR="006441A0" w:rsidRPr="00564A48">
              <w:rPr>
                <w:sz w:val="24"/>
                <w:szCs w:val="24"/>
              </w:rPr>
              <w:t xml:space="preserve"> развесь на деревья фру</w:t>
            </w:r>
            <w:r w:rsidR="00D303FB">
              <w:rPr>
                <w:sz w:val="24"/>
                <w:szCs w:val="24"/>
              </w:rPr>
              <w:t>кты в соответствии символьным обозначением  звуков.</w:t>
            </w:r>
          </w:p>
        </w:tc>
      </w:tr>
      <w:tr w:rsidR="00D50FB3" w:rsidRPr="00564A48" w:rsidTr="00F37C33">
        <w:tc>
          <w:tcPr>
            <w:tcW w:w="2796" w:type="dxa"/>
          </w:tcPr>
          <w:p w:rsidR="00D50FB3" w:rsidRPr="00564A48" w:rsidRDefault="00D303FB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52500"/>
                  <wp:effectExtent l="0" t="0" r="0" b="0"/>
                  <wp:docPr id="10" name="Рисунок 10" descr="F:\для ВЫРЕЗАННЫЗ КАРТИНОК\лист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:\для ВЫРЕЗАННЫЗ КАРТИНОК\лист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D50FB3" w:rsidRPr="00564A48" w:rsidRDefault="006441A0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6 лист</w:t>
            </w:r>
          </w:p>
          <w:p w:rsidR="006441A0" w:rsidRPr="00564A48" w:rsidRDefault="006441A0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 xml:space="preserve">Развитие зрительного восприятия и внимания. </w:t>
            </w:r>
          </w:p>
          <w:p w:rsidR="006441A0" w:rsidRPr="00564A48" w:rsidRDefault="006441A0">
            <w:pPr>
              <w:rPr>
                <w:sz w:val="24"/>
                <w:szCs w:val="24"/>
              </w:rPr>
            </w:pPr>
            <w:proofErr w:type="gramStart"/>
            <w:r w:rsidRPr="00564A48">
              <w:rPr>
                <w:sz w:val="24"/>
                <w:szCs w:val="24"/>
              </w:rPr>
              <w:t>Задание-Помогите</w:t>
            </w:r>
            <w:proofErr w:type="gramEnd"/>
            <w:r w:rsidRPr="00564A48">
              <w:rPr>
                <w:sz w:val="24"/>
                <w:szCs w:val="24"/>
              </w:rPr>
              <w:t xml:space="preserve"> Васе найти тень любого из фруктов или овощей. Затем ребенок проверяет себя.</w:t>
            </w:r>
          </w:p>
        </w:tc>
      </w:tr>
      <w:tr w:rsidR="00D50FB3" w:rsidRPr="00564A48" w:rsidTr="00F37C33">
        <w:tc>
          <w:tcPr>
            <w:tcW w:w="2796" w:type="dxa"/>
          </w:tcPr>
          <w:p w:rsidR="00D50FB3" w:rsidRPr="00564A48" w:rsidRDefault="002026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6350" cy="952500"/>
                  <wp:effectExtent l="0" t="0" r="0" b="0"/>
                  <wp:docPr id="11" name="Рисунок 11" descr="F:\для ВЫРЕЗАННЫЗ КАРТИНОК\лист-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:\для ВЫРЕЗАННЫЗ КАРТИНОК\лист-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D50FB3" w:rsidRPr="00564A48" w:rsidRDefault="006441A0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7 лист</w:t>
            </w:r>
          </w:p>
          <w:p w:rsidR="006441A0" w:rsidRPr="00564A48" w:rsidRDefault="006441A0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Согласование числительных с существительными, образование множественного числа существительных.</w:t>
            </w:r>
          </w:p>
          <w:p w:rsidR="006441A0" w:rsidRPr="00564A48" w:rsidRDefault="006441A0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Расскажите гномику Васе, что лежит на столе, вытаскивая по очереди овощи при помощи стилуса и перемещая их на нижний край страницы.</w:t>
            </w:r>
          </w:p>
        </w:tc>
      </w:tr>
      <w:tr w:rsidR="00D50FB3" w:rsidRPr="00564A48" w:rsidTr="00F37C33">
        <w:tc>
          <w:tcPr>
            <w:tcW w:w="2796" w:type="dxa"/>
          </w:tcPr>
          <w:p w:rsidR="00D50FB3" w:rsidRPr="00564A48" w:rsidRDefault="002026E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95400" cy="952500"/>
                  <wp:effectExtent l="0" t="0" r="0" b="0"/>
                  <wp:docPr id="12" name="Рисунок 12" descr="F:\для ВЫРЕЗАННЫЗ КАРТИНОК\лист-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:\для ВЫРЕЗАННЫЗ КАРТИНОК\лист-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D50FB3" w:rsidRPr="00564A48" w:rsidRDefault="006441A0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8 лист</w:t>
            </w:r>
          </w:p>
          <w:p w:rsidR="006441A0" w:rsidRPr="00564A48" w:rsidRDefault="006441A0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Согласование числительных с существительными, образование множественного числа существительных.</w:t>
            </w:r>
          </w:p>
          <w:p w:rsidR="006441A0" w:rsidRPr="00564A48" w:rsidRDefault="006441A0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 xml:space="preserve">Найдите фрукты, которые спрятали гномы и назови их. </w:t>
            </w:r>
            <w:r w:rsidR="006478AE" w:rsidRPr="00564A48">
              <w:rPr>
                <w:sz w:val="24"/>
                <w:szCs w:val="24"/>
              </w:rPr>
              <w:t>(При помощи стилуса перемещать найденные фрукты на  нижний край страницы.)</w:t>
            </w:r>
          </w:p>
        </w:tc>
      </w:tr>
      <w:tr w:rsidR="00D50FB3" w:rsidRPr="00564A48" w:rsidTr="00F37C33">
        <w:tc>
          <w:tcPr>
            <w:tcW w:w="2796" w:type="dxa"/>
          </w:tcPr>
          <w:p w:rsidR="00D50FB3" w:rsidRPr="00564A48" w:rsidRDefault="00F37C33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219200"/>
                  <wp:effectExtent l="19050" t="0" r="0" b="0"/>
                  <wp:docPr id="21" name="Рисунок 2" descr="E:\С собой\Левашова Юлия Евгеньевна\Без-имени-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С собой\Левашова Юлия Евгеньевна\Без-имени-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D50FB3" w:rsidRPr="00564A48" w:rsidRDefault="006478AE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9</w:t>
            </w:r>
            <w:r w:rsidR="00F37C33">
              <w:rPr>
                <w:sz w:val="24"/>
                <w:szCs w:val="24"/>
              </w:rPr>
              <w:t>-</w:t>
            </w:r>
            <w:r w:rsidRPr="00564A48">
              <w:rPr>
                <w:sz w:val="24"/>
                <w:szCs w:val="24"/>
              </w:rPr>
              <w:t xml:space="preserve"> </w:t>
            </w:r>
            <w:r w:rsidR="00F37C33">
              <w:rPr>
                <w:sz w:val="24"/>
                <w:szCs w:val="24"/>
              </w:rPr>
              <w:t xml:space="preserve">12, 15-21 </w:t>
            </w:r>
            <w:r w:rsidRPr="00564A48">
              <w:rPr>
                <w:sz w:val="24"/>
                <w:szCs w:val="24"/>
              </w:rPr>
              <w:t>лист</w:t>
            </w:r>
            <w:r w:rsidR="00F37C33">
              <w:rPr>
                <w:sz w:val="24"/>
                <w:szCs w:val="24"/>
              </w:rPr>
              <w:t>ы</w:t>
            </w:r>
          </w:p>
          <w:p w:rsidR="006478AE" w:rsidRPr="00564A48" w:rsidRDefault="006478AE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Образование прилагательных. Развитие внимания, памяти.</w:t>
            </w:r>
          </w:p>
          <w:p w:rsidR="006478AE" w:rsidRPr="00564A48" w:rsidRDefault="006478AE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 xml:space="preserve">Расскажите гномику Васе, что можно </w:t>
            </w:r>
            <w:r w:rsidR="00D23DF4" w:rsidRPr="00564A48">
              <w:rPr>
                <w:sz w:val="24"/>
                <w:szCs w:val="24"/>
              </w:rPr>
              <w:t xml:space="preserve">приготовить из </w:t>
            </w:r>
            <w:r w:rsidR="00F37C33">
              <w:rPr>
                <w:sz w:val="24"/>
                <w:szCs w:val="24"/>
              </w:rPr>
              <w:t xml:space="preserve">капусты, </w:t>
            </w:r>
            <w:r w:rsidR="00D23DF4" w:rsidRPr="00564A48">
              <w:rPr>
                <w:sz w:val="24"/>
                <w:szCs w:val="24"/>
              </w:rPr>
              <w:t>яблок</w:t>
            </w:r>
            <w:r w:rsidR="00F37C33">
              <w:rPr>
                <w:sz w:val="24"/>
                <w:szCs w:val="24"/>
              </w:rPr>
              <w:t>…</w:t>
            </w:r>
            <w:r w:rsidR="00D23DF4" w:rsidRPr="00564A48">
              <w:rPr>
                <w:sz w:val="24"/>
                <w:szCs w:val="24"/>
              </w:rPr>
              <w:t xml:space="preserve"> Поиграем в игру «Что изменилось» и «какая картинка здесь была?</w:t>
            </w:r>
            <w:proofErr w:type="gramStart"/>
            <w:r w:rsidR="00D23DF4" w:rsidRPr="00564A48">
              <w:rPr>
                <w:sz w:val="24"/>
                <w:szCs w:val="24"/>
              </w:rPr>
              <w:t>»</w:t>
            </w:r>
            <w:r w:rsidR="00F37C33">
              <w:rPr>
                <w:sz w:val="24"/>
                <w:szCs w:val="24"/>
              </w:rPr>
              <w:t>П</w:t>
            </w:r>
            <w:proofErr w:type="gramEnd"/>
            <w:r w:rsidR="00F37C33">
              <w:rPr>
                <w:sz w:val="24"/>
                <w:szCs w:val="24"/>
              </w:rPr>
              <w:t>роговорим, что можно приготовить из предложенных овощей и фруктов.</w:t>
            </w:r>
          </w:p>
        </w:tc>
      </w:tr>
      <w:tr w:rsidR="00D50FB3" w:rsidRPr="00564A48" w:rsidTr="00F37C33">
        <w:tc>
          <w:tcPr>
            <w:tcW w:w="2796" w:type="dxa"/>
          </w:tcPr>
          <w:p w:rsidR="00D50FB3" w:rsidRPr="00564A48" w:rsidRDefault="00781FAD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85875" cy="952500"/>
                  <wp:effectExtent l="0" t="0" r="9525" b="0"/>
                  <wp:docPr id="18" name="Рисунок 18" descr="F:\для ВЫРЕЗАННЫЗ КАРТИНОК\лист-1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для ВЫРЕЗАННЫЗ КАРТИНОК\лист-1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D50FB3" w:rsidRPr="00564A48" w:rsidRDefault="0033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A42862" w:rsidRPr="00564A48">
              <w:rPr>
                <w:sz w:val="24"/>
                <w:szCs w:val="24"/>
              </w:rPr>
              <w:t xml:space="preserve"> лист</w:t>
            </w:r>
          </w:p>
          <w:p w:rsidR="00A42862" w:rsidRPr="00564A48" w:rsidRDefault="00A42862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Развитие зрительного восприятия, внимания, формировать  умение правильно употреблять предлоги.</w:t>
            </w:r>
          </w:p>
          <w:p w:rsidR="00A42862" w:rsidRPr="00564A48" w:rsidRDefault="00A42862">
            <w:pPr>
              <w:rPr>
                <w:sz w:val="24"/>
                <w:szCs w:val="24"/>
              </w:rPr>
            </w:pPr>
            <w:r w:rsidRPr="00564A48">
              <w:rPr>
                <w:sz w:val="24"/>
                <w:szCs w:val="24"/>
              </w:rPr>
              <w:t>Расскажите, где и какие овощи и фрукты вы видите.</w:t>
            </w:r>
          </w:p>
        </w:tc>
      </w:tr>
      <w:tr w:rsidR="00A42862" w:rsidRPr="00564A48" w:rsidTr="00F37C33">
        <w:tc>
          <w:tcPr>
            <w:tcW w:w="2796" w:type="dxa"/>
          </w:tcPr>
          <w:p w:rsidR="00A42862" w:rsidRPr="00564A48" w:rsidRDefault="00333CFA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19250" cy="1133475"/>
                  <wp:effectExtent l="19050" t="0" r="0" b="0"/>
                  <wp:docPr id="6" name="Рисунок 1" descr="E:\С собой\Левашова Юлия Евгеньевна\схема-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С собой\Левашова Юлия Евгеньевна\схема-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5" w:type="dxa"/>
          </w:tcPr>
          <w:p w:rsidR="00A42862" w:rsidRDefault="0033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A42862" w:rsidRPr="00564A48">
              <w:rPr>
                <w:sz w:val="24"/>
                <w:szCs w:val="24"/>
              </w:rPr>
              <w:t xml:space="preserve"> лист</w:t>
            </w:r>
          </w:p>
          <w:p w:rsidR="00333CFA" w:rsidRDefault="0033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«Составь рассказ»</w:t>
            </w:r>
          </w:p>
          <w:p w:rsidR="00333CFA" w:rsidRDefault="0033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Совершенствовать навык составления рассказа-описания.</w:t>
            </w:r>
          </w:p>
          <w:p w:rsidR="00333CFA" w:rsidRPr="00564A48" w:rsidRDefault="00333C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странице представлены схематичные изображения, символизирующие определенную часть описания овощей (фруктов)</w:t>
            </w:r>
          </w:p>
          <w:p w:rsidR="00A42862" w:rsidRPr="00564A48" w:rsidRDefault="00A42862">
            <w:pPr>
              <w:rPr>
                <w:sz w:val="24"/>
                <w:szCs w:val="24"/>
              </w:rPr>
            </w:pPr>
          </w:p>
        </w:tc>
      </w:tr>
    </w:tbl>
    <w:p w:rsidR="00D50FB3" w:rsidRPr="00564A48" w:rsidRDefault="00D50FB3">
      <w:pPr>
        <w:rPr>
          <w:sz w:val="24"/>
          <w:szCs w:val="24"/>
        </w:rPr>
      </w:pPr>
      <w:bookmarkStart w:id="0" w:name="_GoBack"/>
      <w:bookmarkEnd w:id="0"/>
    </w:p>
    <w:sectPr w:rsidR="00D50FB3" w:rsidRPr="00564A48" w:rsidSect="00152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C4C"/>
    <w:rsid w:val="001529A6"/>
    <w:rsid w:val="001B396C"/>
    <w:rsid w:val="002026E6"/>
    <w:rsid w:val="002A0CF0"/>
    <w:rsid w:val="002F1783"/>
    <w:rsid w:val="00315880"/>
    <w:rsid w:val="00333CFA"/>
    <w:rsid w:val="00393F81"/>
    <w:rsid w:val="003F3164"/>
    <w:rsid w:val="00484C0F"/>
    <w:rsid w:val="00564A48"/>
    <w:rsid w:val="00596B1D"/>
    <w:rsid w:val="006441A0"/>
    <w:rsid w:val="006478AE"/>
    <w:rsid w:val="0067381D"/>
    <w:rsid w:val="007432E3"/>
    <w:rsid w:val="00744CF1"/>
    <w:rsid w:val="00781FAD"/>
    <w:rsid w:val="007D4FDE"/>
    <w:rsid w:val="0088043B"/>
    <w:rsid w:val="0088429A"/>
    <w:rsid w:val="00930C3E"/>
    <w:rsid w:val="00995066"/>
    <w:rsid w:val="00A42862"/>
    <w:rsid w:val="00AF36C9"/>
    <w:rsid w:val="00BD5782"/>
    <w:rsid w:val="00C479AC"/>
    <w:rsid w:val="00D23DF4"/>
    <w:rsid w:val="00D303FB"/>
    <w:rsid w:val="00D50FB3"/>
    <w:rsid w:val="00D90C4C"/>
    <w:rsid w:val="00E559EA"/>
    <w:rsid w:val="00F03513"/>
    <w:rsid w:val="00F3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4CF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fontTable" Target="fontTable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</cp:lastModifiedBy>
  <cp:revision>13</cp:revision>
  <dcterms:created xsi:type="dcterms:W3CDTF">2013-06-28T09:09:00Z</dcterms:created>
  <dcterms:modified xsi:type="dcterms:W3CDTF">2013-09-17T09:45:00Z</dcterms:modified>
</cp:coreProperties>
</file>