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CE" w:rsidRPr="00A57332" w:rsidRDefault="000D41CE" w:rsidP="000D41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7332">
        <w:rPr>
          <w:rFonts w:ascii="Times New Roman" w:hAnsi="Times New Roman"/>
          <w:b/>
          <w:sz w:val="28"/>
          <w:szCs w:val="28"/>
        </w:rPr>
        <w:t>Методическое сопровождение к проекту</w:t>
      </w:r>
    </w:p>
    <w:p w:rsidR="000D41CE" w:rsidRPr="00A57332" w:rsidRDefault="000D41CE" w:rsidP="000D41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7332">
        <w:rPr>
          <w:rFonts w:ascii="Times New Roman" w:hAnsi="Times New Roman"/>
          <w:b/>
          <w:sz w:val="28"/>
          <w:szCs w:val="28"/>
        </w:rPr>
        <w:t>«Быть здоровыми хотим»</w:t>
      </w:r>
    </w:p>
    <w:p w:rsidR="000D41CE" w:rsidRPr="008A6987" w:rsidRDefault="000D41CE" w:rsidP="000D41CE">
      <w:pPr>
        <w:pStyle w:val="a3"/>
        <w:rPr>
          <w:rFonts w:ascii="Times New Roman" w:hAnsi="Times New Roman"/>
          <w:sz w:val="24"/>
          <w:szCs w:val="24"/>
        </w:rPr>
      </w:pPr>
      <w:r w:rsidRPr="008A6987">
        <w:rPr>
          <w:rFonts w:ascii="Times New Roman" w:hAnsi="Times New Roman"/>
          <w:b/>
          <w:sz w:val="24"/>
          <w:szCs w:val="24"/>
        </w:rPr>
        <w:t>Тип проекта</w:t>
      </w:r>
      <w:r w:rsidRPr="008A6987">
        <w:rPr>
          <w:rFonts w:ascii="Times New Roman" w:hAnsi="Times New Roman"/>
          <w:sz w:val="24"/>
          <w:szCs w:val="24"/>
        </w:rPr>
        <w:t>: для детей подготовительного дошкольного возраста, имеющих недоразвитие психических процессов.</w:t>
      </w:r>
    </w:p>
    <w:p w:rsidR="000D41CE" w:rsidRPr="00DA3461" w:rsidRDefault="000D41CE" w:rsidP="000D41CE">
      <w:pPr>
        <w:pStyle w:val="a3"/>
        <w:rPr>
          <w:rFonts w:ascii="Times New Roman" w:hAnsi="Times New Roman"/>
          <w:sz w:val="24"/>
          <w:szCs w:val="24"/>
        </w:rPr>
      </w:pPr>
      <w:r w:rsidRPr="00DA3461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: Лысенко Лариса Васильевна.</w:t>
      </w:r>
    </w:p>
    <w:p w:rsidR="000D41CE" w:rsidRPr="00DA3461" w:rsidRDefault="000D41CE" w:rsidP="000D41CE">
      <w:pPr>
        <w:pStyle w:val="a3"/>
        <w:rPr>
          <w:rFonts w:ascii="Times New Roman" w:hAnsi="Times New Roman"/>
          <w:sz w:val="24"/>
          <w:szCs w:val="24"/>
        </w:rPr>
      </w:pPr>
      <w:r w:rsidRPr="00DA3461"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>: ГБДОУ детский сад №79 Приморского</w:t>
      </w:r>
      <w:r w:rsidR="008A6987">
        <w:rPr>
          <w:rFonts w:ascii="Times New Roman" w:hAnsi="Times New Roman"/>
          <w:sz w:val="24"/>
          <w:szCs w:val="24"/>
        </w:rPr>
        <w:t xml:space="preserve"> района </w:t>
      </w:r>
      <w:r w:rsidRPr="00DA3461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>.</w:t>
      </w:r>
    </w:p>
    <w:p w:rsidR="000D41CE" w:rsidRPr="00DA3461" w:rsidRDefault="000D41CE" w:rsidP="000D41CE">
      <w:pPr>
        <w:pStyle w:val="a4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000000"/>
        </w:rPr>
      </w:pPr>
      <w:r w:rsidRPr="00DA3461">
        <w:rPr>
          <w:b/>
        </w:rPr>
        <w:t>Образовательные области</w:t>
      </w:r>
      <w:r w:rsidRPr="00DA3461">
        <w:t>:</w:t>
      </w:r>
      <w:r w:rsidR="00530BE5">
        <w:t xml:space="preserve"> </w:t>
      </w:r>
      <w:r>
        <w:t>здоровье,</w:t>
      </w:r>
      <w:r w:rsidRPr="00DA3461">
        <w:rPr>
          <w:color w:val="646464"/>
        </w:rPr>
        <w:t xml:space="preserve"> </w:t>
      </w:r>
      <w:r>
        <w:rPr>
          <w:color w:val="000000"/>
        </w:rPr>
        <w:t>ф</w:t>
      </w:r>
      <w:r w:rsidRPr="00DA3461">
        <w:rPr>
          <w:color w:val="000000"/>
        </w:rPr>
        <w:t>изическая культура, социализация</w:t>
      </w:r>
      <w:r w:rsidRPr="00DA3461">
        <w:t>, коммуни</w:t>
      </w:r>
      <w:r>
        <w:t>кация, познание,</w:t>
      </w:r>
    </w:p>
    <w:p w:rsidR="000D41CE" w:rsidRDefault="000D41CE" w:rsidP="000D41CE">
      <w:pPr>
        <w:pStyle w:val="a3"/>
        <w:rPr>
          <w:rFonts w:ascii="Times New Roman" w:hAnsi="Times New Roman"/>
          <w:sz w:val="24"/>
          <w:szCs w:val="24"/>
        </w:rPr>
      </w:pPr>
      <w:r w:rsidRPr="00DA3461">
        <w:rPr>
          <w:rFonts w:ascii="Times New Roman" w:hAnsi="Times New Roman"/>
          <w:sz w:val="24"/>
          <w:szCs w:val="24"/>
        </w:rPr>
        <w:t>Проект создан с помощью системы «</w:t>
      </w:r>
      <w:proofErr w:type="spellStart"/>
      <w:r w:rsidRPr="00DA3461">
        <w:rPr>
          <w:rFonts w:ascii="Times New Roman" w:hAnsi="Times New Roman"/>
          <w:sz w:val="24"/>
          <w:szCs w:val="24"/>
        </w:rPr>
        <w:t>MimioStudio</w:t>
      </w:r>
      <w:proofErr w:type="spellEnd"/>
      <w:r w:rsidRPr="00DA3461">
        <w:rPr>
          <w:rFonts w:ascii="Times New Roman" w:hAnsi="Times New Roman"/>
          <w:sz w:val="24"/>
          <w:szCs w:val="24"/>
        </w:rPr>
        <w:t>», может использоваться педагогом в совместной деятельности с детьми</w:t>
      </w:r>
      <w:r>
        <w:rPr>
          <w:rFonts w:ascii="Times New Roman" w:hAnsi="Times New Roman"/>
          <w:sz w:val="24"/>
          <w:szCs w:val="24"/>
        </w:rPr>
        <w:t xml:space="preserve"> компенсирующих групп, так же </w:t>
      </w:r>
      <w:r w:rsidR="008A6987">
        <w:rPr>
          <w:rFonts w:ascii="Times New Roman" w:hAnsi="Times New Roman"/>
          <w:sz w:val="24"/>
          <w:szCs w:val="24"/>
        </w:rPr>
        <w:t xml:space="preserve">с детьми общеразвивающих групп </w:t>
      </w:r>
      <w:r>
        <w:rPr>
          <w:rFonts w:ascii="Times New Roman" w:hAnsi="Times New Roman"/>
          <w:sz w:val="24"/>
          <w:szCs w:val="24"/>
        </w:rPr>
        <w:t>4-5</w:t>
      </w:r>
      <w:r w:rsidRPr="00DA3461">
        <w:rPr>
          <w:rFonts w:ascii="Times New Roman" w:hAnsi="Times New Roman"/>
          <w:sz w:val="24"/>
          <w:szCs w:val="24"/>
        </w:rPr>
        <w:t xml:space="preserve"> лет.</w:t>
      </w:r>
    </w:p>
    <w:p w:rsidR="00530BE5" w:rsidRPr="00DA3461" w:rsidRDefault="00530BE5" w:rsidP="000D41CE">
      <w:pPr>
        <w:pStyle w:val="a3"/>
        <w:rPr>
          <w:rFonts w:ascii="Times New Roman" w:hAnsi="Times New Roman"/>
          <w:sz w:val="24"/>
          <w:szCs w:val="24"/>
        </w:rPr>
      </w:pPr>
    </w:p>
    <w:p w:rsidR="000D41CE" w:rsidRPr="00DA3461" w:rsidRDefault="000D41CE" w:rsidP="000D41CE">
      <w:pPr>
        <w:pStyle w:val="a5"/>
        <w:rPr>
          <w:b/>
          <w:bCs/>
          <w:sz w:val="24"/>
          <w:szCs w:val="24"/>
        </w:rPr>
      </w:pPr>
      <w:r w:rsidRPr="00DA3461">
        <w:rPr>
          <w:b/>
          <w:sz w:val="24"/>
          <w:szCs w:val="24"/>
        </w:rPr>
        <w:t>Цель:</w:t>
      </w:r>
      <w:r w:rsidRPr="00DA3461">
        <w:rPr>
          <w:sz w:val="24"/>
          <w:szCs w:val="24"/>
        </w:rPr>
        <w:t xml:space="preserve"> формиро</w:t>
      </w:r>
      <w:r>
        <w:rPr>
          <w:sz w:val="24"/>
          <w:szCs w:val="24"/>
        </w:rPr>
        <w:t>ва</w:t>
      </w:r>
      <w:r w:rsidR="008A6987">
        <w:rPr>
          <w:sz w:val="24"/>
          <w:szCs w:val="24"/>
        </w:rPr>
        <w:t xml:space="preserve">ние у дошкольников интереса к </w:t>
      </w:r>
      <w:r>
        <w:rPr>
          <w:sz w:val="24"/>
          <w:szCs w:val="24"/>
        </w:rPr>
        <w:t>физической культуре и спорту</w:t>
      </w:r>
      <w:r w:rsidR="008A6987">
        <w:rPr>
          <w:sz w:val="24"/>
          <w:szCs w:val="24"/>
        </w:rPr>
        <w:t xml:space="preserve">, развитие </w:t>
      </w:r>
      <w:r w:rsidRPr="00DA3461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о</w:t>
      </w:r>
      <w:r w:rsidRPr="00DA3461"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здоровом образе</w:t>
      </w:r>
      <w:r w:rsidR="00A57332">
        <w:rPr>
          <w:sz w:val="24"/>
          <w:szCs w:val="24"/>
        </w:rPr>
        <w:t xml:space="preserve"> жизни, развитие познавательных</w:t>
      </w:r>
      <w:r w:rsidRPr="00DA3461">
        <w:rPr>
          <w:sz w:val="24"/>
          <w:szCs w:val="24"/>
        </w:rPr>
        <w:t xml:space="preserve"> интересов.</w:t>
      </w:r>
    </w:p>
    <w:p w:rsidR="000D41CE" w:rsidRPr="00DA3461" w:rsidRDefault="000D41CE" w:rsidP="000D41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DA3461">
        <w:rPr>
          <w:rFonts w:ascii="Times New Roman" w:hAnsi="Times New Roman"/>
          <w:sz w:val="24"/>
          <w:szCs w:val="24"/>
        </w:rPr>
        <w:t>:</w:t>
      </w:r>
    </w:p>
    <w:p w:rsidR="000D41CE" w:rsidRDefault="000D41CE" w:rsidP="000D41CE">
      <w:pPr>
        <w:spacing w:after="0"/>
        <w:rPr>
          <w:rFonts w:ascii="Times New Roman" w:hAnsi="Times New Roman"/>
          <w:sz w:val="24"/>
          <w:szCs w:val="24"/>
        </w:rPr>
      </w:pPr>
      <w:r w:rsidRPr="00DA346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DA3461">
        <w:rPr>
          <w:rFonts w:ascii="Times New Roman" w:hAnsi="Times New Roman"/>
          <w:sz w:val="24"/>
          <w:szCs w:val="24"/>
        </w:rPr>
        <w:t>азвивать</w:t>
      </w:r>
      <w:r>
        <w:rPr>
          <w:rFonts w:ascii="Times New Roman" w:hAnsi="Times New Roman"/>
          <w:sz w:val="24"/>
          <w:szCs w:val="24"/>
        </w:rPr>
        <w:t xml:space="preserve"> интерес детей к занятиям физической</w:t>
      </w:r>
      <w:r w:rsidR="008B3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культуры, туризму.</w:t>
      </w:r>
    </w:p>
    <w:p w:rsidR="000D41CE" w:rsidRPr="00DA3461" w:rsidRDefault="000D41CE" w:rsidP="000D41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73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воспитывать бережное отношение к природе.</w:t>
      </w:r>
    </w:p>
    <w:p w:rsidR="000D41CE" w:rsidRPr="00DA3461" w:rsidRDefault="000D41CE" w:rsidP="000D41CE">
      <w:pPr>
        <w:spacing w:after="0"/>
        <w:rPr>
          <w:rFonts w:ascii="Times New Roman" w:hAnsi="Times New Roman"/>
          <w:sz w:val="24"/>
          <w:szCs w:val="24"/>
        </w:rPr>
      </w:pPr>
      <w:r w:rsidRPr="00DA3461">
        <w:rPr>
          <w:rFonts w:ascii="Times New Roman" w:hAnsi="Times New Roman"/>
          <w:sz w:val="24"/>
          <w:szCs w:val="24"/>
        </w:rPr>
        <w:t>- развивать</w:t>
      </w:r>
      <w:r w:rsidR="00F56073">
        <w:rPr>
          <w:rFonts w:ascii="Times New Roman" w:hAnsi="Times New Roman"/>
          <w:sz w:val="24"/>
          <w:szCs w:val="24"/>
        </w:rPr>
        <w:t xml:space="preserve"> зрительное</w:t>
      </w:r>
      <w:r w:rsidRPr="00DA3461">
        <w:rPr>
          <w:rFonts w:ascii="Times New Roman" w:hAnsi="Times New Roman"/>
          <w:sz w:val="24"/>
          <w:szCs w:val="24"/>
        </w:rPr>
        <w:t xml:space="preserve"> </w:t>
      </w:r>
      <w:r w:rsidR="008B365C">
        <w:rPr>
          <w:rFonts w:ascii="Times New Roman" w:hAnsi="Times New Roman"/>
          <w:sz w:val="24"/>
          <w:szCs w:val="24"/>
        </w:rPr>
        <w:t>внимание,</w:t>
      </w:r>
      <w:r w:rsidR="00F56073">
        <w:rPr>
          <w:rFonts w:ascii="Times New Roman" w:hAnsi="Times New Roman"/>
          <w:sz w:val="24"/>
          <w:szCs w:val="24"/>
        </w:rPr>
        <w:t xml:space="preserve"> логическое мышление, </w:t>
      </w:r>
      <w:r w:rsidR="008B365C">
        <w:rPr>
          <w:rFonts w:ascii="Times New Roman" w:hAnsi="Times New Roman"/>
          <w:sz w:val="24"/>
          <w:szCs w:val="24"/>
        </w:rPr>
        <w:t xml:space="preserve">пространственное восприятие, </w:t>
      </w:r>
      <w:r w:rsidRPr="00DA3461">
        <w:rPr>
          <w:rFonts w:ascii="Times New Roman" w:hAnsi="Times New Roman"/>
          <w:sz w:val="24"/>
          <w:szCs w:val="24"/>
        </w:rPr>
        <w:t>моторику рук.</w:t>
      </w:r>
    </w:p>
    <w:p w:rsidR="000D41CE" w:rsidRDefault="000D41CE" w:rsidP="000D41CE">
      <w:pPr>
        <w:spacing w:after="0"/>
        <w:rPr>
          <w:rFonts w:ascii="Times New Roman" w:hAnsi="Times New Roman"/>
          <w:sz w:val="24"/>
          <w:szCs w:val="24"/>
        </w:rPr>
      </w:pPr>
      <w:r w:rsidRPr="00DA3461">
        <w:rPr>
          <w:rFonts w:ascii="Times New Roman" w:hAnsi="Times New Roman"/>
          <w:sz w:val="24"/>
          <w:szCs w:val="24"/>
        </w:rPr>
        <w:t>- закреплять математические навыки.</w:t>
      </w:r>
    </w:p>
    <w:p w:rsidR="00F56073" w:rsidRPr="00DA3461" w:rsidRDefault="00F56073" w:rsidP="000D41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учить квалифицировать предметы по назначению </w:t>
      </w:r>
    </w:p>
    <w:p w:rsidR="000D41CE" w:rsidRPr="00DA3461" w:rsidRDefault="00F56073" w:rsidP="000D41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73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</w:t>
      </w:r>
      <w:r w:rsidR="000D41CE" w:rsidRPr="00DA3461">
        <w:rPr>
          <w:rFonts w:ascii="Times New Roman" w:hAnsi="Times New Roman"/>
          <w:sz w:val="24"/>
          <w:szCs w:val="24"/>
        </w:rPr>
        <w:t xml:space="preserve">работать в команде, терпимости друг к </w:t>
      </w:r>
      <w:r w:rsidR="00A57332">
        <w:rPr>
          <w:rFonts w:ascii="Times New Roman" w:hAnsi="Times New Roman"/>
          <w:sz w:val="24"/>
          <w:szCs w:val="24"/>
        </w:rPr>
        <w:t xml:space="preserve">другу, создавать благоприятный </w:t>
      </w:r>
      <w:r w:rsidR="000D41CE" w:rsidRPr="00DA3461">
        <w:rPr>
          <w:rFonts w:ascii="Times New Roman" w:hAnsi="Times New Roman"/>
          <w:sz w:val="24"/>
          <w:szCs w:val="24"/>
        </w:rPr>
        <w:t>эмоциональный фон.</w:t>
      </w:r>
    </w:p>
    <w:p w:rsidR="000D41CE" w:rsidRPr="00DA3461" w:rsidRDefault="000D41CE" w:rsidP="000D41CE">
      <w:pPr>
        <w:spacing w:after="0"/>
        <w:rPr>
          <w:rFonts w:ascii="Times New Roman" w:hAnsi="Times New Roman"/>
          <w:sz w:val="24"/>
          <w:szCs w:val="24"/>
        </w:rPr>
      </w:pPr>
      <w:r w:rsidRPr="00DA3461">
        <w:rPr>
          <w:rFonts w:ascii="Times New Roman" w:hAnsi="Times New Roman"/>
          <w:sz w:val="24"/>
          <w:szCs w:val="24"/>
        </w:rPr>
        <w:t>-</w:t>
      </w:r>
      <w:r w:rsidR="00A57332">
        <w:rPr>
          <w:rFonts w:ascii="Times New Roman" w:hAnsi="Times New Roman"/>
          <w:sz w:val="24"/>
          <w:szCs w:val="24"/>
        </w:rPr>
        <w:t xml:space="preserve"> </w:t>
      </w:r>
      <w:r w:rsidRPr="00DA3461">
        <w:rPr>
          <w:rFonts w:ascii="Times New Roman" w:hAnsi="Times New Roman"/>
          <w:sz w:val="24"/>
          <w:szCs w:val="24"/>
        </w:rPr>
        <w:t>раз</w:t>
      </w:r>
      <w:r w:rsidR="008B365C">
        <w:rPr>
          <w:rFonts w:ascii="Times New Roman" w:hAnsi="Times New Roman"/>
          <w:sz w:val="24"/>
          <w:szCs w:val="24"/>
        </w:rPr>
        <w:t>вивать эстетическое восприятие.</w:t>
      </w:r>
    </w:p>
    <w:p w:rsidR="000D41CE" w:rsidRPr="00DA3461" w:rsidRDefault="00A57332" w:rsidP="000D41CE">
      <w:pPr>
        <w:pStyle w:val="a4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000000"/>
        </w:rPr>
      </w:pPr>
      <w:r>
        <w:rPr>
          <w:color w:val="000000"/>
        </w:rPr>
        <w:t xml:space="preserve">Перед выполнением </w:t>
      </w:r>
      <w:r w:rsidR="000D41CE" w:rsidRPr="00DA3461">
        <w:rPr>
          <w:color w:val="000000"/>
        </w:rPr>
        <w:t>заданий педагог обучает детей</w:t>
      </w:r>
      <w:r w:rsidR="000D41CE">
        <w:rPr>
          <w:color w:val="000000"/>
        </w:rPr>
        <w:t>, как работать со стилусом, з</w:t>
      </w:r>
      <w:r w:rsidR="000D41CE" w:rsidRPr="00DA3461">
        <w:rPr>
          <w:color w:val="000000"/>
        </w:rPr>
        <w:t>накомит с инструментами: м</w:t>
      </w:r>
      <w:r w:rsidR="00530BE5">
        <w:rPr>
          <w:color w:val="000000"/>
        </w:rPr>
        <w:t>аркер, карандаш, резинка.</w:t>
      </w:r>
    </w:p>
    <w:p w:rsidR="000D41CE" w:rsidRPr="00F37557" w:rsidRDefault="000D41CE" w:rsidP="000D41CE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55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D41CE" w:rsidRPr="00DA3461" w:rsidRDefault="008B365C" w:rsidP="000D41C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Проект имеет </w:t>
      </w:r>
      <w:r w:rsidR="000D41CE" w:rsidRPr="00DA3461">
        <w:rPr>
          <w:rFonts w:ascii="Times New Roman" w:hAnsi="Times New Roman"/>
          <w:sz w:val="24"/>
          <w:szCs w:val="24"/>
          <w:lang w:eastAsia="ru-RU"/>
        </w:rPr>
        <w:t>навигацию, которая представлена следующими элементами:</w:t>
      </w:r>
    </w:p>
    <w:p w:rsidR="000D41CE" w:rsidRDefault="00530BE5" w:rsidP="00A573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8B365C">
        <w:rPr>
          <w:rFonts w:ascii="Times New Roman" w:hAnsi="Times New Roman"/>
          <w:sz w:val="24"/>
          <w:szCs w:val="24"/>
          <w:lang w:eastAsia="ru-RU"/>
        </w:rPr>
        <w:t>аскетбольный</w:t>
      </w:r>
      <w:r w:rsidR="000D41CE" w:rsidRPr="00DA3461">
        <w:rPr>
          <w:rFonts w:ascii="Times New Roman" w:hAnsi="Times New Roman"/>
          <w:sz w:val="24"/>
          <w:szCs w:val="24"/>
          <w:lang w:eastAsia="ru-RU"/>
        </w:rPr>
        <w:t xml:space="preserve"> мяч в нижнем правом углу</w:t>
      </w:r>
      <w:r w:rsidR="008B365C">
        <w:rPr>
          <w:rFonts w:ascii="Times New Roman" w:hAnsi="Times New Roman"/>
          <w:sz w:val="24"/>
          <w:szCs w:val="24"/>
          <w:lang w:eastAsia="ru-RU"/>
        </w:rPr>
        <w:t xml:space="preserve"> переводит на следующую страницу</w:t>
      </w:r>
      <w:r w:rsidR="000D41CE" w:rsidRPr="00DA3461">
        <w:rPr>
          <w:rFonts w:ascii="Times New Roman" w:hAnsi="Times New Roman"/>
          <w:sz w:val="24"/>
          <w:szCs w:val="24"/>
          <w:lang w:eastAsia="ru-RU"/>
        </w:rPr>
        <w:t>.</w:t>
      </w:r>
      <w:r w:rsidR="008B36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7332">
        <w:rPr>
          <w:rFonts w:ascii="Times New Roman" w:hAnsi="Times New Roman"/>
          <w:sz w:val="24"/>
          <w:szCs w:val="24"/>
          <w:lang w:eastAsia="ru-RU"/>
        </w:rPr>
        <w:t xml:space="preserve">«Мультяшный» баскетбольный мяч </w:t>
      </w:r>
      <w:r w:rsidR="008B365C">
        <w:rPr>
          <w:rFonts w:ascii="Times New Roman" w:hAnsi="Times New Roman"/>
          <w:sz w:val="24"/>
          <w:szCs w:val="24"/>
          <w:lang w:eastAsia="ru-RU"/>
        </w:rPr>
        <w:t>в нижнем</w:t>
      </w:r>
      <w:r w:rsidR="000D41CE">
        <w:rPr>
          <w:rFonts w:ascii="Times New Roman" w:hAnsi="Times New Roman"/>
          <w:sz w:val="24"/>
          <w:szCs w:val="24"/>
          <w:lang w:eastAsia="ru-RU"/>
        </w:rPr>
        <w:t xml:space="preserve"> левом углу</w:t>
      </w:r>
      <w:r w:rsidR="008B365C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A57332">
        <w:rPr>
          <w:rFonts w:ascii="Times New Roman" w:hAnsi="Times New Roman"/>
          <w:sz w:val="24"/>
          <w:szCs w:val="24"/>
          <w:lang w:eastAsia="ru-RU"/>
        </w:rPr>
        <w:t xml:space="preserve">переход на </w:t>
      </w:r>
      <w:r w:rsidR="000D41CE">
        <w:rPr>
          <w:rFonts w:ascii="Times New Roman" w:hAnsi="Times New Roman"/>
          <w:sz w:val="24"/>
          <w:szCs w:val="24"/>
          <w:lang w:eastAsia="ru-RU"/>
        </w:rPr>
        <w:t>предыдущу</w:t>
      </w:r>
      <w:r w:rsidR="008B365C">
        <w:rPr>
          <w:rFonts w:ascii="Times New Roman" w:hAnsi="Times New Roman"/>
          <w:sz w:val="24"/>
          <w:szCs w:val="24"/>
          <w:lang w:eastAsia="ru-RU"/>
        </w:rPr>
        <w:t>ю страницу.</w:t>
      </w:r>
    </w:p>
    <w:p w:rsidR="008B365C" w:rsidRDefault="008B365C" w:rsidP="00A573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Воздушный змей – переход на страницу с содержанием.</w:t>
      </w:r>
    </w:p>
    <w:p w:rsidR="00F56073" w:rsidRPr="00DA3461" w:rsidRDefault="00F56073" w:rsidP="00A573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текстовой части заданий используется анимация «выдвижен</w:t>
      </w:r>
      <w:r w:rsidR="00CF273B">
        <w:rPr>
          <w:rFonts w:ascii="Times New Roman" w:hAnsi="Times New Roman"/>
          <w:sz w:val="24"/>
          <w:szCs w:val="24"/>
          <w:lang w:eastAsia="ru-RU"/>
        </w:rPr>
        <w:t>ие сверху при входе на страницу»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D41CE" w:rsidRPr="00A57332" w:rsidRDefault="000D41CE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 xml:space="preserve">Страница 1 </w:t>
      </w:r>
      <w:r w:rsidR="00530BE5" w:rsidRPr="00A57332">
        <w:rPr>
          <w:rFonts w:ascii="Times New Roman" w:hAnsi="Times New Roman"/>
          <w:sz w:val="24"/>
          <w:szCs w:val="24"/>
        </w:rPr>
        <w:t>«Т</w:t>
      </w:r>
      <w:r w:rsidRPr="00A57332">
        <w:rPr>
          <w:rFonts w:ascii="Times New Roman" w:hAnsi="Times New Roman"/>
          <w:sz w:val="24"/>
          <w:szCs w:val="24"/>
        </w:rPr>
        <w:t>итульный</w:t>
      </w:r>
      <w:r w:rsidR="00530BE5" w:rsidRPr="00A57332">
        <w:rPr>
          <w:rFonts w:ascii="Times New Roman" w:hAnsi="Times New Roman"/>
          <w:sz w:val="24"/>
          <w:szCs w:val="24"/>
        </w:rPr>
        <w:t xml:space="preserve"> лист</w:t>
      </w:r>
      <w:r w:rsidRPr="00A57332">
        <w:rPr>
          <w:rFonts w:ascii="Times New Roman" w:hAnsi="Times New Roman"/>
          <w:sz w:val="24"/>
          <w:szCs w:val="24"/>
        </w:rPr>
        <w:t>»</w:t>
      </w:r>
    </w:p>
    <w:p w:rsidR="000D41CE" w:rsidRPr="00A57332" w:rsidRDefault="000D41CE" w:rsidP="00A5733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332">
        <w:rPr>
          <w:rFonts w:ascii="Times New Roman" w:hAnsi="Times New Roman"/>
          <w:b/>
          <w:sz w:val="24"/>
          <w:szCs w:val="24"/>
        </w:rPr>
        <w:t xml:space="preserve">Страница 2 </w:t>
      </w:r>
      <w:r w:rsidR="00F56073" w:rsidRPr="00A57332">
        <w:rPr>
          <w:rFonts w:ascii="Times New Roman" w:hAnsi="Times New Roman"/>
          <w:sz w:val="24"/>
          <w:szCs w:val="24"/>
        </w:rPr>
        <w:t>«С</w:t>
      </w:r>
      <w:r w:rsidRPr="00A57332">
        <w:rPr>
          <w:rFonts w:ascii="Times New Roman" w:hAnsi="Times New Roman"/>
          <w:sz w:val="24"/>
          <w:szCs w:val="24"/>
        </w:rPr>
        <w:t>одержание»</w:t>
      </w:r>
      <w:r w:rsidRPr="00A57332">
        <w:rPr>
          <w:rFonts w:ascii="Times New Roman" w:eastAsia="Times New Roman" w:hAnsi="Times New Roman"/>
          <w:color w:val="646464"/>
          <w:sz w:val="24"/>
          <w:szCs w:val="24"/>
          <w:lang w:eastAsia="ru-RU"/>
        </w:rPr>
        <w:t xml:space="preserve">: </w:t>
      </w:r>
      <w:r w:rsidR="00530BE5" w:rsidRPr="00A57332">
        <w:rPr>
          <w:rFonts w:ascii="Times New Roman" w:hAnsi="Times New Roman"/>
          <w:sz w:val="24"/>
          <w:szCs w:val="24"/>
        </w:rPr>
        <w:t>при нажатии</w:t>
      </w:r>
      <w:r w:rsidRPr="00A57332">
        <w:rPr>
          <w:rFonts w:ascii="Times New Roman" w:hAnsi="Times New Roman"/>
          <w:sz w:val="24"/>
          <w:szCs w:val="24"/>
        </w:rPr>
        <w:t xml:space="preserve"> </w:t>
      </w:r>
      <w:r w:rsidR="008B365C" w:rsidRPr="00A57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баскетбольный </w:t>
      </w:r>
      <w:r w:rsidR="00530BE5" w:rsidRPr="00A57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мяч ссылка направляет</w:t>
      </w:r>
      <w:r w:rsidRPr="00A57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следующую страницу с задание</w:t>
      </w:r>
      <w:r w:rsidR="00F56073" w:rsidRPr="00A57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</w:p>
    <w:p w:rsidR="00F56073" w:rsidRPr="00A57332" w:rsidRDefault="008B365C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>Страница 3</w:t>
      </w:r>
      <w:r w:rsidR="000D41CE" w:rsidRPr="00A57332">
        <w:rPr>
          <w:rFonts w:ascii="Times New Roman" w:hAnsi="Times New Roman"/>
          <w:b/>
          <w:sz w:val="24"/>
          <w:szCs w:val="24"/>
        </w:rPr>
        <w:t xml:space="preserve"> </w:t>
      </w:r>
      <w:r w:rsidR="000D41CE" w:rsidRPr="00A57332">
        <w:rPr>
          <w:rFonts w:ascii="Times New Roman" w:hAnsi="Times New Roman"/>
          <w:sz w:val="24"/>
          <w:szCs w:val="24"/>
        </w:rPr>
        <w:t>«Отгадай загадки». Детям предлагается отгадать</w:t>
      </w:r>
      <w:r w:rsidR="00F56073" w:rsidRPr="00A57332">
        <w:rPr>
          <w:rFonts w:ascii="Times New Roman" w:hAnsi="Times New Roman"/>
          <w:sz w:val="24"/>
          <w:szCs w:val="24"/>
        </w:rPr>
        <w:t xml:space="preserve"> загадки, спрятанные за шторкой;</w:t>
      </w:r>
      <w:r w:rsidR="00530BE5" w:rsidRPr="00A57332">
        <w:rPr>
          <w:rFonts w:ascii="Times New Roman" w:hAnsi="Times New Roman"/>
          <w:sz w:val="24"/>
          <w:szCs w:val="24"/>
        </w:rPr>
        <w:t xml:space="preserve"> при нажатии</w:t>
      </w:r>
      <w:r w:rsidR="000D41CE" w:rsidRPr="00A57332">
        <w:rPr>
          <w:rFonts w:ascii="Times New Roman" w:hAnsi="Times New Roman"/>
          <w:sz w:val="24"/>
          <w:szCs w:val="24"/>
        </w:rPr>
        <w:t xml:space="preserve"> на шторку</w:t>
      </w:r>
      <w:r w:rsidR="00530BE5" w:rsidRPr="00A57332">
        <w:rPr>
          <w:rFonts w:ascii="Times New Roman" w:hAnsi="Times New Roman"/>
          <w:sz w:val="24"/>
          <w:szCs w:val="24"/>
        </w:rPr>
        <w:t xml:space="preserve"> появляе</w:t>
      </w:r>
      <w:r w:rsidR="000D41CE" w:rsidRPr="00A57332">
        <w:rPr>
          <w:rFonts w:ascii="Times New Roman" w:hAnsi="Times New Roman"/>
          <w:sz w:val="24"/>
          <w:szCs w:val="24"/>
        </w:rPr>
        <w:t>тся ответ-картинка.</w:t>
      </w:r>
    </w:p>
    <w:p w:rsidR="00F56073" w:rsidRPr="00A57332" w:rsidRDefault="00F56073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 xml:space="preserve">Страница 4 </w:t>
      </w:r>
      <w:r w:rsidRPr="00A57332">
        <w:rPr>
          <w:rFonts w:ascii="Times New Roman" w:hAnsi="Times New Roman"/>
          <w:sz w:val="24"/>
          <w:szCs w:val="24"/>
        </w:rPr>
        <w:t>«Найди тень спортсмена».</w:t>
      </w:r>
      <w:r w:rsidR="00530BE5" w:rsidRPr="00A57332">
        <w:rPr>
          <w:rFonts w:ascii="Times New Roman" w:hAnsi="Times New Roman"/>
          <w:sz w:val="24"/>
          <w:szCs w:val="24"/>
        </w:rPr>
        <w:t xml:space="preserve"> Правильные ответы отмечены галочкой.</w:t>
      </w:r>
    </w:p>
    <w:p w:rsidR="00F56073" w:rsidRPr="00A57332" w:rsidRDefault="00F56073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 xml:space="preserve">Страница 5 </w:t>
      </w:r>
      <w:r w:rsidRPr="00A57332">
        <w:rPr>
          <w:rFonts w:ascii="Times New Roman" w:hAnsi="Times New Roman"/>
          <w:sz w:val="24"/>
          <w:szCs w:val="24"/>
        </w:rPr>
        <w:t>«Составь слово из первых букв наз</w:t>
      </w:r>
      <w:r w:rsidR="00A57332" w:rsidRPr="00A57332">
        <w:rPr>
          <w:rFonts w:ascii="Times New Roman" w:hAnsi="Times New Roman"/>
          <w:sz w:val="24"/>
          <w:szCs w:val="24"/>
        </w:rPr>
        <w:t xml:space="preserve">ваний нарисованных предметов». </w:t>
      </w:r>
      <w:r w:rsidRPr="00A57332">
        <w:rPr>
          <w:rFonts w:ascii="Times New Roman" w:hAnsi="Times New Roman"/>
          <w:sz w:val="24"/>
          <w:szCs w:val="24"/>
        </w:rPr>
        <w:t>При ответе буквы появляются в таблице.</w:t>
      </w:r>
      <w:r w:rsidR="00CF273B" w:rsidRPr="00A57332">
        <w:rPr>
          <w:rFonts w:ascii="Times New Roman" w:hAnsi="Times New Roman"/>
          <w:sz w:val="24"/>
          <w:szCs w:val="24"/>
        </w:rPr>
        <w:t xml:space="preserve"> </w:t>
      </w:r>
      <w:r w:rsidRPr="00A57332">
        <w:rPr>
          <w:rFonts w:ascii="Times New Roman" w:hAnsi="Times New Roman"/>
          <w:sz w:val="24"/>
          <w:szCs w:val="24"/>
        </w:rPr>
        <w:t>Используется анимация «плавное усиление».</w:t>
      </w:r>
    </w:p>
    <w:p w:rsidR="00F56073" w:rsidRPr="00A57332" w:rsidRDefault="00F56073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 xml:space="preserve">Страница 6 </w:t>
      </w:r>
      <w:r w:rsidRPr="00A57332">
        <w:rPr>
          <w:rFonts w:ascii="Times New Roman" w:hAnsi="Times New Roman"/>
          <w:sz w:val="24"/>
          <w:szCs w:val="24"/>
        </w:rPr>
        <w:t>«Назови и покажи летние олимпийские виды спорта». Детям предлагается назвать виды спорта, нажать на «пузыри» для проверки. За</w:t>
      </w:r>
      <w:r w:rsidR="00A57332" w:rsidRPr="00A57332">
        <w:rPr>
          <w:rFonts w:ascii="Times New Roman" w:hAnsi="Times New Roman"/>
          <w:sz w:val="24"/>
          <w:szCs w:val="24"/>
        </w:rPr>
        <w:t xml:space="preserve">тем проводится подвижная игра «Покажи вид спорта». </w:t>
      </w:r>
    </w:p>
    <w:p w:rsidR="00530BE5" w:rsidRPr="00A57332" w:rsidRDefault="00F56073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>Страница 7</w:t>
      </w:r>
      <w:r w:rsidR="000D41CE" w:rsidRPr="00A57332">
        <w:rPr>
          <w:rFonts w:ascii="Times New Roman" w:hAnsi="Times New Roman"/>
          <w:b/>
          <w:sz w:val="24"/>
          <w:szCs w:val="24"/>
        </w:rPr>
        <w:t xml:space="preserve"> </w:t>
      </w:r>
      <w:r w:rsidRPr="00A57332">
        <w:rPr>
          <w:rFonts w:ascii="Times New Roman" w:hAnsi="Times New Roman"/>
          <w:sz w:val="24"/>
          <w:szCs w:val="24"/>
        </w:rPr>
        <w:t>«Раскрась спортсмена</w:t>
      </w:r>
      <w:r w:rsidR="000D41CE" w:rsidRPr="00A57332">
        <w:rPr>
          <w:rFonts w:ascii="Times New Roman" w:hAnsi="Times New Roman"/>
          <w:sz w:val="24"/>
          <w:szCs w:val="24"/>
        </w:rPr>
        <w:t xml:space="preserve">». </w:t>
      </w:r>
      <w:r w:rsidRPr="00A57332">
        <w:rPr>
          <w:rFonts w:ascii="Times New Roman" w:hAnsi="Times New Roman"/>
          <w:sz w:val="24"/>
          <w:szCs w:val="24"/>
        </w:rPr>
        <w:t>Д</w:t>
      </w:r>
      <w:r w:rsidR="00CF273B" w:rsidRPr="00A57332">
        <w:rPr>
          <w:rFonts w:ascii="Times New Roman" w:hAnsi="Times New Roman"/>
          <w:sz w:val="24"/>
          <w:szCs w:val="24"/>
        </w:rPr>
        <w:t>ети берут инструмент «маркер» и</w:t>
      </w:r>
      <w:r w:rsidRPr="00A57332">
        <w:rPr>
          <w:rFonts w:ascii="Times New Roman" w:hAnsi="Times New Roman"/>
          <w:sz w:val="24"/>
          <w:szCs w:val="24"/>
        </w:rPr>
        <w:t xml:space="preserve"> раскрашивают фигуру бегущего спортсмена.</w:t>
      </w:r>
    </w:p>
    <w:p w:rsidR="00530BE5" w:rsidRPr="00A57332" w:rsidRDefault="00F56073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 xml:space="preserve">Страница 8 </w:t>
      </w:r>
      <w:r w:rsidRPr="00A57332">
        <w:rPr>
          <w:rFonts w:ascii="Times New Roman" w:hAnsi="Times New Roman"/>
          <w:sz w:val="24"/>
          <w:szCs w:val="24"/>
        </w:rPr>
        <w:t>«Положи продукты в корз</w:t>
      </w:r>
      <w:r w:rsidR="00A57332">
        <w:rPr>
          <w:rFonts w:ascii="Times New Roman" w:hAnsi="Times New Roman"/>
          <w:sz w:val="24"/>
          <w:szCs w:val="24"/>
        </w:rPr>
        <w:t xml:space="preserve">ины </w:t>
      </w:r>
      <w:proofErr w:type="spellStart"/>
      <w:r w:rsidR="00A57332">
        <w:rPr>
          <w:rFonts w:ascii="Times New Roman" w:hAnsi="Times New Roman"/>
          <w:sz w:val="24"/>
          <w:szCs w:val="24"/>
        </w:rPr>
        <w:t>Витаминкам</w:t>
      </w:r>
      <w:proofErr w:type="spellEnd"/>
      <w:r w:rsidR="00A57332">
        <w:rPr>
          <w:rFonts w:ascii="Times New Roman" w:hAnsi="Times New Roman"/>
          <w:sz w:val="24"/>
          <w:szCs w:val="24"/>
        </w:rPr>
        <w:t xml:space="preserve">». Дети выбирают </w:t>
      </w:r>
      <w:r w:rsidRPr="00A57332">
        <w:rPr>
          <w:rFonts w:ascii="Times New Roman" w:hAnsi="Times New Roman"/>
          <w:sz w:val="24"/>
          <w:szCs w:val="24"/>
        </w:rPr>
        <w:t>продукты, соде</w:t>
      </w:r>
      <w:r w:rsidR="009F7DEA" w:rsidRPr="00A57332">
        <w:rPr>
          <w:rFonts w:ascii="Times New Roman" w:hAnsi="Times New Roman"/>
          <w:sz w:val="24"/>
          <w:szCs w:val="24"/>
        </w:rPr>
        <w:t>ржащие соответствующие витамины,</w:t>
      </w:r>
      <w:r w:rsidRPr="00A57332">
        <w:rPr>
          <w:rFonts w:ascii="Times New Roman" w:hAnsi="Times New Roman"/>
          <w:sz w:val="24"/>
          <w:szCs w:val="24"/>
        </w:rPr>
        <w:t xml:space="preserve"> нажимают на звездочку для проверки.</w:t>
      </w:r>
    </w:p>
    <w:p w:rsidR="00530BE5" w:rsidRPr="00A57332" w:rsidRDefault="00530BE5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lastRenderedPageBreak/>
        <w:t xml:space="preserve">Страница 9 </w:t>
      </w:r>
      <w:r w:rsidR="000D41CE" w:rsidRPr="00A57332">
        <w:rPr>
          <w:rFonts w:ascii="Times New Roman" w:hAnsi="Times New Roman"/>
          <w:sz w:val="24"/>
          <w:szCs w:val="24"/>
        </w:rPr>
        <w:t>«Собери картинку»</w:t>
      </w:r>
      <w:r w:rsidRPr="00A57332">
        <w:rPr>
          <w:rFonts w:ascii="Times New Roman" w:hAnsi="Times New Roman"/>
          <w:sz w:val="24"/>
          <w:szCs w:val="24"/>
        </w:rPr>
        <w:t>.</w:t>
      </w:r>
      <w:r w:rsidR="00CF273B" w:rsidRPr="00A57332">
        <w:rPr>
          <w:rFonts w:ascii="Times New Roman" w:hAnsi="Times New Roman"/>
          <w:sz w:val="24"/>
          <w:szCs w:val="24"/>
        </w:rPr>
        <w:t xml:space="preserve"> </w:t>
      </w:r>
      <w:r w:rsidRPr="00A57332">
        <w:rPr>
          <w:rFonts w:ascii="Times New Roman" w:hAnsi="Times New Roman"/>
          <w:sz w:val="24"/>
          <w:szCs w:val="24"/>
        </w:rPr>
        <w:t>Дети собирают картинку по образцу.</w:t>
      </w:r>
    </w:p>
    <w:p w:rsidR="00530BE5" w:rsidRPr="00A57332" w:rsidRDefault="00530BE5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>Страница 10</w:t>
      </w:r>
      <w:r w:rsidR="000D41CE" w:rsidRPr="00A57332">
        <w:rPr>
          <w:rFonts w:ascii="Times New Roman" w:hAnsi="Times New Roman"/>
          <w:b/>
          <w:sz w:val="24"/>
          <w:szCs w:val="24"/>
        </w:rPr>
        <w:t xml:space="preserve"> </w:t>
      </w:r>
      <w:r w:rsidRPr="00A57332">
        <w:rPr>
          <w:rFonts w:ascii="Times New Roman" w:hAnsi="Times New Roman"/>
          <w:sz w:val="24"/>
          <w:szCs w:val="24"/>
        </w:rPr>
        <w:t>«Рюкзак для турпохода</w:t>
      </w:r>
      <w:r w:rsidR="000D41CE" w:rsidRPr="00A57332">
        <w:rPr>
          <w:rFonts w:ascii="Times New Roman" w:hAnsi="Times New Roman"/>
          <w:sz w:val="24"/>
          <w:szCs w:val="24"/>
        </w:rPr>
        <w:t>»</w:t>
      </w:r>
      <w:r w:rsidRPr="00A57332">
        <w:rPr>
          <w:rFonts w:ascii="Times New Roman" w:hAnsi="Times New Roman"/>
          <w:sz w:val="24"/>
          <w:szCs w:val="24"/>
        </w:rPr>
        <w:t>. Дети выбирают нужные вещи и складывают их в рюкзак, на остальных поставлен «крестик».</w:t>
      </w:r>
    </w:p>
    <w:p w:rsidR="00530BE5" w:rsidRPr="00A57332" w:rsidRDefault="00530BE5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>Страница 11</w:t>
      </w:r>
      <w:r w:rsidR="000D41CE" w:rsidRPr="00A57332">
        <w:rPr>
          <w:rFonts w:ascii="Times New Roman" w:hAnsi="Times New Roman"/>
          <w:b/>
          <w:sz w:val="24"/>
          <w:szCs w:val="24"/>
        </w:rPr>
        <w:t xml:space="preserve"> </w:t>
      </w:r>
      <w:r w:rsidRPr="00A57332">
        <w:rPr>
          <w:rFonts w:ascii="Times New Roman" w:hAnsi="Times New Roman"/>
          <w:sz w:val="24"/>
          <w:szCs w:val="24"/>
        </w:rPr>
        <w:t>«Чего не хватает</w:t>
      </w:r>
      <w:r w:rsidR="00A57332">
        <w:rPr>
          <w:rFonts w:ascii="Times New Roman" w:hAnsi="Times New Roman"/>
          <w:sz w:val="24"/>
          <w:szCs w:val="24"/>
        </w:rPr>
        <w:t>?</w:t>
      </w:r>
      <w:r w:rsidR="000D41CE" w:rsidRPr="00A57332">
        <w:rPr>
          <w:rFonts w:ascii="Times New Roman" w:hAnsi="Times New Roman"/>
          <w:sz w:val="24"/>
          <w:szCs w:val="24"/>
        </w:rPr>
        <w:t xml:space="preserve">». </w:t>
      </w:r>
      <w:r w:rsidRPr="00A57332">
        <w:rPr>
          <w:rFonts w:ascii="Times New Roman" w:hAnsi="Times New Roman"/>
          <w:sz w:val="24"/>
          <w:szCs w:val="24"/>
        </w:rPr>
        <w:t>Детям предлагается внимательно рассмотреть таблицу и вставить недостающие спортивные атрибуты. Нажимаем на звездочку, закрывающую   треугольник анимации, появляется правильный ответ.</w:t>
      </w:r>
    </w:p>
    <w:p w:rsidR="000D41CE" w:rsidRPr="00A57332" w:rsidRDefault="000D41CE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 xml:space="preserve">Страница 12 </w:t>
      </w:r>
      <w:r w:rsidR="00530BE5" w:rsidRPr="00A57332">
        <w:rPr>
          <w:rFonts w:ascii="Times New Roman" w:hAnsi="Times New Roman"/>
          <w:sz w:val="24"/>
          <w:szCs w:val="24"/>
        </w:rPr>
        <w:t>«Кто быстрее доберется до речки?</w:t>
      </w:r>
      <w:r w:rsidRPr="00A57332">
        <w:rPr>
          <w:rFonts w:ascii="Times New Roman" w:hAnsi="Times New Roman"/>
          <w:sz w:val="24"/>
          <w:szCs w:val="24"/>
        </w:rPr>
        <w:t>»</w:t>
      </w:r>
      <w:r w:rsidRPr="00A57332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30BE5" w:rsidRPr="00A57332" w:rsidRDefault="00530BE5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sz w:val="24"/>
          <w:szCs w:val="24"/>
        </w:rPr>
        <w:t>Дети выбирают тури</w:t>
      </w:r>
      <w:r w:rsidR="000D41CE" w:rsidRPr="00A57332">
        <w:rPr>
          <w:rFonts w:ascii="Times New Roman" w:hAnsi="Times New Roman"/>
          <w:sz w:val="24"/>
          <w:szCs w:val="24"/>
        </w:rPr>
        <w:t>стов в качестве фишек, располагают на старте, щелкают кубик, называют выпавшее</w:t>
      </w:r>
      <w:r w:rsidRPr="00A57332">
        <w:rPr>
          <w:rFonts w:ascii="Times New Roman" w:hAnsi="Times New Roman"/>
          <w:sz w:val="24"/>
          <w:szCs w:val="24"/>
        </w:rPr>
        <w:t xml:space="preserve"> число, делают количество ходов. Е</w:t>
      </w:r>
      <w:r w:rsidR="000D41CE" w:rsidRPr="00A57332">
        <w:rPr>
          <w:rFonts w:ascii="Times New Roman" w:hAnsi="Times New Roman"/>
          <w:sz w:val="24"/>
          <w:szCs w:val="24"/>
        </w:rPr>
        <w:t>сли попадают на красный круг</w:t>
      </w:r>
      <w:r w:rsidR="00A57332">
        <w:rPr>
          <w:rFonts w:ascii="Times New Roman" w:hAnsi="Times New Roman"/>
          <w:sz w:val="24"/>
          <w:szCs w:val="24"/>
        </w:rPr>
        <w:t xml:space="preserve"> </w:t>
      </w:r>
      <w:r w:rsidR="000D41CE" w:rsidRPr="00A57332">
        <w:rPr>
          <w:rFonts w:ascii="Times New Roman" w:hAnsi="Times New Roman"/>
          <w:sz w:val="24"/>
          <w:szCs w:val="24"/>
        </w:rPr>
        <w:t>-</w:t>
      </w:r>
      <w:r w:rsidR="00A57332">
        <w:rPr>
          <w:rFonts w:ascii="Times New Roman" w:hAnsi="Times New Roman"/>
          <w:sz w:val="24"/>
          <w:szCs w:val="24"/>
        </w:rPr>
        <w:t xml:space="preserve"> </w:t>
      </w:r>
      <w:r w:rsidR="000D41CE" w:rsidRPr="00A57332">
        <w:rPr>
          <w:rFonts w:ascii="Times New Roman" w:hAnsi="Times New Roman"/>
          <w:sz w:val="24"/>
          <w:szCs w:val="24"/>
        </w:rPr>
        <w:t>ход назад, желтый</w:t>
      </w:r>
      <w:r w:rsidRPr="00A57332">
        <w:rPr>
          <w:rFonts w:ascii="Times New Roman" w:hAnsi="Times New Roman"/>
          <w:sz w:val="24"/>
          <w:szCs w:val="24"/>
        </w:rPr>
        <w:t xml:space="preserve"> – вперед.</w:t>
      </w:r>
    </w:p>
    <w:p w:rsidR="00B44387" w:rsidRPr="00A57332" w:rsidRDefault="000D41CE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 xml:space="preserve">Страница 13 </w:t>
      </w:r>
      <w:r w:rsidR="00530BE5" w:rsidRPr="00A57332">
        <w:rPr>
          <w:rFonts w:ascii="Times New Roman" w:hAnsi="Times New Roman"/>
          <w:sz w:val="24"/>
          <w:szCs w:val="24"/>
        </w:rPr>
        <w:t>«Собери ветки и мусор для костра</w:t>
      </w:r>
      <w:r w:rsidRPr="00A57332">
        <w:rPr>
          <w:rFonts w:ascii="Times New Roman" w:hAnsi="Times New Roman"/>
          <w:sz w:val="24"/>
          <w:szCs w:val="24"/>
        </w:rPr>
        <w:t>»</w:t>
      </w:r>
      <w:r w:rsidR="00530BE5" w:rsidRPr="00A57332">
        <w:rPr>
          <w:rFonts w:ascii="Times New Roman" w:hAnsi="Times New Roman"/>
          <w:sz w:val="24"/>
          <w:szCs w:val="24"/>
        </w:rPr>
        <w:t>. Нажимаем на кострище (анимация «плавное усиление»), «загорается» костер. Детям предлагается собрать разбросанные повсюду ветки и мусор, чтобы поляна была чистой.</w:t>
      </w:r>
    </w:p>
    <w:p w:rsidR="00B44387" w:rsidRPr="00A57332" w:rsidRDefault="000D41CE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 xml:space="preserve">Страница 14 </w:t>
      </w:r>
      <w:r w:rsidR="00530BE5" w:rsidRPr="00A57332">
        <w:rPr>
          <w:rFonts w:ascii="Times New Roman" w:hAnsi="Times New Roman"/>
          <w:sz w:val="24"/>
          <w:szCs w:val="24"/>
        </w:rPr>
        <w:t>«Чьи голоса услышали туристы ночью в лесу?</w:t>
      </w:r>
      <w:r w:rsidRPr="00A57332">
        <w:rPr>
          <w:rFonts w:ascii="Times New Roman" w:hAnsi="Times New Roman"/>
          <w:sz w:val="24"/>
          <w:szCs w:val="24"/>
        </w:rPr>
        <w:t>»</w:t>
      </w:r>
      <w:r w:rsidR="00CF273B" w:rsidRPr="00A57332">
        <w:rPr>
          <w:rFonts w:ascii="Times New Roman" w:hAnsi="Times New Roman"/>
          <w:sz w:val="24"/>
          <w:szCs w:val="24"/>
        </w:rPr>
        <w:t xml:space="preserve"> Лучом фонаря дети находят сов,</w:t>
      </w:r>
      <w:r w:rsidR="00530BE5" w:rsidRPr="00A57332">
        <w:rPr>
          <w:rFonts w:ascii="Times New Roman" w:hAnsi="Times New Roman"/>
          <w:sz w:val="24"/>
          <w:szCs w:val="24"/>
        </w:rPr>
        <w:t xml:space="preserve"> нажимают на них, слышат их голоса.</w:t>
      </w:r>
    </w:p>
    <w:p w:rsidR="000D41CE" w:rsidRPr="00A57332" w:rsidRDefault="000D41CE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 xml:space="preserve">Страница 15 </w:t>
      </w:r>
      <w:r w:rsidR="00530BE5" w:rsidRPr="00A57332">
        <w:rPr>
          <w:rFonts w:ascii="Times New Roman" w:hAnsi="Times New Roman"/>
          <w:sz w:val="24"/>
          <w:szCs w:val="24"/>
        </w:rPr>
        <w:t>«Куда спрятались туристы?» Детям предлагается найти незаблокированные фигурки туристов по небольшим фрагментам.</w:t>
      </w:r>
    </w:p>
    <w:p w:rsidR="000D41CE" w:rsidRPr="00A57332" w:rsidRDefault="000D41CE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>Страница 16</w:t>
      </w:r>
      <w:r w:rsidR="00530BE5" w:rsidRPr="00A57332">
        <w:rPr>
          <w:rFonts w:ascii="Times New Roman" w:hAnsi="Times New Roman"/>
          <w:sz w:val="24"/>
          <w:szCs w:val="24"/>
        </w:rPr>
        <w:t xml:space="preserve"> «Сушим грибы»</w:t>
      </w:r>
      <w:r w:rsidRPr="00A57332">
        <w:rPr>
          <w:rFonts w:ascii="Times New Roman" w:hAnsi="Times New Roman"/>
          <w:sz w:val="24"/>
          <w:szCs w:val="24"/>
        </w:rPr>
        <w:t xml:space="preserve">. </w:t>
      </w:r>
      <w:r w:rsidR="00530BE5" w:rsidRPr="00A57332">
        <w:rPr>
          <w:rFonts w:ascii="Times New Roman" w:hAnsi="Times New Roman"/>
          <w:sz w:val="24"/>
          <w:szCs w:val="24"/>
        </w:rPr>
        <w:t>Дети должны внимательно рассмотреть образец, который потом «исчезает» (анимация «</w:t>
      </w:r>
      <w:r w:rsidR="00A57332">
        <w:rPr>
          <w:rFonts w:ascii="Times New Roman" w:hAnsi="Times New Roman"/>
          <w:sz w:val="24"/>
          <w:szCs w:val="24"/>
        </w:rPr>
        <w:t>затухание</w:t>
      </w:r>
      <w:r w:rsidR="00530BE5" w:rsidRPr="00A57332">
        <w:rPr>
          <w:rFonts w:ascii="Times New Roman" w:hAnsi="Times New Roman"/>
          <w:sz w:val="24"/>
          <w:szCs w:val="24"/>
        </w:rPr>
        <w:t>»), потом выбирать съедобные грибы из корзины и вешать их на веревочку.</w:t>
      </w:r>
    </w:p>
    <w:p w:rsidR="00530BE5" w:rsidRPr="00A57332" w:rsidRDefault="00530BE5" w:rsidP="00A57332">
      <w:pPr>
        <w:pStyle w:val="a3"/>
        <w:rPr>
          <w:rFonts w:ascii="Times New Roman" w:hAnsi="Times New Roman"/>
          <w:b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>Страница 17 «</w:t>
      </w:r>
      <w:r w:rsidRPr="00A57332">
        <w:rPr>
          <w:rFonts w:ascii="Times New Roman" w:hAnsi="Times New Roman"/>
          <w:sz w:val="24"/>
          <w:szCs w:val="24"/>
        </w:rPr>
        <w:t>Ядовитые растения в лесу». Детям предлагается рассмотреть картинки лесных растений и выбрать ядовитые. При правильном ответе появляются синие галочки. При затруднении используют подсказку, нажимая на треугольник анимации.</w:t>
      </w:r>
    </w:p>
    <w:p w:rsidR="00530BE5" w:rsidRPr="00A57332" w:rsidRDefault="00530BE5" w:rsidP="00A57332">
      <w:pPr>
        <w:pStyle w:val="a3"/>
        <w:rPr>
          <w:rFonts w:ascii="Times New Roman" w:hAnsi="Times New Roman"/>
          <w:b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>Страница 18 «</w:t>
      </w:r>
      <w:r w:rsidRPr="00A57332">
        <w:rPr>
          <w:rFonts w:ascii="Times New Roman" w:hAnsi="Times New Roman"/>
          <w:sz w:val="24"/>
          <w:szCs w:val="24"/>
        </w:rPr>
        <w:t>Бельчата». Детям предлагается помочь маме-белке найти и сосчитать бельчат; нажать на звезду для проверки.</w:t>
      </w:r>
    </w:p>
    <w:p w:rsidR="00530BE5" w:rsidRPr="00A57332" w:rsidRDefault="00530BE5" w:rsidP="00A57332">
      <w:pPr>
        <w:pStyle w:val="a3"/>
        <w:rPr>
          <w:rFonts w:ascii="Times New Roman" w:hAnsi="Times New Roman"/>
          <w:b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>Страница 19 «</w:t>
      </w:r>
      <w:r w:rsidRPr="00A57332">
        <w:rPr>
          <w:rFonts w:ascii="Times New Roman" w:hAnsi="Times New Roman"/>
          <w:sz w:val="24"/>
          <w:szCs w:val="24"/>
        </w:rPr>
        <w:t>Правила поведения в лесу». Дети комментируют картинки.</w:t>
      </w:r>
    </w:p>
    <w:p w:rsidR="00530BE5" w:rsidRPr="00A57332" w:rsidRDefault="00530BE5" w:rsidP="00A57332">
      <w:pPr>
        <w:pStyle w:val="a3"/>
        <w:rPr>
          <w:rFonts w:ascii="Times New Roman" w:hAnsi="Times New Roman"/>
          <w:b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>Страница 20 «</w:t>
      </w:r>
      <w:r w:rsidRPr="00A57332">
        <w:rPr>
          <w:rFonts w:ascii="Times New Roman" w:hAnsi="Times New Roman"/>
          <w:sz w:val="24"/>
          <w:szCs w:val="24"/>
        </w:rPr>
        <w:t>Найди клад». Дети проходят лабиринт – появляется сундучок (анимация – «плавное усиление»).</w:t>
      </w:r>
    </w:p>
    <w:p w:rsidR="00530BE5" w:rsidRPr="00A57332" w:rsidRDefault="00530BE5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>Страница 21 «</w:t>
      </w:r>
      <w:r w:rsidRPr="00A57332">
        <w:rPr>
          <w:rFonts w:ascii="Times New Roman" w:hAnsi="Times New Roman"/>
          <w:sz w:val="24"/>
          <w:szCs w:val="24"/>
        </w:rPr>
        <w:t>Чт</w:t>
      </w:r>
      <w:r w:rsidR="00A57332">
        <w:rPr>
          <w:rFonts w:ascii="Times New Roman" w:hAnsi="Times New Roman"/>
          <w:sz w:val="24"/>
          <w:szCs w:val="24"/>
        </w:rPr>
        <w:t>о нужно для здоровья?»</w:t>
      </w:r>
      <w:r w:rsidR="00CF273B" w:rsidRPr="00A57332">
        <w:rPr>
          <w:rFonts w:ascii="Times New Roman" w:hAnsi="Times New Roman"/>
          <w:sz w:val="24"/>
          <w:szCs w:val="24"/>
        </w:rPr>
        <w:t xml:space="preserve"> Рефлексия. </w:t>
      </w:r>
      <w:r w:rsidRPr="00A57332">
        <w:rPr>
          <w:rFonts w:ascii="Times New Roman" w:hAnsi="Times New Roman"/>
          <w:sz w:val="24"/>
          <w:szCs w:val="24"/>
        </w:rPr>
        <w:t>Детям предлагается нажимать на картин</w:t>
      </w:r>
      <w:r w:rsidR="00A57332">
        <w:rPr>
          <w:rFonts w:ascii="Times New Roman" w:hAnsi="Times New Roman"/>
          <w:sz w:val="24"/>
          <w:szCs w:val="24"/>
        </w:rPr>
        <w:t xml:space="preserve">ки (анимация </w:t>
      </w:r>
      <w:bookmarkStart w:id="0" w:name="_GoBack"/>
      <w:bookmarkEnd w:id="0"/>
      <w:r w:rsidRPr="00A57332">
        <w:rPr>
          <w:rFonts w:ascii="Times New Roman" w:hAnsi="Times New Roman"/>
          <w:sz w:val="24"/>
          <w:szCs w:val="24"/>
        </w:rPr>
        <w:t>«увеличение»), вспомнить, что они узнали.</w:t>
      </w:r>
      <w:r w:rsidR="00E7509D" w:rsidRPr="00A57332">
        <w:rPr>
          <w:rFonts w:ascii="Times New Roman" w:hAnsi="Times New Roman"/>
          <w:sz w:val="24"/>
          <w:szCs w:val="24"/>
        </w:rPr>
        <w:t xml:space="preserve"> Нажимаем на центральную картинку, звучит веселая музыка.</w:t>
      </w:r>
    </w:p>
    <w:p w:rsidR="00B44387" w:rsidRPr="00A57332" w:rsidRDefault="00B44387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>Страница 22</w:t>
      </w:r>
      <w:r w:rsidR="00A57332">
        <w:rPr>
          <w:rFonts w:ascii="Times New Roman" w:hAnsi="Times New Roman"/>
          <w:sz w:val="24"/>
          <w:szCs w:val="24"/>
        </w:rPr>
        <w:t xml:space="preserve"> Дети смотрят первую часть </w:t>
      </w:r>
      <w:r w:rsidRPr="00A57332">
        <w:rPr>
          <w:rFonts w:ascii="Times New Roman" w:hAnsi="Times New Roman"/>
          <w:sz w:val="24"/>
          <w:szCs w:val="24"/>
        </w:rPr>
        <w:t>мультфильма о спорте.</w:t>
      </w:r>
    </w:p>
    <w:p w:rsidR="00B44387" w:rsidRPr="00A57332" w:rsidRDefault="00B44387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 xml:space="preserve">Страница 23 </w:t>
      </w:r>
      <w:r w:rsidRPr="00A57332">
        <w:rPr>
          <w:rFonts w:ascii="Times New Roman" w:hAnsi="Times New Roman"/>
          <w:sz w:val="24"/>
          <w:szCs w:val="24"/>
        </w:rPr>
        <w:t>Дети смотрят вторую часть мультфильма о спорте.</w:t>
      </w:r>
    </w:p>
    <w:p w:rsidR="00B44387" w:rsidRPr="00A57332" w:rsidRDefault="00B44387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 xml:space="preserve">Страница 24 </w:t>
      </w:r>
      <w:r w:rsidRPr="00A57332">
        <w:rPr>
          <w:rFonts w:ascii="Times New Roman" w:hAnsi="Times New Roman"/>
          <w:sz w:val="24"/>
          <w:szCs w:val="24"/>
        </w:rPr>
        <w:t>Дети смотрят третью часть мультфильма о спорте.</w:t>
      </w:r>
    </w:p>
    <w:p w:rsidR="00EA43F9" w:rsidRPr="00A57332" w:rsidRDefault="00B44387" w:rsidP="00A57332">
      <w:pPr>
        <w:pStyle w:val="a3"/>
        <w:rPr>
          <w:rFonts w:ascii="Times New Roman" w:hAnsi="Times New Roman"/>
          <w:sz w:val="24"/>
          <w:szCs w:val="24"/>
        </w:rPr>
      </w:pPr>
      <w:r w:rsidRPr="00A57332">
        <w:rPr>
          <w:rFonts w:ascii="Times New Roman" w:hAnsi="Times New Roman"/>
          <w:b/>
          <w:sz w:val="24"/>
          <w:szCs w:val="24"/>
        </w:rPr>
        <w:t>Страница 25</w:t>
      </w:r>
      <w:r w:rsidR="00E7509D" w:rsidRPr="00A57332">
        <w:rPr>
          <w:rFonts w:ascii="Times New Roman" w:hAnsi="Times New Roman"/>
          <w:b/>
          <w:sz w:val="24"/>
          <w:szCs w:val="24"/>
        </w:rPr>
        <w:t xml:space="preserve"> </w:t>
      </w:r>
      <w:r w:rsidR="00A57332">
        <w:rPr>
          <w:rFonts w:ascii="Times New Roman" w:hAnsi="Times New Roman"/>
          <w:sz w:val="24"/>
          <w:szCs w:val="24"/>
        </w:rPr>
        <w:t>«</w:t>
      </w:r>
      <w:r w:rsidR="00E7509D" w:rsidRPr="00A57332">
        <w:rPr>
          <w:rFonts w:ascii="Times New Roman" w:hAnsi="Times New Roman"/>
          <w:sz w:val="24"/>
          <w:szCs w:val="24"/>
        </w:rPr>
        <w:t>Буд</w:t>
      </w:r>
      <w:r w:rsidR="0094675B" w:rsidRPr="00A57332">
        <w:rPr>
          <w:rFonts w:ascii="Times New Roman" w:hAnsi="Times New Roman"/>
          <w:sz w:val="24"/>
          <w:szCs w:val="24"/>
        </w:rPr>
        <w:t>ь</w:t>
      </w:r>
      <w:r w:rsidR="00E7509D" w:rsidRPr="00A57332">
        <w:rPr>
          <w:rFonts w:ascii="Times New Roman" w:hAnsi="Times New Roman"/>
          <w:sz w:val="24"/>
          <w:szCs w:val="24"/>
        </w:rPr>
        <w:t>те здоровы!»</w:t>
      </w:r>
    </w:p>
    <w:sectPr w:rsidR="00EA43F9" w:rsidRPr="00A57332" w:rsidSect="00EA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1CE"/>
    <w:rsid w:val="000D41CE"/>
    <w:rsid w:val="00217F1B"/>
    <w:rsid w:val="004603B8"/>
    <w:rsid w:val="00530BE5"/>
    <w:rsid w:val="00571F1D"/>
    <w:rsid w:val="00572664"/>
    <w:rsid w:val="007C4341"/>
    <w:rsid w:val="008A6987"/>
    <w:rsid w:val="008B365C"/>
    <w:rsid w:val="00901E83"/>
    <w:rsid w:val="0094675B"/>
    <w:rsid w:val="009F7DEA"/>
    <w:rsid w:val="00A57332"/>
    <w:rsid w:val="00B44387"/>
    <w:rsid w:val="00CF273B"/>
    <w:rsid w:val="00D757B6"/>
    <w:rsid w:val="00E7509D"/>
    <w:rsid w:val="00EA43F9"/>
    <w:rsid w:val="00F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1E818-EF01-45AF-84B3-2EEE88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1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D4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D41CE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D41C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0707-8458-457C-9356-E6924D94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806282</cp:lastModifiedBy>
  <cp:revision>16</cp:revision>
  <dcterms:created xsi:type="dcterms:W3CDTF">2016-03-13T12:30:00Z</dcterms:created>
  <dcterms:modified xsi:type="dcterms:W3CDTF">2016-03-26T03:56:00Z</dcterms:modified>
</cp:coreProperties>
</file>