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14" w:rsidRPr="00C460B3" w:rsidRDefault="00F16014" w:rsidP="00F16014">
      <w:pPr>
        <w:jc w:val="center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Методические рекомендации к проекту</w:t>
      </w:r>
    </w:p>
    <w:p w:rsidR="00F16014" w:rsidRPr="00C460B3" w:rsidRDefault="00F16014" w:rsidP="00F16014">
      <w:pPr>
        <w:jc w:val="center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«</w:t>
      </w:r>
      <w:proofErr w:type="spellStart"/>
      <w:r w:rsidR="00721F02" w:rsidRPr="00C460B3">
        <w:rPr>
          <w:b/>
          <w:sz w:val="28"/>
          <w:szCs w:val="28"/>
        </w:rPr>
        <w:t>Забивака</w:t>
      </w:r>
      <w:proofErr w:type="spellEnd"/>
      <w:r w:rsidR="00721F02" w:rsidRPr="00C460B3">
        <w:rPr>
          <w:b/>
          <w:sz w:val="28"/>
          <w:szCs w:val="28"/>
        </w:rPr>
        <w:t xml:space="preserve"> встречает гостей</w:t>
      </w:r>
      <w:r w:rsidRPr="00C460B3">
        <w:rPr>
          <w:b/>
          <w:sz w:val="28"/>
          <w:szCs w:val="28"/>
        </w:rPr>
        <w:t>»</w:t>
      </w:r>
    </w:p>
    <w:p w:rsidR="00F16014" w:rsidRPr="00C460B3" w:rsidRDefault="00F16014" w:rsidP="00F16014">
      <w:pPr>
        <w:rPr>
          <w:sz w:val="28"/>
          <w:szCs w:val="28"/>
        </w:rPr>
      </w:pPr>
      <w:r w:rsidRPr="00C460B3">
        <w:rPr>
          <w:b/>
          <w:sz w:val="28"/>
          <w:szCs w:val="28"/>
        </w:rPr>
        <w:t>Автор проекта:</w:t>
      </w:r>
      <w:r w:rsidRPr="00C460B3">
        <w:rPr>
          <w:sz w:val="28"/>
          <w:szCs w:val="28"/>
        </w:rPr>
        <w:t xml:space="preserve"> </w:t>
      </w:r>
      <w:proofErr w:type="spellStart"/>
      <w:r w:rsidR="00721F02" w:rsidRPr="00C460B3">
        <w:rPr>
          <w:sz w:val="28"/>
          <w:szCs w:val="28"/>
        </w:rPr>
        <w:t>Асаева</w:t>
      </w:r>
      <w:proofErr w:type="spellEnd"/>
      <w:r w:rsidR="00721F02" w:rsidRPr="00C460B3">
        <w:rPr>
          <w:sz w:val="28"/>
          <w:szCs w:val="28"/>
        </w:rPr>
        <w:t xml:space="preserve"> Виктория Анатольевна</w:t>
      </w:r>
    </w:p>
    <w:p w:rsidR="00CC5797" w:rsidRPr="00C460B3" w:rsidRDefault="00F16014" w:rsidP="00E841B1">
      <w:pPr>
        <w:rPr>
          <w:sz w:val="28"/>
          <w:szCs w:val="28"/>
        </w:rPr>
      </w:pPr>
      <w:r w:rsidRPr="00C460B3">
        <w:rPr>
          <w:sz w:val="28"/>
          <w:szCs w:val="28"/>
        </w:rPr>
        <w:t xml:space="preserve">воспитатель ГБДОУ </w:t>
      </w:r>
      <w:proofErr w:type="spellStart"/>
      <w:r w:rsidRPr="00C460B3">
        <w:rPr>
          <w:sz w:val="28"/>
          <w:szCs w:val="28"/>
        </w:rPr>
        <w:t>д</w:t>
      </w:r>
      <w:proofErr w:type="spellEnd"/>
      <w:r w:rsidRPr="00C460B3">
        <w:rPr>
          <w:sz w:val="28"/>
          <w:szCs w:val="28"/>
        </w:rPr>
        <w:t>/с №120 Выборгского района Санкт-Петербурга</w:t>
      </w:r>
    </w:p>
    <w:p w:rsidR="00F16014" w:rsidRPr="00C460B3" w:rsidRDefault="00F16014" w:rsidP="00F16014">
      <w:pPr>
        <w:shd w:val="clear" w:color="auto" w:fill="FFFFFF"/>
        <w:spacing w:after="150" w:line="225" w:lineRule="atLeast"/>
        <w:textAlignment w:val="baseline"/>
        <w:rPr>
          <w:sz w:val="28"/>
          <w:szCs w:val="28"/>
        </w:rPr>
      </w:pPr>
      <w:r w:rsidRPr="00C460B3">
        <w:rPr>
          <w:sz w:val="28"/>
          <w:szCs w:val="28"/>
        </w:rPr>
        <w:t xml:space="preserve">Возрастная группа: </w:t>
      </w:r>
      <w:r w:rsidR="00B36D15" w:rsidRPr="00C460B3">
        <w:rPr>
          <w:sz w:val="28"/>
          <w:szCs w:val="28"/>
        </w:rPr>
        <w:t xml:space="preserve">от </w:t>
      </w:r>
      <w:proofErr w:type="gramStart"/>
      <w:r w:rsidR="00B36D15" w:rsidRPr="00C460B3">
        <w:rPr>
          <w:sz w:val="28"/>
          <w:szCs w:val="28"/>
        </w:rPr>
        <w:t>средней</w:t>
      </w:r>
      <w:proofErr w:type="gramEnd"/>
      <w:r w:rsidR="00B36D15" w:rsidRPr="00C460B3">
        <w:rPr>
          <w:sz w:val="28"/>
          <w:szCs w:val="28"/>
        </w:rPr>
        <w:t xml:space="preserve"> до</w:t>
      </w:r>
      <w:r w:rsidR="00721F02" w:rsidRPr="00C460B3">
        <w:rPr>
          <w:sz w:val="28"/>
          <w:szCs w:val="28"/>
        </w:rPr>
        <w:t xml:space="preserve"> </w:t>
      </w:r>
      <w:r w:rsidR="00B36D15" w:rsidRPr="00C460B3">
        <w:rPr>
          <w:sz w:val="28"/>
          <w:szCs w:val="28"/>
        </w:rPr>
        <w:t>подготовительной</w:t>
      </w:r>
      <w:r w:rsidRPr="00C460B3">
        <w:rPr>
          <w:sz w:val="28"/>
          <w:szCs w:val="28"/>
        </w:rPr>
        <w:t>.</w:t>
      </w:r>
    </w:p>
    <w:p w:rsidR="00F16014" w:rsidRPr="00C460B3" w:rsidRDefault="00F16014" w:rsidP="00721F02">
      <w:pPr>
        <w:shd w:val="clear" w:color="auto" w:fill="FFFFFF"/>
        <w:spacing w:after="150" w:line="225" w:lineRule="atLeast"/>
        <w:jc w:val="both"/>
        <w:textAlignment w:val="baseline"/>
        <w:rPr>
          <w:sz w:val="28"/>
          <w:szCs w:val="28"/>
        </w:rPr>
      </w:pPr>
      <w:r w:rsidRPr="00C460B3">
        <w:rPr>
          <w:sz w:val="28"/>
          <w:szCs w:val="28"/>
        </w:rPr>
        <w:t>Образовательные области: познавательное развитие, социально-коммуникативное, речевое.</w:t>
      </w:r>
    </w:p>
    <w:p w:rsidR="00F16014" w:rsidRPr="00C460B3" w:rsidRDefault="00F16014" w:rsidP="00B36D1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460B3">
        <w:rPr>
          <w:sz w:val="28"/>
          <w:szCs w:val="28"/>
        </w:rPr>
        <w:t xml:space="preserve">Цель проекта: </w:t>
      </w:r>
      <w:r w:rsidR="00721F02" w:rsidRPr="00C460B3">
        <w:rPr>
          <w:rFonts w:cs="Times New Roman"/>
          <w:sz w:val="28"/>
          <w:szCs w:val="28"/>
        </w:rPr>
        <w:t xml:space="preserve">Познакомить детей с </w:t>
      </w:r>
      <w:r w:rsidR="00B36D15" w:rsidRPr="00C460B3">
        <w:rPr>
          <w:rFonts w:cs="Times New Roman"/>
          <w:sz w:val="28"/>
          <w:szCs w:val="28"/>
        </w:rPr>
        <w:t xml:space="preserve">предстоящим грандиозным спортивным мероприятием – ЧМ по футболу 2018, </w:t>
      </w:r>
      <w:r w:rsidR="00721F02" w:rsidRPr="00C460B3">
        <w:rPr>
          <w:rFonts w:cs="Times New Roman"/>
          <w:sz w:val="28"/>
          <w:szCs w:val="28"/>
        </w:rPr>
        <w:t xml:space="preserve">видами спорта, закрепить уже имеющиеся познания в области спорта, </w:t>
      </w:r>
      <w:r w:rsidRPr="00C460B3">
        <w:rPr>
          <w:sz w:val="28"/>
          <w:szCs w:val="28"/>
        </w:rPr>
        <w:t xml:space="preserve">способствовать </w:t>
      </w:r>
      <w:r w:rsidR="00C460B3">
        <w:rPr>
          <w:sz w:val="28"/>
          <w:szCs w:val="28"/>
        </w:rPr>
        <w:t xml:space="preserve">формированию и </w:t>
      </w:r>
      <w:r w:rsidRPr="00C460B3">
        <w:rPr>
          <w:sz w:val="28"/>
          <w:szCs w:val="28"/>
        </w:rPr>
        <w:t xml:space="preserve">закреплению </w:t>
      </w:r>
      <w:bookmarkStart w:id="0" w:name="_GoBack"/>
      <w:bookmarkEnd w:id="0"/>
      <w:r w:rsidRPr="00C460B3">
        <w:rPr>
          <w:sz w:val="28"/>
          <w:szCs w:val="28"/>
        </w:rPr>
        <w:t xml:space="preserve">математических навыков у детей </w:t>
      </w:r>
      <w:r w:rsidR="00721F02" w:rsidRPr="00C460B3">
        <w:rPr>
          <w:sz w:val="28"/>
          <w:szCs w:val="28"/>
        </w:rPr>
        <w:t xml:space="preserve">старшего, </w:t>
      </w:r>
      <w:r w:rsidRPr="00C460B3">
        <w:rPr>
          <w:sz w:val="28"/>
          <w:szCs w:val="28"/>
        </w:rPr>
        <w:t>подготовительного возраста.</w:t>
      </w:r>
    </w:p>
    <w:p w:rsidR="00B36D15" w:rsidRPr="00C460B3" w:rsidRDefault="00B36D15" w:rsidP="00F16014">
      <w:pPr>
        <w:shd w:val="clear" w:color="auto" w:fill="FFFFFF"/>
        <w:spacing w:after="150" w:line="225" w:lineRule="atLeast"/>
        <w:textAlignment w:val="baseline"/>
        <w:rPr>
          <w:sz w:val="28"/>
          <w:szCs w:val="28"/>
        </w:rPr>
      </w:pPr>
    </w:p>
    <w:p w:rsidR="00F16014" w:rsidRPr="00C460B3" w:rsidRDefault="00F16014" w:rsidP="00F16014">
      <w:pPr>
        <w:shd w:val="clear" w:color="auto" w:fill="FFFFFF"/>
        <w:spacing w:after="150" w:line="225" w:lineRule="atLeast"/>
        <w:textAlignment w:val="baseline"/>
        <w:rPr>
          <w:sz w:val="28"/>
          <w:szCs w:val="28"/>
        </w:rPr>
      </w:pPr>
      <w:r w:rsidRPr="00C460B3">
        <w:rPr>
          <w:sz w:val="28"/>
          <w:szCs w:val="28"/>
        </w:rPr>
        <w:t>Задачи:</w:t>
      </w:r>
    </w:p>
    <w:p w:rsidR="00721F02" w:rsidRPr="00C460B3" w:rsidRDefault="00F16014" w:rsidP="00721F02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sz w:val="28"/>
          <w:szCs w:val="28"/>
        </w:rPr>
      </w:pPr>
      <w:r w:rsidRPr="00C460B3">
        <w:rPr>
          <w:sz w:val="28"/>
          <w:szCs w:val="28"/>
        </w:rPr>
        <w:t>Закрепить умение ориентироваться в пространстве;</w:t>
      </w:r>
    </w:p>
    <w:p w:rsidR="00721F02" w:rsidRPr="00C460B3" w:rsidRDefault="00721F02" w:rsidP="00721F02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sz w:val="28"/>
          <w:szCs w:val="28"/>
        </w:rPr>
      </w:pPr>
      <w:r w:rsidRPr="00C460B3">
        <w:rPr>
          <w:rFonts w:cs="Times New Roman"/>
          <w:sz w:val="28"/>
          <w:szCs w:val="28"/>
        </w:rPr>
        <w:t>Расширять кругозор детей;</w:t>
      </w:r>
    </w:p>
    <w:p w:rsidR="00721F02" w:rsidRPr="00C460B3" w:rsidRDefault="00721F02" w:rsidP="00721F02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sz w:val="28"/>
          <w:szCs w:val="28"/>
        </w:rPr>
      </w:pPr>
      <w:r w:rsidRPr="00C460B3">
        <w:rPr>
          <w:rFonts w:cs="Times New Roman"/>
          <w:sz w:val="28"/>
          <w:szCs w:val="28"/>
        </w:rPr>
        <w:t>Формировать умение ориентироваться на плоскости;</w:t>
      </w:r>
    </w:p>
    <w:p w:rsidR="00721F02" w:rsidRPr="00C460B3" w:rsidRDefault="00721F02" w:rsidP="00721F02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sz w:val="28"/>
          <w:szCs w:val="28"/>
        </w:rPr>
      </w:pPr>
      <w:r w:rsidRPr="00C460B3">
        <w:rPr>
          <w:rFonts w:cs="Times New Roman"/>
          <w:sz w:val="28"/>
          <w:szCs w:val="28"/>
        </w:rPr>
        <w:t>Развивать зрительное внимание и память;</w:t>
      </w:r>
    </w:p>
    <w:p w:rsidR="00F16014" w:rsidRPr="00C460B3" w:rsidRDefault="00F16014" w:rsidP="00F1601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sz w:val="28"/>
          <w:szCs w:val="28"/>
        </w:rPr>
      </w:pPr>
      <w:r w:rsidRPr="00C460B3">
        <w:rPr>
          <w:sz w:val="28"/>
          <w:szCs w:val="28"/>
        </w:rPr>
        <w:t xml:space="preserve">Упражнять в решении </w:t>
      </w:r>
      <w:r w:rsidR="00721F02" w:rsidRPr="00C460B3">
        <w:rPr>
          <w:sz w:val="28"/>
          <w:szCs w:val="28"/>
        </w:rPr>
        <w:t xml:space="preserve">простейших </w:t>
      </w:r>
      <w:r w:rsidRPr="00C460B3">
        <w:rPr>
          <w:sz w:val="28"/>
          <w:szCs w:val="28"/>
        </w:rPr>
        <w:t xml:space="preserve">примеров </w:t>
      </w:r>
      <w:r w:rsidR="00721F02" w:rsidRPr="00C460B3">
        <w:rPr>
          <w:sz w:val="28"/>
          <w:szCs w:val="28"/>
        </w:rPr>
        <w:t>1</w:t>
      </w:r>
      <w:r w:rsidRPr="00C460B3">
        <w:rPr>
          <w:sz w:val="28"/>
          <w:szCs w:val="28"/>
        </w:rPr>
        <w:t>0;</w:t>
      </w:r>
    </w:p>
    <w:p w:rsidR="00F16014" w:rsidRPr="00C460B3" w:rsidRDefault="00F16014" w:rsidP="00F1601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sz w:val="28"/>
          <w:szCs w:val="28"/>
        </w:rPr>
      </w:pPr>
      <w:r w:rsidRPr="00C460B3">
        <w:rPr>
          <w:sz w:val="28"/>
          <w:szCs w:val="28"/>
        </w:rPr>
        <w:t>Развивать логическое мышление, воображение, память, внимание;</w:t>
      </w:r>
    </w:p>
    <w:p w:rsidR="00F16014" w:rsidRPr="00C460B3" w:rsidRDefault="00F16014" w:rsidP="00F16014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sz w:val="28"/>
          <w:szCs w:val="28"/>
        </w:rPr>
      </w:pPr>
      <w:r w:rsidRPr="00C460B3">
        <w:rPr>
          <w:sz w:val="28"/>
          <w:szCs w:val="28"/>
        </w:rPr>
        <w:t>Совершенствовать навыки учебной деятельности.</w:t>
      </w:r>
    </w:p>
    <w:p w:rsidR="00F16014" w:rsidRPr="00C460B3" w:rsidRDefault="00F16014" w:rsidP="00F16014">
      <w:pPr>
        <w:spacing w:after="150" w:line="225" w:lineRule="atLeast"/>
        <w:textAlignment w:val="baseline"/>
        <w:rPr>
          <w:sz w:val="28"/>
          <w:szCs w:val="28"/>
        </w:rPr>
      </w:pPr>
    </w:p>
    <w:p w:rsidR="00721F02" w:rsidRPr="00C460B3" w:rsidRDefault="00DA108C" w:rsidP="00C460B3">
      <w:pPr>
        <w:spacing w:after="150" w:line="225" w:lineRule="atLeast"/>
        <w:textAlignment w:val="baseline"/>
        <w:rPr>
          <w:sz w:val="28"/>
          <w:szCs w:val="28"/>
        </w:rPr>
      </w:pPr>
      <w:r w:rsidRPr="00C460B3">
        <w:rPr>
          <w:sz w:val="28"/>
          <w:szCs w:val="28"/>
        </w:rPr>
        <w:t xml:space="preserve">Используемые символы: </w:t>
      </w:r>
    </w:p>
    <w:p w:rsidR="00721F02" w:rsidRPr="00C460B3" w:rsidRDefault="00721F02" w:rsidP="00721F0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C460B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049655" cy="429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0B3">
        <w:rPr>
          <w:rFonts w:cs="Times New Roman"/>
          <w:sz w:val="28"/>
          <w:szCs w:val="28"/>
        </w:rPr>
        <w:t xml:space="preserve"> переход на</w:t>
      </w:r>
      <w:r w:rsidRPr="00C460B3">
        <w:rPr>
          <w:rFonts w:cs="Times New Roman"/>
          <w:sz w:val="28"/>
          <w:szCs w:val="28"/>
        </w:rPr>
        <w:t xml:space="preserve"> предыдущую страницу</w:t>
      </w:r>
    </w:p>
    <w:p w:rsidR="00721F02" w:rsidRPr="00C460B3" w:rsidRDefault="00721F02" w:rsidP="00721F0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C460B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049655" cy="429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0B3">
        <w:rPr>
          <w:rFonts w:cs="Times New Roman"/>
          <w:sz w:val="28"/>
          <w:szCs w:val="28"/>
        </w:rPr>
        <w:t xml:space="preserve"> переход на следующую страницу</w:t>
      </w:r>
    </w:p>
    <w:p w:rsidR="00721F02" w:rsidRPr="00C460B3" w:rsidRDefault="00721F02" w:rsidP="00721F0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C460B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982345" cy="1151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0B3">
        <w:rPr>
          <w:rFonts w:cs="Times New Roman"/>
          <w:sz w:val="28"/>
          <w:szCs w:val="28"/>
        </w:rPr>
        <w:t xml:space="preserve"> переход на страницу  содержание.</w:t>
      </w:r>
    </w:p>
    <w:p w:rsidR="00721F02" w:rsidRDefault="00721F02" w:rsidP="00C460B3">
      <w:pPr>
        <w:spacing w:line="360" w:lineRule="auto"/>
        <w:rPr>
          <w:rFonts w:cs="Times New Roman"/>
          <w:sz w:val="28"/>
          <w:szCs w:val="28"/>
        </w:rPr>
      </w:pPr>
      <w:r w:rsidRPr="00C460B3">
        <w:rPr>
          <w:rFonts w:cs="Times New Roman"/>
          <w:sz w:val="28"/>
          <w:szCs w:val="28"/>
        </w:rPr>
        <w:lastRenderedPageBreak/>
        <w:br w:type="textWrapping" w:clear="all"/>
        <w:t xml:space="preserve">          </w:t>
      </w:r>
      <w:r w:rsidRPr="00C460B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54685" cy="835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0B3">
        <w:rPr>
          <w:rFonts w:cs="Times New Roman"/>
          <w:sz w:val="28"/>
          <w:szCs w:val="28"/>
        </w:rPr>
        <w:t xml:space="preserve"> актив</w:t>
      </w:r>
      <w:r w:rsidR="00C460B3">
        <w:rPr>
          <w:rFonts w:cs="Times New Roman"/>
          <w:sz w:val="28"/>
          <w:szCs w:val="28"/>
        </w:rPr>
        <w:t xml:space="preserve">ная стрелка, выдвижение </w:t>
      </w:r>
      <w:r w:rsidRPr="00C460B3">
        <w:rPr>
          <w:rFonts w:cs="Times New Roman"/>
          <w:sz w:val="28"/>
          <w:szCs w:val="28"/>
        </w:rPr>
        <w:t xml:space="preserve">  правильного ответа.</w:t>
      </w:r>
    </w:p>
    <w:p w:rsidR="00C460B3" w:rsidRDefault="00C460B3" w:rsidP="00721F02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C460B3" w:rsidRDefault="00C460B3" w:rsidP="00721F02">
      <w:pPr>
        <w:spacing w:line="360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5715</wp:posOffset>
            </wp:positionV>
            <wp:extent cx="151384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01" y="21357"/>
                <wp:lineTo x="212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862" r="-11" b="68922"/>
                    <a:stretch/>
                  </pic:blipFill>
                  <pic:spPr bwMode="auto">
                    <a:xfrm>
                      <a:off x="0" y="0"/>
                      <a:ext cx="1513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460B3" w:rsidRDefault="00C460B3" w:rsidP="00C460B3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активная стрелка, выдвижение задания.</w:t>
      </w:r>
    </w:p>
    <w:p w:rsidR="00C460B3" w:rsidRPr="00C460B3" w:rsidRDefault="00C460B3" w:rsidP="00C460B3">
      <w:pPr>
        <w:spacing w:line="360" w:lineRule="auto"/>
        <w:rPr>
          <w:rFonts w:cs="Times New Roman"/>
          <w:sz w:val="28"/>
          <w:szCs w:val="28"/>
        </w:rPr>
      </w:pPr>
    </w:p>
    <w:p w:rsidR="00721F02" w:rsidRPr="00C460B3" w:rsidRDefault="00721F02" w:rsidP="00721F0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C460B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711200" cy="711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06" cy="71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0B3">
        <w:rPr>
          <w:rFonts w:cs="Times New Roman"/>
          <w:sz w:val="28"/>
          <w:szCs w:val="28"/>
        </w:rPr>
        <w:t xml:space="preserve"> звуковой эффект</w:t>
      </w:r>
    </w:p>
    <w:p w:rsidR="00721F02" w:rsidRPr="00C460B3" w:rsidRDefault="00721F02" w:rsidP="00F16014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1: Титульный лист.</w:t>
      </w:r>
    </w:p>
    <w:p w:rsidR="00F16014" w:rsidRPr="00C460B3" w:rsidRDefault="00F16014" w:rsidP="00F16014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2: Содержание.</w:t>
      </w:r>
    </w:p>
    <w:p w:rsidR="00721F02" w:rsidRPr="00C460B3" w:rsidRDefault="00F16014" w:rsidP="00844685">
      <w:pPr>
        <w:spacing w:after="150" w:line="225" w:lineRule="atLeast"/>
        <w:jc w:val="both"/>
        <w:textAlignment w:val="baseline"/>
        <w:rPr>
          <w:i/>
          <w:sz w:val="28"/>
          <w:szCs w:val="28"/>
        </w:rPr>
      </w:pPr>
      <w:r w:rsidRPr="00C460B3">
        <w:rPr>
          <w:i/>
          <w:sz w:val="28"/>
          <w:szCs w:val="28"/>
        </w:rPr>
        <w:t xml:space="preserve">Каждый пункт содержания – гиперссылка на соответствующую страницу проекта. </w:t>
      </w:r>
    </w:p>
    <w:p w:rsidR="00F16014" w:rsidRPr="00C460B3" w:rsidRDefault="00721F02" w:rsidP="00F16014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3: «Раскрась флаг</w:t>
      </w:r>
      <w:r w:rsidR="00F16014" w:rsidRPr="00C460B3">
        <w:rPr>
          <w:b/>
          <w:sz w:val="28"/>
          <w:szCs w:val="28"/>
        </w:rPr>
        <w:t>»</w:t>
      </w:r>
    </w:p>
    <w:p w:rsidR="00F16014" w:rsidRPr="00C460B3" w:rsidRDefault="009D3EFC" w:rsidP="00844685">
      <w:pPr>
        <w:spacing w:after="150" w:line="225" w:lineRule="atLeast"/>
        <w:jc w:val="both"/>
        <w:textAlignment w:val="baseline"/>
        <w:rPr>
          <w:i/>
          <w:sz w:val="28"/>
          <w:szCs w:val="28"/>
        </w:rPr>
      </w:pPr>
      <w:r w:rsidRPr="00C460B3">
        <w:rPr>
          <w:sz w:val="28"/>
          <w:szCs w:val="28"/>
        </w:rPr>
        <w:t>Ход игры: Необходимо раскрасить флаг при помощи карандаша или кисти по подсказкам загадки и отгадать, какой стране принадлежит флаг. Если все сделано правильно, можно нажать звук и послушать гимн России.</w:t>
      </w:r>
    </w:p>
    <w:p w:rsidR="00F16014" w:rsidRPr="00C460B3" w:rsidRDefault="00F16014" w:rsidP="00F16014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</w:t>
      </w:r>
      <w:r w:rsidR="009D3EFC" w:rsidRPr="00C460B3">
        <w:rPr>
          <w:b/>
          <w:sz w:val="28"/>
          <w:szCs w:val="28"/>
        </w:rPr>
        <w:t>лайд 4: «Расставь буквы по порядку</w:t>
      </w:r>
      <w:r w:rsidRPr="00C460B3">
        <w:rPr>
          <w:b/>
          <w:sz w:val="28"/>
          <w:szCs w:val="28"/>
        </w:rPr>
        <w:t>»</w:t>
      </w:r>
    </w:p>
    <w:p w:rsidR="00E841B1" w:rsidRPr="00C460B3" w:rsidRDefault="00F16014" w:rsidP="00844685">
      <w:pPr>
        <w:spacing w:after="150" w:line="225" w:lineRule="atLeast"/>
        <w:jc w:val="both"/>
        <w:textAlignment w:val="baseline"/>
        <w:rPr>
          <w:sz w:val="28"/>
          <w:szCs w:val="28"/>
        </w:rPr>
      </w:pPr>
      <w:r w:rsidRPr="00C460B3">
        <w:rPr>
          <w:sz w:val="28"/>
          <w:szCs w:val="28"/>
        </w:rPr>
        <w:t> </w:t>
      </w:r>
      <w:r w:rsidR="009D3EFC" w:rsidRPr="00C460B3">
        <w:rPr>
          <w:sz w:val="28"/>
          <w:szCs w:val="28"/>
        </w:rPr>
        <w:t xml:space="preserve">Ход игры: на слайде клонированные буквы расставляются по цифрам, если все сделано правильно, получится имя футбольного символа - волк </w:t>
      </w:r>
      <w:proofErr w:type="spellStart"/>
      <w:r w:rsidR="009D3EFC" w:rsidRPr="00C460B3">
        <w:rPr>
          <w:sz w:val="28"/>
          <w:szCs w:val="28"/>
        </w:rPr>
        <w:t>Забивака</w:t>
      </w:r>
      <w:proofErr w:type="spellEnd"/>
      <w:r w:rsidR="009D3EFC" w:rsidRPr="00C460B3">
        <w:rPr>
          <w:sz w:val="28"/>
          <w:szCs w:val="28"/>
        </w:rPr>
        <w:t>.</w:t>
      </w:r>
    </w:p>
    <w:p w:rsidR="00F16014" w:rsidRPr="00C460B3" w:rsidRDefault="009D3EFC" w:rsidP="00F16014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5: «Пройди лабиринт</w:t>
      </w:r>
      <w:r w:rsidR="00F16014" w:rsidRPr="00C460B3">
        <w:rPr>
          <w:b/>
          <w:sz w:val="28"/>
          <w:szCs w:val="28"/>
        </w:rPr>
        <w:t>»</w:t>
      </w:r>
    </w:p>
    <w:p w:rsidR="00F16014" w:rsidRPr="00C460B3" w:rsidRDefault="009D3EFC" w:rsidP="00844685">
      <w:pPr>
        <w:spacing w:after="150" w:line="225" w:lineRule="atLeast"/>
        <w:jc w:val="both"/>
        <w:textAlignment w:val="baseline"/>
        <w:rPr>
          <w:i/>
          <w:sz w:val="28"/>
          <w:szCs w:val="28"/>
        </w:rPr>
      </w:pPr>
      <w:r w:rsidRPr="00C460B3">
        <w:rPr>
          <w:sz w:val="28"/>
          <w:szCs w:val="28"/>
        </w:rPr>
        <w:t>Ход игры: Болельщики заблудились, помоги им пройти к стадиону</w:t>
      </w:r>
      <w:r w:rsidR="008843FD" w:rsidRPr="00C460B3">
        <w:rPr>
          <w:sz w:val="28"/>
          <w:szCs w:val="28"/>
        </w:rPr>
        <w:t>. Можно воспользоваться карандашом.</w:t>
      </w:r>
    </w:p>
    <w:p w:rsidR="00F16014" w:rsidRPr="00C460B3" w:rsidRDefault="008843FD" w:rsidP="00F16014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6: «Найди отличия</w:t>
      </w:r>
      <w:r w:rsidR="00F16014" w:rsidRPr="00C460B3">
        <w:rPr>
          <w:b/>
          <w:sz w:val="28"/>
          <w:szCs w:val="28"/>
        </w:rPr>
        <w:t>»</w:t>
      </w:r>
    </w:p>
    <w:p w:rsidR="00E841B1" w:rsidRPr="00C460B3" w:rsidRDefault="008843FD" w:rsidP="00844685">
      <w:pPr>
        <w:spacing w:after="150" w:line="225" w:lineRule="atLeast"/>
        <w:jc w:val="both"/>
        <w:textAlignment w:val="baseline"/>
        <w:rPr>
          <w:sz w:val="28"/>
          <w:szCs w:val="28"/>
        </w:rPr>
      </w:pPr>
      <w:r w:rsidRPr="00C460B3">
        <w:rPr>
          <w:sz w:val="28"/>
          <w:szCs w:val="28"/>
        </w:rPr>
        <w:t>Ход игры: детям предлагается найти пять отличий на картинках, можно воспользоваться карандашом, чтобы отмечать отличия.</w:t>
      </w:r>
    </w:p>
    <w:p w:rsidR="00F16014" w:rsidRPr="00C460B3" w:rsidRDefault="00F16014" w:rsidP="00F16014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</w:t>
      </w:r>
      <w:r w:rsidR="008843FD" w:rsidRPr="00C460B3">
        <w:rPr>
          <w:b/>
          <w:sz w:val="28"/>
          <w:szCs w:val="28"/>
        </w:rPr>
        <w:t>лайд 7: «Найди пару</w:t>
      </w:r>
      <w:r w:rsidRPr="00C460B3">
        <w:rPr>
          <w:b/>
          <w:sz w:val="28"/>
          <w:szCs w:val="28"/>
        </w:rPr>
        <w:t>»</w:t>
      </w:r>
    </w:p>
    <w:p w:rsidR="008843FD" w:rsidRPr="00C460B3" w:rsidRDefault="008843FD" w:rsidP="008446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460B3">
        <w:rPr>
          <w:sz w:val="28"/>
          <w:szCs w:val="28"/>
        </w:rPr>
        <w:lastRenderedPageBreak/>
        <w:t xml:space="preserve">Ход игры: Под пузырьками спрятались спортивные атрибуты, детям предлагается найти пару каждому предмету. </w:t>
      </w:r>
      <w:r w:rsidRPr="00C460B3">
        <w:rPr>
          <w:rFonts w:cs="Times New Roman"/>
          <w:sz w:val="28"/>
          <w:szCs w:val="28"/>
        </w:rPr>
        <w:t>Ребенок, нажатием</w:t>
      </w:r>
      <w:r w:rsidR="00844685" w:rsidRPr="00C460B3">
        <w:rPr>
          <w:rFonts w:cs="Times New Roman"/>
          <w:sz w:val="28"/>
          <w:szCs w:val="28"/>
        </w:rPr>
        <w:t xml:space="preserve"> на </w:t>
      </w:r>
      <w:r w:rsidRPr="00C460B3">
        <w:rPr>
          <w:rFonts w:cs="Times New Roman"/>
          <w:sz w:val="28"/>
          <w:szCs w:val="28"/>
        </w:rPr>
        <w:t>один из пузырей открывает его, запоминает</w:t>
      </w:r>
      <w:r w:rsidR="008D41EB">
        <w:rPr>
          <w:rFonts w:cs="Times New Roman"/>
          <w:sz w:val="28"/>
          <w:szCs w:val="28"/>
        </w:rPr>
        <w:t>,</w:t>
      </w:r>
      <w:r w:rsidRPr="00C460B3">
        <w:rPr>
          <w:rFonts w:cs="Times New Roman"/>
          <w:sz w:val="28"/>
          <w:szCs w:val="28"/>
        </w:rPr>
        <w:t xml:space="preserve"> какой там предмет,  ищет</w:t>
      </w:r>
      <w:r w:rsidR="00C460B3">
        <w:rPr>
          <w:rFonts w:cs="Times New Roman"/>
          <w:sz w:val="28"/>
          <w:szCs w:val="28"/>
        </w:rPr>
        <w:t xml:space="preserve"> такой</w:t>
      </w:r>
      <w:r w:rsidRPr="00C460B3">
        <w:rPr>
          <w:rFonts w:cs="Times New Roman"/>
          <w:sz w:val="28"/>
          <w:szCs w:val="28"/>
        </w:rPr>
        <w:t xml:space="preserve"> же уже в другом пузырьке.</w:t>
      </w:r>
    </w:p>
    <w:p w:rsidR="00CC5797" w:rsidRPr="00C460B3" w:rsidRDefault="00CC5797" w:rsidP="00F16014">
      <w:pPr>
        <w:spacing w:after="150" w:line="225" w:lineRule="atLeast"/>
        <w:textAlignment w:val="baseline"/>
        <w:rPr>
          <w:i/>
          <w:sz w:val="28"/>
          <w:szCs w:val="28"/>
        </w:rPr>
      </w:pPr>
    </w:p>
    <w:p w:rsidR="00CC5797" w:rsidRPr="00C460B3" w:rsidRDefault="00CC5797" w:rsidP="00F16014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 xml:space="preserve">Слайд 8: </w:t>
      </w:r>
      <w:r w:rsidR="008843FD" w:rsidRPr="00C460B3">
        <w:rPr>
          <w:b/>
          <w:sz w:val="28"/>
          <w:szCs w:val="28"/>
        </w:rPr>
        <w:t>«Найди тень</w:t>
      </w:r>
      <w:r w:rsidR="00B14A1B" w:rsidRPr="00C460B3">
        <w:rPr>
          <w:b/>
          <w:sz w:val="28"/>
          <w:szCs w:val="28"/>
        </w:rPr>
        <w:t>»</w:t>
      </w:r>
    </w:p>
    <w:p w:rsidR="008843FD" w:rsidRPr="00C460B3" w:rsidRDefault="008843FD" w:rsidP="008446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460B3">
        <w:rPr>
          <w:sz w:val="28"/>
          <w:szCs w:val="28"/>
        </w:rPr>
        <w:t xml:space="preserve">Ход игры: </w:t>
      </w:r>
      <w:r w:rsidRPr="00C460B3">
        <w:rPr>
          <w:rFonts w:cs="Times New Roman"/>
          <w:sz w:val="28"/>
          <w:szCs w:val="28"/>
        </w:rPr>
        <w:t xml:space="preserve">На экране цветные и черные (тени) картинки спортсменов. Ребенку нужно найти правильную тень </w:t>
      </w:r>
      <w:r w:rsidR="008D41EB">
        <w:rPr>
          <w:rFonts w:cs="Times New Roman"/>
          <w:sz w:val="28"/>
          <w:szCs w:val="28"/>
        </w:rPr>
        <w:t xml:space="preserve">спортсмена, перетаскивая </w:t>
      </w:r>
      <w:r w:rsidR="00C00C96" w:rsidRPr="00C460B3">
        <w:rPr>
          <w:rFonts w:cs="Times New Roman"/>
          <w:sz w:val="28"/>
          <w:szCs w:val="28"/>
        </w:rPr>
        <w:t xml:space="preserve">с помощью </w:t>
      </w:r>
      <w:proofErr w:type="spellStart"/>
      <w:r w:rsidR="00C00C96" w:rsidRPr="00C460B3">
        <w:rPr>
          <w:rFonts w:cs="Times New Roman"/>
          <w:sz w:val="28"/>
          <w:szCs w:val="28"/>
        </w:rPr>
        <w:t>стилуса</w:t>
      </w:r>
      <w:proofErr w:type="spellEnd"/>
      <w:r w:rsidR="00C00C96">
        <w:rPr>
          <w:rFonts w:cs="Times New Roman"/>
          <w:sz w:val="28"/>
          <w:szCs w:val="28"/>
        </w:rPr>
        <w:t xml:space="preserve"> </w:t>
      </w:r>
      <w:r w:rsidR="008D41EB">
        <w:rPr>
          <w:rFonts w:cs="Times New Roman"/>
          <w:sz w:val="28"/>
          <w:szCs w:val="28"/>
        </w:rPr>
        <w:t>цветную картинку</w:t>
      </w:r>
      <w:r w:rsidRPr="00C460B3">
        <w:rPr>
          <w:rFonts w:cs="Times New Roman"/>
          <w:sz w:val="28"/>
          <w:szCs w:val="28"/>
        </w:rPr>
        <w:t xml:space="preserve"> на тень.</w:t>
      </w:r>
    </w:p>
    <w:p w:rsidR="00E92362" w:rsidRPr="00C460B3" w:rsidRDefault="00E92362" w:rsidP="00F16014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9:</w:t>
      </w:r>
      <w:r w:rsidR="008843FD" w:rsidRPr="00C460B3">
        <w:rPr>
          <w:b/>
          <w:sz w:val="28"/>
          <w:szCs w:val="28"/>
        </w:rPr>
        <w:t xml:space="preserve"> «Разложи вещи</w:t>
      </w:r>
      <w:r w:rsidRPr="00C460B3">
        <w:rPr>
          <w:b/>
          <w:sz w:val="28"/>
          <w:szCs w:val="28"/>
        </w:rPr>
        <w:t>»</w:t>
      </w:r>
    </w:p>
    <w:p w:rsidR="00611060" w:rsidRPr="00C460B3" w:rsidRDefault="008843FD" w:rsidP="00844685">
      <w:pPr>
        <w:spacing w:after="150" w:line="225" w:lineRule="atLeast"/>
        <w:jc w:val="both"/>
        <w:textAlignment w:val="baseline"/>
        <w:rPr>
          <w:i/>
          <w:sz w:val="28"/>
          <w:szCs w:val="28"/>
        </w:rPr>
      </w:pPr>
      <w:r w:rsidRPr="00C460B3">
        <w:rPr>
          <w:sz w:val="28"/>
          <w:szCs w:val="28"/>
        </w:rPr>
        <w:t xml:space="preserve">Ход игры: на цветную этажерку необходимо перетащить предметы, необходимые только футболисту. В случае ошибки, предмет попадает на задний план, его не видно, если </w:t>
      </w:r>
      <w:proofErr w:type="gramStart"/>
      <w:r w:rsidRPr="00C460B3">
        <w:rPr>
          <w:sz w:val="28"/>
          <w:szCs w:val="28"/>
        </w:rPr>
        <w:t>выполнено</w:t>
      </w:r>
      <w:proofErr w:type="gramEnd"/>
      <w:r w:rsidRPr="00C460B3">
        <w:rPr>
          <w:sz w:val="28"/>
          <w:szCs w:val="28"/>
        </w:rPr>
        <w:t xml:space="preserve"> верно, предмет ложится на полку.</w:t>
      </w:r>
    </w:p>
    <w:p w:rsidR="00E92362" w:rsidRPr="00C460B3" w:rsidRDefault="00E92362" w:rsidP="00844685">
      <w:pPr>
        <w:spacing w:after="150" w:line="240" w:lineRule="auto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 xml:space="preserve"> </w:t>
      </w:r>
      <w:r w:rsidR="008843FD" w:rsidRPr="00C460B3">
        <w:rPr>
          <w:b/>
          <w:sz w:val="28"/>
          <w:szCs w:val="28"/>
        </w:rPr>
        <w:t xml:space="preserve">Слайд 10: «Собери </w:t>
      </w:r>
      <w:proofErr w:type="spellStart"/>
      <w:r w:rsidR="008843FD" w:rsidRPr="00C460B3">
        <w:rPr>
          <w:b/>
          <w:sz w:val="28"/>
          <w:szCs w:val="28"/>
        </w:rPr>
        <w:t>пазл</w:t>
      </w:r>
      <w:proofErr w:type="spellEnd"/>
      <w:r w:rsidR="00217DE7" w:rsidRPr="00C460B3">
        <w:rPr>
          <w:b/>
          <w:sz w:val="28"/>
          <w:szCs w:val="28"/>
        </w:rPr>
        <w:t>»</w:t>
      </w:r>
    </w:p>
    <w:p w:rsidR="00217DE7" w:rsidRPr="00C460B3" w:rsidRDefault="008843FD" w:rsidP="00844685">
      <w:pPr>
        <w:spacing w:after="150" w:line="240" w:lineRule="auto"/>
        <w:jc w:val="both"/>
        <w:textAlignment w:val="baseline"/>
        <w:rPr>
          <w:i/>
          <w:sz w:val="28"/>
          <w:szCs w:val="28"/>
        </w:rPr>
      </w:pPr>
      <w:r w:rsidRPr="00C460B3">
        <w:rPr>
          <w:sz w:val="28"/>
          <w:szCs w:val="28"/>
        </w:rPr>
        <w:t xml:space="preserve">Ход игры: </w:t>
      </w:r>
      <w:r w:rsidR="00844685" w:rsidRPr="00C460B3">
        <w:rPr>
          <w:sz w:val="28"/>
          <w:szCs w:val="28"/>
        </w:rPr>
        <w:t>по образцу детям предлагается собрать разрезанные части картинки.</w:t>
      </w:r>
    </w:p>
    <w:p w:rsidR="00217DE7" w:rsidRPr="00C460B3" w:rsidRDefault="00762F4B" w:rsidP="00F16014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</w:t>
      </w:r>
      <w:r w:rsidR="00844685" w:rsidRPr="00C460B3">
        <w:rPr>
          <w:b/>
          <w:sz w:val="28"/>
          <w:szCs w:val="28"/>
        </w:rPr>
        <w:t>лайд 11: «Выбери правильную тень</w:t>
      </w:r>
      <w:r w:rsidRPr="00C460B3">
        <w:rPr>
          <w:b/>
          <w:sz w:val="28"/>
          <w:szCs w:val="28"/>
        </w:rPr>
        <w:t>»</w:t>
      </w:r>
    </w:p>
    <w:p w:rsidR="00844685" w:rsidRPr="00C460B3" w:rsidRDefault="00844685" w:rsidP="008446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460B3">
        <w:rPr>
          <w:sz w:val="28"/>
          <w:szCs w:val="28"/>
        </w:rPr>
        <w:t>Ход игры:</w:t>
      </w:r>
      <w:r w:rsidRPr="00C460B3">
        <w:rPr>
          <w:b/>
          <w:sz w:val="28"/>
          <w:szCs w:val="28"/>
        </w:rPr>
        <w:t xml:space="preserve"> </w:t>
      </w:r>
      <w:r w:rsidRPr="00C460B3">
        <w:rPr>
          <w:sz w:val="28"/>
          <w:szCs w:val="28"/>
        </w:rPr>
        <w:t xml:space="preserve">в центре расположена цветная картинка с изображением спортсмена. </w:t>
      </w:r>
      <w:r w:rsidRPr="00C460B3">
        <w:rPr>
          <w:rFonts w:cs="Times New Roman"/>
          <w:sz w:val="28"/>
          <w:szCs w:val="28"/>
        </w:rPr>
        <w:t xml:space="preserve">Ребенку нужно найти правильную тень  спортсмена, перетаскивая </w:t>
      </w:r>
      <w:r w:rsidR="00C00C96" w:rsidRPr="00C460B3">
        <w:rPr>
          <w:rFonts w:cs="Times New Roman"/>
          <w:sz w:val="28"/>
          <w:szCs w:val="28"/>
        </w:rPr>
        <w:t xml:space="preserve">с помощью </w:t>
      </w:r>
      <w:proofErr w:type="spellStart"/>
      <w:r w:rsidR="00C00C96" w:rsidRPr="00C460B3">
        <w:rPr>
          <w:rFonts w:cs="Times New Roman"/>
          <w:sz w:val="28"/>
          <w:szCs w:val="28"/>
        </w:rPr>
        <w:t>стилуса</w:t>
      </w:r>
      <w:proofErr w:type="spellEnd"/>
      <w:r w:rsidR="00C00C96" w:rsidRPr="00C460B3">
        <w:rPr>
          <w:rFonts w:cs="Times New Roman"/>
          <w:sz w:val="28"/>
          <w:szCs w:val="28"/>
        </w:rPr>
        <w:t xml:space="preserve"> </w:t>
      </w:r>
      <w:r w:rsidRPr="00C460B3">
        <w:rPr>
          <w:rFonts w:cs="Times New Roman"/>
          <w:sz w:val="28"/>
          <w:szCs w:val="28"/>
        </w:rPr>
        <w:t>тень на цветную картинку.</w:t>
      </w:r>
    </w:p>
    <w:p w:rsidR="00217DE7" w:rsidRPr="00C460B3" w:rsidRDefault="00217DE7" w:rsidP="00844685">
      <w:pPr>
        <w:spacing w:after="150" w:line="225" w:lineRule="atLeast"/>
        <w:textAlignment w:val="baseline"/>
        <w:rPr>
          <w:i/>
          <w:sz w:val="28"/>
          <w:szCs w:val="28"/>
        </w:rPr>
      </w:pPr>
    </w:p>
    <w:p w:rsidR="00762F4B" w:rsidRPr="00C460B3" w:rsidRDefault="00762F4B" w:rsidP="00F16014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12:</w:t>
      </w:r>
      <w:r w:rsidR="00844685" w:rsidRPr="00C460B3">
        <w:rPr>
          <w:b/>
          <w:sz w:val="28"/>
          <w:szCs w:val="28"/>
        </w:rPr>
        <w:t xml:space="preserve"> «Заполни домики</w:t>
      </w:r>
      <w:r w:rsidR="001926C6" w:rsidRPr="00C460B3">
        <w:rPr>
          <w:b/>
          <w:sz w:val="28"/>
          <w:szCs w:val="28"/>
        </w:rPr>
        <w:t>»</w:t>
      </w:r>
    </w:p>
    <w:p w:rsidR="00762F4B" w:rsidRPr="00C460B3" w:rsidRDefault="00844685" w:rsidP="00B36D15">
      <w:pPr>
        <w:spacing w:after="150" w:line="225" w:lineRule="atLeast"/>
        <w:jc w:val="both"/>
        <w:textAlignment w:val="baseline"/>
        <w:rPr>
          <w:i/>
          <w:sz w:val="28"/>
          <w:szCs w:val="28"/>
        </w:rPr>
      </w:pPr>
      <w:r w:rsidRPr="00C460B3">
        <w:rPr>
          <w:sz w:val="28"/>
          <w:szCs w:val="28"/>
        </w:rPr>
        <w:t>Ход игры: детям предлагается заселить болельщиков, но в каждый дом и на каждом этаже помещается определенное число гостей. Ребенок при помощи инструмента карандаш вписывает недостающие цифры.</w:t>
      </w:r>
    </w:p>
    <w:p w:rsidR="00762F4B" w:rsidRPr="00C460B3" w:rsidRDefault="00762F4B" w:rsidP="00F16014">
      <w:pPr>
        <w:spacing w:after="150" w:line="225" w:lineRule="atLeast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460B3">
        <w:rPr>
          <w:b/>
          <w:sz w:val="28"/>
          <w:szCs w:val="28"/>
        </w:rPr>
        <w:t>Слайд 13:</w:t>
      </w:r>
      <w:r w:rsidR="0068655D" w:rsidRPr="00C460B3">
        <w:rPr>
          <w:b/>
          <w:sz w:val="28"/>
          <w:szCs w:val="28"/>
        </w:rPr>
        <w:t xml:space="preserve"> </w:t>
      </w:r>
      <w:r w:rsidR="00844685" w:rsidRPr="00C460B3">
        <w:rPr>
          <w:b/>
          <w:sz w:val="28"/>
          <w:szCs w:val="28"/>
        </w:rPr>
        <w:t>«Расставь футболистов»</w:t>
      </w:r>
    </w:p>
    <w:p w:rsidR="00844685" w:rsidRPr="00C460B3" w:rsidRDefault="00844685" w:rsidP="00B36D15">
      <w:pPr>
        <w:spacing w:after="150" w:line="225" w:lineRule="atLeast"/>
        <w:jc w:val="both"/>
        <w:textAlignment w:val="baseline"/>
        <w:rPr>
          <w:sz w:val="28"/>
          <w:szCs w:val="28"/>
        </w:rPr>
      </w:pPr>
      <w:r w:rsidRPr="00C460B3">
        <w:rPr>
          <w:sz w:val="28"/>
          <w:szCs w:val="28"/>
        </w:rPr>
        <w:t xml:space="preserve">Ход игры: </w:t>
      </w:r>
      <w:r w:rsidR="00952B92" w:rsidRPr="00C460B3">
        <w:rPr>
          <w:sz w:val="28"/>
          <w:szCs w:val="28"/>
        </w:rPr>
        <w:t xml:space="preserve">количество игроков на футбольном поле равно 11, ребенку предлагается расставить столько же на поле, нажимая на </w:t>
      </w:r>
      <w:proofErr w:type="gramStart"/>
      <w:r w:rsidR="00952B92" w:rsidRPr="00C460B3">
        <w:rPr>
          <w:sz w:val="28"/>
          <w:szCs w:val="28"/>
        </w:rPr>
        <w:t>клонированного</w:t>
      </w:r>
      <w:proofErr w:type="gramEnd"/>
      <w:r w:rsidR="00952B92" w:rsidRPr="00C460B3">
        <w:rPr>
          <w:sz w:val="28"/>
          <w:szCs w:val="28"/>
        </w:rPr>
        <w:t xml:space="preserve"> </w:t>
      </w:r>
      <w:proofErr w:type="spellStart"/>
      <w:r w:rsidR="00952B92" w:rsidRPr="00C460B3">
        <w:rPr>
          <w:sz w:val="28"/>
          <w:szCs w:val="28"/>
        </w:rPr>
        <w:t>Забиваку</w:t>
      </w:r>
      <w:proofErr w:type="spellEnd"/>
      <w:r w:rsidR="00952B92" w:rsidRPr="00C460B3">
        <w:rPr>
          <w:sz w:val="28"/>
          <w:szCs w:val="28"/>
        </w:rPr>
        <w:t xml:space="preserve"> и перетаскивая </w:t>
      </w:r>
      <w:proofErr w:type="spellStart"/>
      <w:r w:rsidR="00952B92" w:rsidRPr="00C460B3">
        <w:rPr>
          <w:sz w:val="28"/>
          <w:szCs w:val="28"/>
        </w:rPr>
        <w:t>стилусом</w:t>
      </w:r>
      <w:proofErr w:type="spellEnd"/>
      <w:r w:rsidR="00952B92" w:rsidRPr="00C460B3">
        <w:rPr>
          <w:sz w:val="28"/>
          <w:szCs w:val="28"/>
        </w:rPr>
        <w:t>.</w:t>
      </w:r>
    </w:p>
    <w:p w:rsidR="0068655D" w:rsidRPr="00C460B3" w:rsidRDefault="00952B92" w:rsidP="0068655D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14: «Реши кроссворд</w:t>
      </w:r>
      <w:r w:rsidR="0068655D" w:rsidRPr="00C460B3">
        <w:rPr>
          <w:b/>
          <w:sz w:val="28"/>
          <w:szCs w:val="28"/>
        </w:rPr>
        <w:t>»</w:t>
      </w:r>
    </w:p>
    <w:p w:rsidR="0010299D" w:rsidRPr="00C460B3" w:rsidRDefault="00952B92" w:rsidP="00952B92">
      <w:pPr>
        <w:spacing w:after="150" w:line="225" w:lineRule="atLeast"/>
        <w:jc w:val="both"/>
        <w:textAlignment w:val="baseline"/>
        <w:rPr>
          <w:rFonts w:eastAsia="Times New Roman" w:cs="Arial"/>
          <w:i/>
          <w:color w:val="646464"/>
          <w:sz w:val="28"/>
          <w:szCs w:val="28"/>
          <w:lang w:eastAsia="ru-RU"/>
        </w:rPr>
      </w:pPr>
      <w:r w:rsidRPr="00C460B3">
        <w:rPr>
          <w:sz w:val="28"/>
          <w:szCs w:val="28"/>
        </w:rPr>
        <w:t xml:space="preserve">Ход игры:  в нижнем ряду буквы клонированы, необходимо правильно заполнить все клетки кроссворда, </w:t>
      </w:r>
      <w:r w:rsidR="00B36D15" w:rsidRPr="00C460B3">
        <w:rPr>
          <w:sz w:val="28"/>
          <w:szCs w:val="28"/>
        </w:rPr>
        <w:t>если все верно</w:t>
      </w:r>
      <w:r w:rsidRPr="00C460B3">
        <w:rPr>
          <w:sz w:val="28"/>
          <w:szCs w:val="28"/>
        </w:rPr>
        <w:t>,</w:t>
      </w:r>
      <w:r w:rsidR="008D41EB">
        <w:rPr>
          <w:sz w:val="28"/>
          <w:szCs w:val="28"/>
        </w:rPr>
        <w:t xml:space="preserve"> </w:t>
      </w:r>
      <w:r w:rsidRPr="00C460B3">
        <w:rPr>
          <w:sz w:val="28"/>
          <w:szCs w:val="28"/>
        </w:rPr>
        <w:t xml:space="preserve">в цветных квадратиках появится название города Казань, в котором будет проходить одна из игр Чемпионата мира по футболу. </w:t>
      </w:r>
    </w:p>
    <w:p w:rsidR="0068655D" w:rsidRPr="00C460B3" w:rsidRDefault="0068655D" w:rsidP="0068655D">
      <w:pPr>
        <w:spacing w:after="150" w:line="225" w:lineRule="atLeast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460B3">
        <w:rPr>
          <w:b/>
          <w:sz w:val="28"/>
          <w:szCs w:val="28"/>
        </w:rPr>
        <w:t xml:space="preserve">Слайд 15: </w:t>
      </w:r>
      <w:r w:rsidR="00952B92" w:rsidRPr="00C460B3">
        <w:rPr>
          <w:b/>
          <w:sz w:val="28"/>
          <w:szCs w:val="28"/>
        </w:rPr>
        <w:t>«Казань»</w:t>
      </w:r>
    </w:p>
    <w:p w:rsidR="00334493" w:rsidRPr="00C460B3" w:rsidRDefault="00952B92" w:rsidP="0068655D">
      <w:pPr>
        <w:spacing w:after="150" w:line="225" w:lineRule="atLeast"/>
        <w:textAlignment w:val="baseline"/>
        <w:rPr>
          <w:i/>
          <w:sz w:val="28"/>
          <w:szCs w:val="28"/>
        </w:rPr>
      </w:pPr>
      <w:r w:rsidRPr="00C460B3">
        <w:rPr>
          <w:i/>
          <w:sz w:val="28"/>
          <w:szCs w:val="28"/>
        </w:rPr>
        <w:lastRenderedPageBreak/>
        <w:t>Информационный слайд с достопримечательностями Казани.</w:t>
      </w:r>
    </w:p>
    <w:p w:rsidR="0068655D" w:rsidRPr="00C460B3" w:rsidRDefault="0068655D" w:rsidP="0068655D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16: «</w:t>
      </w:r>
      <w:r w:rsidR="00952B92" w:rsidRPr="00C460B3">
        <w:rPr>
          <w:b/>
          <w:sz w:val="28"/>
          <w:szCs w:val="28"/>
        </w:rPr>
        <w:t>Фонарик</w:t>
      </w:r>
      <w:r w:rsidRPr="00C460B3">
        <w:rPr>
          <w:b/>
          <w:sz w:val="28"/>
          <w:szCs w:val="28"/>
        </w:rPr>
        <w:t>»</w:t>
      </w:r>
    </w:p>
    <w:p w:rsidR="00334493" w:rsidRPr="00C460B3" w:rsidRDefault="00C00C96" w:rsidP="0068655D">
      <w:pPr>
        <w:spacing w:after="150" w:line="225" w:lineRule="atLeast"/>
        <w:textAlignment w:val="baseline"/>
        <w:rPr>
          <w:rFonts w:eastAsia="Times New Roman" w:cs="Arial"/>
          <w:i/>
          <w:color w:val="646464"/>
          <w:sz w:val="28"/>
          <w:szCs w:val="28"/>
          <w:lang w:eastAsia="ru-RU"/>
        </w:rPr>
      </w:pPr>
      <w:r>
        <w:rPr>
          <w:sz w:val="28"/>
          <w:szCs w:val="28"/>
        </w:rPr>
        <w:t>Ход игры: Н</w:t>
      </w:r>
      <w:r w:rsidR="00952B92" w:rsidRPr="00C460B3">
        <w:rPr>
          <w:sz w:val="28"/>
          <w:szCs w:val="28"/>
        </w:rPr>
        <w:t>а стадионе внезапно погас св</w:t>
      </w:r>
      <w:r>
        <w:rPr>
          <w:sz w:val="28"/>
          <w:szCs w:val="28"/>
        </w:rPr>
        <w:t>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="00952B92" w:rsidRPr="00C460B3">
        <w:rPr>
          <w:sz w:val="28"/>
          <w:szCs w:val="28"/>
        </w:rPr>
        <w:t xml:space="preserve">омоги </w:t>
      </w:r>
      <w:proofErr w:type="spellStart"/>
      <w:r w:rsidR="00952B92" w:rsidRPr="00C460B3">
        <w:rPr>
          <w:sz w:val="28"/>
          <w:szCs w:val="28"/>
        </w:rPr>
        <w:t>Забиваке</w:t>
      </w:r>
      <w:proofErr w:type="spellEnd"/>
      <w:r w:rsidR="00952B92" w:rsidRPr="00C460B3">
        <w:rPr>
          <w:sz w:val="28"/>
          <w:szCs w:val="28"/>
        </w:rPr>
        <w:t xml:space="preserve"> сосчитать, сколько футболистов осталось на футбольном поле.</w:t>
      </w:r>
    </w:p>
    <w:p w:rsidR="0068655D" w:rsidRPr="00C460B3" w:rsidRDefault="0068655D" w:rsidP="0068655D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 xml:space="preserve">Слайд 17: </w:t>
      </w:r>
      <w:r w:rsidR="00952B92" w:rsidRPr="00C460B3">
        <w:rPr>
          <w:b/>
          <w:sz w:val="28"/>
          <w:szCs w:val="28"/>
        </w:rPr>
        <w:t>«Обведи по точкам»</w:t>
      </w:r>
    </w:p>
    <w:p w:rsidR="00334493" w:rsidRDefault="00952B92" w:rsidP="00C460B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460B3">
        <w:rPr>
          <w:sz w:val="28"/>
          <w:szCs w:val="28"/>
        </w:rPr>
        <w:t xml:space="preserve">Ход игры: </w:t>
      </w:r>
      <w:r w:rsidRPr="00C460B3">
        <w:rPr>
          <w:rFonts w:cs="Times New Roman"/>
          <w:sz w:val="28"/>
          <w:szCs w:val="28"/>
        </w:rPr>
        <w:t>На панели инструментов нужно выбрать карандаш. Ребенок должен соединить все точки. Получится спор</w:t>
      </w:r>
      <w:r w:rsidR="00B36D15" w:rsidRPr="00C460B3">
        <w:rPr>
          <w:rFonts w:cs="Times New Roman"/>
          <w:sz w:val="28"/>
          <w:szCs w:val="28"/>
        </w:rPr>
        <w:t xml:space="preserve">тивный предмет. Ребенок должен </w:t>
      </w:r>
      <w:r w:rsidRPr="00C460B3">
        <w:rPr>
          <w:rFonts w:cs="Times New Roman"/>
          <w:sz w:val="28"/>
          <w:szCs w:val="28"/>
        </w:rPr>
        <w:t>его назвать. Проверить правильный ли это ответ, можно нажатием на серый треугольник сбоку экрана.</w:t>
      </w:r>
    </w:p>
    <w:p w:rsidR="00C460B3" w:rsidRPr="00C460B3" w:rsidRDefault="00C460B3" w:rsidP="00C460B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8655D" w:rsidRPr="00C460B3" w:rsidRDefault="0068655D" w:rsidP="0068655D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 xml:space="preserve">Слайд 18: </w:t>
      </w:r>
      <w:r w:rsidR="00952B92" w:rsidRPr="00C460B3">
        <w:rPr>
          <w:b/>
          <w:sz w:val="28"/>
          <w:szCs w:val="28"/>
        </w:rPr>
        <w:t>«Сочи»</w:t>
      </w:r>
    </w:p>
    <w:p w:rsidR="00334493" w:rsidRPr="00C460B3" w:rsidRDefault="00952B92" w:rsidP="00B36D15">
      <w:pPr>
        <w:spacing w:after="150" w:line="225" w:lineRule="atLeast"/>
        <w:jc w:val="both"/>
        <w:textAlignment w:val="baseline"/>
        <w:rPr>
          <w:i/>
          <w:sz w:val="28"/>
          <w:szCs w:val="28"/>
        </w:rPr>
      </w:pPr>
      <w:r w:rsidRPr="00C460B3">
        <w:rPr>
          <w:i/>
          <w:sz w:val="28"/>
          <w:szCs w:val="28"/>
        </w:rPr>
        <w:t xml:space="preserve">Информационный слайд с достопримечательностями города Сочи, </w:t>
      </w:r>
      <w:r w:rsidR="00B36D15" w:rsidRPr="00C460B3">
        <w:rPr>
          <w:i/>
          <w:sz w:val="28"/>
          <w:szCs w:val="28"/>
        </w:rPr>
        <w:t>в котором также будут проходить игры Чемпионата мира по футболу 2018.</w:t>
      </w:r>
    </w:p>
    <w:p w:rsidR="00B36D15" w:rsidRPr="00C460B3" w:rsidRDefault="00B36D15" w:rsidP="0068655D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19: «Реши пример-ребус»</w:t>
      </w:r>
    </w:p>
    <w:p w:rsidR="00B36D15" w:rsidRPr="00C460B3" w:rsidRDefault="00B36D15" w:rsidP="00B36D15">
      <w:pPr>
        <w:spacing w:after="150" w:line="225" w:lineRule="atLeast"/>
        <w:jc w:val="both"/>
        <w:textAlignment w:val="baseline"/>
        <w:rPr>
          <w:sz w:val="28"/>
          <w:szCs w:val="28"/>
        </w:rPr>
      </w:pPr>
      <w:r w:rsidRPr="00C460B3">
        <w:rPr>
          <w:b/>
          <w:sz w:val="28"/>
          <w:szCs w:val="28"/>
        </w:rPr>
        <w:t xml:space="preserve">Ход игры: </w:t>
      </w:r>
      <w:r w:rsidRPr="00C460B3">
        <w:rPr>
          <w:sz w:val="28"/>
          <w:szCs w:val="28"/>
        </w:rPr>
        <w:t xml:space="preserve"> детям предлагается решить несколько несложных примеров, в пустые клетки в нижнем ряду при помощи инструмента карандаш ребенок вписывает правильные буквы, соответствующие правильному ответу. Если задание сделано верно, можно прочитать название стадиона </w:t>
      </w:r>
      <w:proofErr w:type="spellStart"/>
      <w:r w:rsidRPr="00C460B3">
        <w:rPr>
          <w:sz w:val="28"/>
          <w:szCs w:val="28"/>
        </w:rPr>
        <w:t>Фишт</w:t>
      </w:r>
      <w:proofErr w:type="spellEnd"/>
      <w:r w:rsidRPr="00C460B3">
        <w:rPr>
          <w:sz w:val="28"/>
          <w:szCs w:val="28"/>
        </w:rPr>
        <w:t>, который находится в Сочи.</w:t>
      </w:r>
    </w:p>
    <w:p w:rsidR="00B36D15" w:rsidRPr="00C460B3" w:rsidRDefault="00B36D15" w:rsidP="0068655D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20: «Трофей Чемпионата мира по футболу»</w:t>
      </w:r>
    </w:p>
    <w:p w:rsidR="00B36D15" w:rsidRPr="00C460B3" w:rsidRDefault="00B36D15" w:rsidP="0068655D">
      <w:pPr>
        <w:spacing w:after="150" w:line="225" w:lineRule="atLeast"/>
        <w:textAlignment w:val="baseline"/>
        <w:rPr>
          <w:i/>
          <w:sz w:val="28"/>
          <w:szCs w:val="28"/>
        </w:rPr>
      </w:pPr>
      <w:r w:rsidRPr="00C460B3">
        <w:rPr>
          <w:i/>
          <w:sz w:val="28"/>
          <w:szCs w:val="28"/>
        </w:rPr>
        <w:t>Информационный слайд.</w:t>
      </w:r>
    </w:p>
    <w:p w:rsidR="00B36D15" w:rsidRPr="00C460B3" w:rsidRDefault="00B36D15" w:rsidP="0068655D">
      <w:pPr>
        <w:spacing w:after="150" w:line="225" w:lineRule="atLeast"/>
        <w:textAlignment w:val="baseline"/>
        <w:rPr>
          <w:b/>
          <w:sz w:val="28"/>
          <w:szCs w:val="28"/>
        </w:rPr>
      </w:pPr>
      <w:r w:rsidRPr="00C460B3">
        <w:rPr>
          <w:b/>
          <w:sz w:val="28"/>
          <w:szCs w:val="28"/>
        </w:rPr>
        <w:t>Слайд 21. «Физкультминутка»</w:t>
      </w:r>
    </w:p>
    <w:p w:rsidR="00B36D15" w:rsidRPr="00C460B3" w:rsidRDefault="00B36D15" w:rsidP="0068655D">
      <w:pPr>
        <w:spacing w:after="150" w:line="225" w:lineRule="atLeast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  <w:r w:rsidRPr="00C460B3">
        <w:rPr>
          <w:sz w:val="28"/>
          <w:szCs w:val="28"/>
        </w:rPr>
        <w:t>Слайд с гиперссылкой на мультипликационную физкультминутку.</w:t>
      </w:r>
    </w:p>
    <w:p w:rsidR="00334493" w:rsidRPr="00C460B3" w:rsidRDefault="00334493" w:rsidP="0068655D">
      <w:pPr>
        <w:spacing w:after="150" w:line="225" w:lineRule="atLeast"/>
        <w:textAlignment w:val="baseline"/>
        <w:rPr>
          <w:rFonts w:eastAsia="Times New Roman" w:cs="Arial"/>
          <w:color w:val="646464"/>
          <w:sz w:val="28"/>
          <w:szCs w:val="28"/>
          <w:lang w:eastAsia="ru-RU"/>
        </w:rPr>
      </w:pPr>
    </w:p>
    <w:p w:rsidR="00217DE7" w:rsidRPr="00C460B3" w:rsidRDefault="00217DE7" w:rsidP="00F16014">
      <w:pPr>
        <w:spacing w:after="150" w:line="225" w:lineRule="atLeast"/>
        <w:textAlignment w:val="baseline"/>
        <w:rPr>
          <w:sz w:val="28"/>
          <w:szCs w:val="28"/>
        </w:rPr>
      </w:pPr>
    </w:p>
    <w:sectPr w:rsidR="00217DE7" w:rsidRPr="00C460B3" w:rsidSect="00A51D5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54" w:rsidRDefault="00134954" w:rsidP="007849C8">
      <w:pPr>
        <w:spacing w:after="0" w:line="240" w:lineRule="auto"/>
      </w:pPr>
      <w:r>
        <w:separator/>
      </w:r>
    </w:p>
  </w:endnote>
  <w:endnote w:type="continuationSeparator" w:id="0">
    <w:p w:rsidR="00134954" w:rsidRDefault="00134954" w:rsidP="0078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727779"/>
      <w:docPartObj>
        <w:docPartGallery w:val="Page Numbers (Bottom of Page)"/>
        <w:docPartUnique/>
      </w:docPartObj>
    </w:sdtPr>
    <w:sdtContent>
      <w:p w:rsidR="007849C8" w:rsidRDefault="00DA7BC4">
        <w:pPr>
          <w:pStyle w:val="a6"/>
          <w:jc w:val="right"/>
        </w:pPr>
        <w:r>
          <w:fldChar w:fldCharType="begin"/>
        </w:r>
        <w:r w:rsidR="007849C8">
          <w:instrText>PAGE   \* MERGEFORMAT</w:instrText>
        </w:r>
        <w:r>
          <w:fldChar w:fldCharType="separate"/>
        </w:r>
        <w:r w:rsidR="00C00C96">
          <w:rPr>
            <w:noProof/>
          </w:rPr>
          <w:t>1</w:t>
        </w:r>
        <w:r>
          <w:fldChar w:fldCharType="end"/>
        </w:r>
      </w:p>
    </w:sdtContent>
  </w:sdt>
  <w:p w:rsidR="007849C8" w:rsidRDefault="007849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54" w:rsidRDefault="00134954" w:rsidP="007849C8">
      <w:pPr>
        <w:spacing w:after="0" w:line="240" w:lineRule="auto"/>
      </w:pPr>
      <w:r>
        <w:separator/>
      </w:r>
    </w:p>
  </w:footnote>
  <w:footnote w:type="continuationSeparator" w:id="0">
    <w:p w:rsidR="00134954" w:rsidRDefault="00134954" w:rsidP="0078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670"/>
    <w:multiLevelType w:val="multilevel"/>
    <w:tmpl w:val="E3F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86E6E"/>
    <w:multiLevelType w:val="hybridMultilevel"/>
    <w:tmpl w:val="A244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014"/>
    <w:rsid w:val="000104A2"/>
    <w:rsid w:val="0010299D"/>
    <w:rsid w:val="00134954"/>
    <w:rsid w:val="00134E29"/>
    <w:rsid w:val="001926C6"/>
    <w:rsid w:val="00205109"/>
    <w:rsid w:val="00217DE7"/>
    <w:rsid w:val="00334493"/>
    <w:rsid w:val="003E6913"/>
    <w:rsid w:val="00611060"/>
    <w:rsid w:val="0068655D"/>
    <w:rsid w:val="00721F02"/>
    <w:rsid w:val="00762F4B"/>
    <w:rsid w:val="007849C8"/>
    <w:rsid w:val="00844685"/>
    <w:rsid w:val="008843FD"/>
    <w:rsid w:val="008D41EB"/>
    <w:rsid w:val="00952B92"/>
    <w:rsid w:val="009D3EFC"/>
    <w:rsid w:val="009F4F8C"/>
    <w:rsid w:val="00A51D5F"/>
    <w:rsid w:val="00B05517"/>
    <w:rsid w:val="00B14A1B"/>
    <w:rsid w:val="00B36D15"/>
    <w:rsid w:val="00C00C96"/>
    <w:rsid w:val="00C460B3"/>
    <w:rsid w:val="00CC5797"/>
    <w:rsid w:val="00D153A0"/>
    <w:rsid w:val="00D3419D"/>
    <w:rsid w:val="00DA108C"/>
    <w:rsid w:val="00DA7BC4"/>
    <w:rsid w:val="00E841B1"/>
    <w:rsid w:val="00E92362"/>
    <w:rsid w:val="00F16014"/>
    <w:rsid w:val="00F6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9C8"/>
  </w:style>
  <w:style w:type="paragraph" w:styleId="a6">
    <w:name w:val="footer"/>
    <w:basedOn w:val="a"/>
    <w:link w:val="a7"/>
    <w:uiPriority w:val="99"/>
    <w:unhideWhenUsed/>
    <w:rsid w:val="0078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9C8"/>
  </w:style>
  <w:style w:type="character" w:customStyle="1" w:styleId="apple-converted-space">
    <w:name w:val="apple-converted-space"/>
    <w:basedOn w:val="a0"/>
    <w:rsid w:val="007849C8"/>
  </w:style>
  <w:style w:type="paragraph" w:styleId="a8">
    <w:name w:val="Balloon Text"/>
    <w:basedOn w:val="a"/>
    <w:link w:val="a9"/>
    <w:uiPriority w:val="99"/>
    <w:semiHidden/>
    <w:unhideWhenUsed/>
    <w:rsid w:val="0020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Caterina Moskowskaya</cp:lastModifiedBy>
  <cp:revision>3</cp:revision>
  <dcterms:created xsi:type="dcterms:W3CDTF">2017-10-02T20:29:00Z</dcterms:created>
  <dcterms:modified xsi:type="dcterms:W3CDTF">2017-10-19T09:03:00Z</dcterms:modified>
</cp:coreProperties>
</file>