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CD" w:rsidRPr="007F1F8E" w:rsidRDefault="004E4A75" w:rsidP="00EE5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C84" w:rsidRPr="007F1F8E"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ПРОЕКТУ</w:t>
      </w:r>
    </w:p>
    <w:p w:rsidR="00EE5C84" w:rsidRPr="007F1F8E" w:rsidRDefault="00EE5C84" w:rsidP="00EE5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8E">
        <w:rPr>
          <w:rFonts w:ascii="Times New Roman" w:hAnsi="Times New Roman" w:cs="Times New Roman"/>
          <w:b/>
          <w:sz w:val="24"/>
          <w:szCs w:val="24"/>
        </w:rPr>
        <w:t>«В ГОСТЯХ У СТАРИКА-ГОДОВИКА»</w:t>
      </w:r>
    </w:p>
    <w:p w:rsidR="00EE5C84" w:rsidRPr="007F1F8E" w:rsidRDefault="00EE5C84" w:rsidP="00DC331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1F8E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r w:rsidR="00CA645D" w:rsidRPr="00CA645D">
        <w:rPr>
          <w:rFonts w:ascii="Times New Roman" w:hAnsi="Times New Roman" w:cs="Times New Roman"/>
          <w:b/>
          <w:sz w:val="24"/>
          <w:szCs w:val="24"/>
        </w:rPr>
        <w:t>Чеботари Ольга Владимировна, Романенко Елена Михайловна</w:t>
      </w:r>
      <w:bookmarkStart w:id="0" w:name="_GoBack"/>
      <w:bookmarkEnd w:id="0"/>
      <w:r w:rsidRPr="007F1F8E">
        <w:rPr>
          <w:rFonts w:ascii="Times New Roman" w:hAnsi="Times New Roman" w:cs="Times New Roman"/>
          <w:b/>
          <w:sz w:val="24"/>
          <w:szCs w:val="24"/>
        </w:rPr>
        <w:t>, воспитатели ГБДОУ №44 Пушкинского района Санкт-Петербурга.</w:t>
      </w:r>
    </w:p>
    <w:p w:rsidR="00EE5C84" w:rsidRPr="007F1F8E" w:rsidRDefault="00EE5C84" w:rsidP="00DC33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Проект рассчитан на работу с детьми старшего дошкольного возраста и разработан на основе стихотворения петербургского детского поэта Гурии </w:t>
      </w:r>
      <w:proofErr w:type="spellStart"/>
      <w:r w:rsidRPr="007F1F8E">
        <w:rPr>
          <w:rFonts w:ascii="Times New Roman" w:hAnsi="Times New Roman" w:cs="Times New Roman"/>
          <w:sz w:val="24"/>
          <w:szCs w:val="24"/>
        </w:rPr>
        <w:t>Османовой</w:t>
      </w:r>
      <w:proofErr w:type="spellEnd"/>
      <w:r w:rsidRPr="007F1F8E">
        <w:rPr>
          <w:rFonts w:ascii="Times New Roman" w:hAnsi="Times New Roman" w:cs="Times New Roman"/>
          <w:sz w:val="24"/>
          <w:szCs w:val="24"/>
        </w:rPr>
        <w:t xml:space="preserve"> «Времена года».</w:t>
      </w:r>
      <w:r w:rsidR="004973BD" w:rsidRPr="007F1F8E">
        <w:rPr>
          <w:rFonts w:ascii="Times New Roman" w:hAnsi="Times New Roman" w:cs="Times New Roman"/>
          <w:sz w:val="24"/>
          <w:szCs w:val="24"/>
        </w:rPr>
        <w:t xml:space="preserve"> Для каждого </w:t>
      </w:r>
      <w:proofErr w:type="gramStart"/>
      <w:r w:rsidR="004973BD" w:rsidRPr="007F1F8E">
        <w:rPr>
          <w:rFonts w:ascii="Times New Roman" w:hAnsi="Times New Roman" w:cs="Times New Roman"/>
          <w:sz w:val="24"/>
          <w:szCs w:val="24"/>
        </w:rPr>
        <w:t>времени  года</w:t>
      </w:r>
      <w:proofErr w:type="gramEnd"/>
      <w:r w:rsidR="004973BD" w:rsidRPr="007F1F8E">
        <w:rPr>
          <w:rFonts w:ascii="Times New Roman" w:hAnsi="Times New Roman" w:cs="Times New Roman"/>
          <w:sz w:val="24"/>
          <w:szCs w:val="24"/>
        </w:rPr>
        <w:t xml:space="preserve"> разработано по 3 игры-упражнения (по количеству месяцев).</w:t>
      </w:r>
    </w:p>
    <w:p w:rsidR="00EE5C84" w:rsidRPr="007F1F8E" w:rsidRDefault="00EE5C84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>1 стр. Титульный лист. Работает гиперссылка.</w:t>
      </w:r>
    </w:p>
    <w:p w:rsidR="00EE5C84" w:rsidRPr="007F1F8E" w:rsidRDefault="00EE5C84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>2 стр. Методические рекомендации. Работают гиперссылки.</w:t>
      </w:r>
    </w:p>
    <w:p w:rsidR="00EE5C84" w:rsidRPr="007F1F8E" w:rsidRDefault="00EE5C84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>3 стр. Содержание. Работают гиперссылки при нажатии на цифры,</w:t>
      </w:r>
      <w:r w:rsidR="00EC548F" w:rsidRPr="007F1F8E">
        <w:rPr>
          <w:rFonts w:ascii="Times New Roman" w:hAnsi="Times New Roman" w:cs="Times New Roman"/>
          <w:sz w:val="24"/>
          <w:szCs w:val="24"/>
        </w:rPr>
        <w:t xml:space="preserve"> открываются выбранные задания.</w:t>
      </w:r>
    </w:p>
    <w:p w:rsidR="00EC548F" w:rsidRPr="007F1F8E" w:rsidRDefault="00EC548F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4 стр. Старик-Годовик. Работают гиперссылки. </w:t>
      </w:r>
    </w:p>
    <w:p w:rsidR="00EC548F" w:rsidRPr="007F1F8E" w:rsidRDefault="00EC548F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Цель: познакомить с героями стихотворения.</w:t>
      </w:r>
    </w:p>
    <w:p w:rsidR="00EC548F" w:rsidRPr="007F1F8E" w:rsidRDefault="00EC548F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5 стр. </w:t>
      </w:r>
      <w:proofErr w:type="spellStart"/>
      <w:r w:rsidRPr="007F1F8E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7F1F8E">
        <w:rPr>
          <w:rFonts w:ascii="Times New Roman" w:hAnsi="Times New Roman" w:cs="Times New Roman"/>
          <w:sz w:val="24"/>
          <w:szCs w:val="24"/>
        </w:rPr>
        <w:t>. Работают гиперссылки.</w:t>
      </w:r>
      <w:r w:rsidR="004973BD" w:rsidRPr="007F1F8E">
        <w:rPr>
          <w:rFonts w:ascii="Times New Roman" w:hAnsi="Times New Roman" w:cs="Times New Roman"/>
          <w:sz w:val="24"/>
          <w:szCs w:val="24"/>
        </w:rPr>
        <w:t xml:space="preserve"> Знакомство с первой дочерью - ЗИМОЙ</w:t>
      </w:r>
    </w:p>
    <w:p w:rsidR="00EC548F" w:rsidRPr="007F1F8E" w:rsidRDefault="00EC548F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Цель: </w:t>
      </w:r>
      <w:r w:rsidR="003B7870" w:rsidRPr="007F1F8E">
        <w:rPr>
          <w:rFonts w:ascii="Times New Roman" w:hAnsi="Times New Roman" w:cs="Times New Roman"/>
          <w:sz w:val="24"/>
          <w:szCs w:val="24"/>
        </w:rPr>
        <w:t>развитие пространственной ориентации, внимания, логического мышления.</w:t>
      </w:r>
    </w:p>
    <w:p w:rsidR="003B7870" w:rsidRPr="007F1F8E" w:rsidRDefault="003B7870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>6 стр. Тени. Работают гиперссылки.</w:t>
      </w:r>
      <w:r w:rsidR="00156B9B" w:rsidRPr="007F1F8E">
        <w:rPr>
          <w:rFonts w:ascii="Times New Roman" w:hAnsi="Times New Roman" w:cs="Times New Roman"/>
          <w:sz w:val="24"/>
          <w:szCs w:val="24"/>
        </w:rPr>
        <w:t xml:space="preserve"> Чтобы вернуться к началу задания – сбрасываем в «Конструкторе».</w:t>
      </w:r>
    </w:p>
    <w:p w:rsidR="003B7870" w:rsidRPr="007F1F8E" w:rsidRDefault="003B7870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 Цель: развивать умение узнавать по силуэту животное, классифицировать предметы по существенному признаку, обобщать. Лишние тени: еж и медведь - зимой они впадают в спячку.</w:t>
      </w:r>
      <w:r w:rsidR="004973BD" w:rsidRPr="007F1F8E">
        <w:rPr>
          <w:rFonts w:ascii="Times New Roman" w:hAnsi="Times New Roman" w:cs="Times New Roman"/>
          <w:sz w:val="24"/>
          <w:szCs w:val="24"/>
        </w:rPr>
        <w:t xml:space="preserve"> При нажатии правильные тени исчезнут. </w:t>
      </w:r>
    </w:p>
    <w:p w:rsidR="004973BD" w:rsidRPr="007F1F8E" w:rsidRDefault="004973BD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>7 стр. Найди отличия. Работают гиперссылки. Есть проверочная область.</w:t>
      </w:r>
    </w:p>
    <w:p w:rsidR="004973BD" w:rsidRPr="007F1F8E" w:rsidRDefault="004973BD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  Цель: тренировка внимания, усидчивости.</w:t>
      </w:r>
    </w:p>
    <w:p w:rsidR="004973BD" w:rsidRPr="007F1F8E" w:rsidRDefault="004973BD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>8 стр. Сказочный дом. Работают гиперссылки.</w:t>
      </w:r>
      <w:r w:rsidR="00D15E48" w:rsidRPr="007F1F8E">
        <w:rPr>
          <w:rFonts w:ascii="Times New Roman" w:hAnsi="Times New Roman" w:cs="Times New Roman"/>
          <w:sz w:val="24"/>
          <w:szCs w:val="24"/>
        </w:rPr>
        <w:t xml:space="preserve"> Знакомство со средней дочерью – ВЕСНОЙ.</w:t>
      </w:r>
    </w:p>
    <w:p w:rsidR="004973BD" w:rsidRPr="007F1F8E" w:rsidRDefault="004973BD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   Цель: закрепить и расширить знания о знакомых сказках; развитие пространственной ориентации (слева, справа, под, над).</w:t>
      </w:r>
    </w:p>
    <w:p w:rsidR="00D15E48" w:rsidRPr="007F1F8E" w:rsidRDefault="00D15E48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>9 стр. Собери картину. Работают гиперссылки.</w:t>
      </w:r>
    </w:p>
    <w:p w:rsidR="00D15E48" w:rsidRPr="007F1F8E" w:rsidRDefault="00D15E48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   Цель: развивать умение соотносить часть и целое, умение сравнивать, умение ориентироваться в пространстве.</w:t>
      </w:r>
    </w:p>
    <w:p w:rsidR="00D15E48" w:rsidRPr="007F1F8E" w:rsidRDefault="00D15E48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>10 стр. Распредели по темам (деревья). Работают гиперссылки.</w:t>
      </w:r>
    </w:p>
    <w:p w:rsidR="00D15E48" w:rsidRPr="007F1F8E" w:rsidRDefault="00D15E48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   Цель: систематизировать и расширить знания о деревьях, развивать умение анализировать звуковой состав слова и отображать его на схеме.</w:t>
      </w:r>
    </w:p>
    <w:p w:rsidR="00D15E48" w:rsidRPr="007F1F8E" w:rsidRDefault="00D15E48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lastRenderedPageBreak/>
        <w:t>11 стр. Кроссворд. Работают гиперссылки. Знакомство с третьей дочерью – ЛЕТОМ.</w:t>
      </w:r>
    </w:p>
    <w:p w:rsidR="00D15E48" w:rsidRPr="007F1F8E" w:rsidRDefault="00D15E48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   Цель: развитие логического мышления</w:t>
      </w:r>
      <w:r w:rsidR="004E4A75" w:rsidRPr="007F1F8E">
        <w:rPr>
          <w:rFonts w:ascii="Times New Roman" w:hAnsi="Times New Roman" w:cs="Times New Roman"/>
          <w:sz w:val="24"/>
          <w:szCs w:val="24"/>
        </w:rPr>
        <w:t xml:space="preserve"> и пространственной ориентации</w:t>
      </w:r>
      <w:r w:rsidRPr="007F1F8E">
        <w:rPr>
          <w:rFonts w:ascii="Times New Roman" w:hAnsi="Times New Roman" w:cs="Times New Roman"/>
          <w:sz w:val="24"/>
          <w:szCs w:val="24"/>
        </w:rPr>
        <w:t xml:space="preserve">, систематизация </w:t>
      </w:r>
      <w:r w:rsidR="004E4A75" w:rsidRPr="007F1F8E">
        <w:rPr>
          <w:rFonts w:ascii="Times New Roman" w:hAnsi="Times New Roman" w:cs="Times New Roman"/>
          <w:sz w:val="24"/>
          <w:szCs w:val="24"/>
        </w:rPr>
        <w:t xml:space="preserve">и расширение </w:t>
      </w:r>
      <w:r w:rsidRPr="007F1F8E">
        <w:rPr>
          <w:rFonts w:ascii="Times New Roman" w:hAnsi="Times New Roman" w:cs="Times New Roman"/>
          <w:sz w:val="24"/>
          <w:szCs w:val="24"/>
        </w:rPr>
        <w:t>знаний</w:t>
      </w:r>
      <w:r w:rsidR="004E4A75" w:rsidRPr="007F1F8E">
        <w:rPr>
          <w:rFonts w:ascii="Times New Roman" w:hAnsi="Times New Roman" w:cs="Times New Roman"/>
          <w:sz w:val="24"/>
          <w:szCs w:val="24"/>
        </w:rPr>
        <w:t xml:space="preserve"> о ягодах, тренировка звукобуквенного анализа слова.</w:t>
      </w:r>
    </w:p>
    <w:p w:rsidR="004E4A75" w:rsidRPr="007F1F8E" w:rsidRDefault="004E4A75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>12 стр. Распределение по темам (грибы). Работают гиперссылки. Грибы с верными решениями исчезают в нужной корзине. Чтобы вернуться к началу задания – сбрасываем в «Конст</w:t>
      </w:r>
      <w:r w:rsidR="00156B9B" w:rsidRPr="007F1F8E">
        <w:rPr>
          <w:rFonts w:ascii="Times New Roman" w:hAnsi="Times New Roman" w:cs="Times New Roman"/>
          <w:sz w:val="24"/>
          <w:szCs w:val="24"/>
        </w:rPr>
        <w:t>р</w:t>
      </w:r>
      <w:r w:rsidRPr="007F1F8E">
        <w:rPr>
          <w:rFonts w:ascii="Times New Roman" w:hAnsi="Times New Roman" w:cs="Times New Roman"/>
          <w:sz w:val="24"/>
          <w:szCs w:val="24"/>
        </w:rPr>
        <w:t>укторе».</w:t>
      </w:r>
    </w:p>
    <w:p w:rsidR="004E4A75" w:rsidRPr="007F1F8E" w:rsidRDefault="004E4A75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   Цель: систематизировать и расширить знания о грибах, развивать умение классифицировать предметы; тренировка элементарных математических представлений (счёт в пределах 10).</w:t>
      </w:r>
    </w:p>
    <w:p w:rsidR="004E4A75" w:rsidRPr="007F1F8E" w:rsidRDefault="004E4A75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>13 стр. Распределение по темам (животные). Работают гиперссылки. Животные исчезают в привычной для них среде обитания. Чтобы вернуться к началу задания – сбрасываем в «Конст</w:t>
      </w:r>
      <w:r w:rsidR="00156B9B" w:rsidRPr="007F1F8E">
        <w:rPr>
          <w:rFonts w:ascii="Times New Roman" w:hAnsi="Times New Roman" w:cs="Times New Roman"/>
          <w:sz w:val="24"/>
          <w:szCs w:val="24"/>
        </w:rPr>
        <w:t>р</w:t>
      </w:r>
      <w:r w:rsidRPr="007F1F8E">
        <w:rPr>
          <w:rFonts w:ascii="Times New Roman" w:hAnsi="Times New Roman" w:cs="Times New Roman"/>
          <w:sz w:val="24"/>
          <w:szCs w:val="24"/>
        </w:rPr>
        <w:t>укторе».</w:t>
      </w:r>
    </w:p>
    <w:p w:rsidR="00156B9B" w:rsidRPr="007F1F8E" w:rsidRDefault="00156B9B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   Цель: систематизировать и расширить знания о животных и среде их обитания, климатических зонах, развивать умение классифицировать предметы.</w:t>
      </w:r>
    </w:p>
    <w:p w:rsidR="004973BD" w:rsidRPr="007F1F8E" w:rsidRDefault="004E4A75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>14 стр. Распределение по темам (</w:t>
      </w:r>
      <w:r w:rsidR="00156B9B" w:rsidRPr="007F1F8E">
        <w:rPr>
          <w:rFonts w:ascii="Times New Roman" w:hAnsi="Times New Roman" w:cs="Times New Roman"/>
          <w:sz w:val="24"/>
          <w:szCs w:val="24"/>
        </w:rPr>
        <w:t>месяцы</w:t>
      </w:r>
      <w:r w:rsidRPr="007F1F8E">
        <w:rPr>
          <w:rFonts w:ascii="Times New Roman" w:hAnsi="Times New Roman" w:cs="Times New Roman"/>
          <w:sz w:val="24"/>
          <w:szCs w:val="24"/>
        </w:rPr>
        <w:t>). Работают гиперссылки.</w:t>
      </w:r>
      <w:r w:rsidR="00156B9B" w:rsidRPr="007F1F8E">
        <w:rPr>
          <w:rFonts w:ascii="Times New Roman" w:hAnsi="Times New Roman" w:cs="Times New Roman"/>
          <w:sz w:val="24"/>
          <w:szCs w:val="24"/>
        </w:rPr>
        <w:t xml:space="preserve"> Чтобы вернуться к началу задания – сбрасываем в «Конструкторе». Знакомство с младшей дочерью – ОСЕНЬЮ.</w:t>
      </w:r>
    </w:p>
    <w:p w:rsidR="003B7870" w:rsidRPr="007F1F8E" w:rsidRDefault="00156B9B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     Цель: систематизировать и расширить знания об осенних месяцах, о постепенных изменениях в природе; развивать умение классифицировать предметы.</w:t>
      </w:r>
    </w:p>
    <w:p w:rsidR="00156B9B" w:rsidRPr="007F1F8E" w:rsidRDefault="00156B9B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>15 стр. Лабиринт. Работают гиперссылки. Используем волшебное перо и разную краску.</w:t>
      </w:r>
      <w:r w:rsidR="00243FAB" w:rsidRPr="007F1F8E">
        <w:rPr>
          <w:rFonts w:ascii="Times New Roman" w:hAnsi="Times New Roman" w:cs="Times New Roman"/>
          <w:sz w:val="24"/>
          <w:szCs w:val="24"/>
        </w:rPr>
        <w:t xml:space="preserve"> Есть проверочная область.</w:t>
      </w:r>
    </w:p>
    <w:p w:rsidR="00156B9B" w:rsidRPr="007F1F8E" w:rsidRDefault="00156B9B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     Цель: развитие пространственной ориентации, логического мышления и мелкой моторики.</w:t>
      </w:r>
    </w:p>
    <w:p w:rsidR="00156B9B" w:rsidRPr="007F1F8E" w:rsidRDefault="00156B9B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16. стр. </w:t>
      </w:r>
      <w:r w:rsidR="00243FAB" w:rsidRPr="007F1F8E">
        <w:rPr>
          <w:rFonts w:ascii="Times New Roman" w:hAnsi="Times New Roman" w:cs="Times New Roman"/>
          <w:sz w:val="24"/>
          <w:szCs w:val="24"/>
        </w:rPr>
        <w:t>Распредели по темам (</w:t>
      </w:r>
      <w:r w:rsidR="00B4361E" w:rsidRPr="007F1F8E">
        <w:rPr>
          <w:rFonts w:ascii="Times New Roman" w:hAnsi="Times New Roman" w:cs="Times New Roman"/>
          <w:sz w:val="24"/>
          <w:szCs w:val="24"/>
        </w:rPr>
        <w:t>л</w:t>
      </w:r>
      <w:r w:rsidR="00B730ED" w:rsidRPr="007F1F8E">
        <w:rPr>
          <w:rFonts w:ascii="Times New Roman" w:hAnsi="Times New Roman" w:cs="Times New Roman"/>
          <w:sz w:val="24"/>
          <w:szCs w:val="24"/>
        </w:rPr>
        <w:t>истья</w:t>
      </w:r>
      <w:r w:rsidR="00243FAB" w:rsidRPr="007F1F8E">
        <w:rPr>
          <w:rFonts w:ascii="Times New Roman" w:hAnsi="Times New Roman" w:cs="Times New Roman"/>
          <w:sz w:val="24"/>
          <w:szCs w:val="24"/>
        </w:rPr>
        <w:t xml:space="preserve">). Работают гиперссылки. </w:t>
      </w:r>
      <w:r w:rsidR="00B4361E" w:rsidRPr="007F1F8E">
        <w:rPr>
          <w:rFonts w:ascii="Times New Roman" w:hAnsi="Times New Roman" w:cs="Times New Roman"/>
          <w:sz w:val="24"/>
          <w:szCs w:val="24"/>
        </w:rPr>
        <w:t>Л</w:t>
      </w:r>
      <w:r w:rsidR="00243FAB" w:rsidRPr="007F1F8E">
        <w:rPr>
          <w:rFonts w:ascii="Times New Roman" w:hAnsi="Times New Roman" w:cs="Times New Roman"/>
          <w:sz w:val="24"/>
          <w:szCs w:val="24"/>
        </w:rPr>
        <w:t xml:space="preserve">истья исчезают в нужной корзине. </w:t>
      </w:r>
      <w:r w:rsidR="00B730ED" w:rsidRPr="007F1F8E">
        <w:rPr>
          <w:rFonts w:ascii="Times New Roman" w:hAnsi="Times New Roman" w:cs="Times New Roman"/>
          <w:sz w:val="24"/>
          <w:szCs w:val="24"/>
        </w:rPr>
        <w:t>При двойном щелчке на объект (мыш</w:t>
      </w:r>
      <w:r w:rsidR="00B4361E" w:rsidRPr="007F1F8E">
        <w:rPr>
          <w:rFonts w:ascii="Times New Roman" w:hAnsi="Times New Roman" w:cs="Times New Roman"/>
          <w:sz w:val="24"/>
          <w:szCs w:val="24"/>
        </w:rPr>
        <w:t>онок</w:t>
      </w:r>
      <w:r w:rsidR="00B730ED" w:rsidRPr="007F1F8E">
        <w:rPr>
          <w:rFonts w:ascii="Times New Roman" w:hAnsi="Times New Roman" w:cs="Times New Roman"/>
          <w:sz w:val="24"/>
          <w:szCs w:val="24"/>
        </w:rPr>
        <w:t xml:space="preserve">) появляется правильный ответ (береза). </w:t>
      </w:r>
      <w:r w:rsidR="00243FAB" w:rsidRPr="007F1F8E">
        <w:rPr>
          <w:rFonts w:ascii="Times New Roman" w:hAnsi="Times New Roman" w:cs="Times New Roman"/>
          <w:sz w:val="24"/>
          <w:szCs w:val="24"/>
        </w:rPr>
        <w:t>Чтобы вернуться к началу задания – сбрасываем в «Конструкторе».</w:t>
      </w:r>
    </w:p>
    <w:p w:rsidR="00156B9B" w:rsidRPr="007F1F8E" w:rsidRDefault="00156B9B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     Цель: развитие внимания, логического мышления, </w:t>
      </w:r>
      <w:r w:rsidR="00DC331A" w:rsidRPr="007F1F8E">
        <w:rPr>
          <w:rFonts w:ascii="Times New Roman" w:hAnsi="Times New Roman" w:cs="Times New Roman"/>
          <w:sz w:val="24"/>
          <w:szCs w:val="24"/>
        </w:rPr>
        <w:t>систематизация и расшир</w:t>
      </w:r>
      <w:r w:rsidR="00243FAB" w:rsidRPr="007F1F8E">
        <w:rPr>
          <w:rFonts w:ascii="Times New Roman" w:hAnsi="Times New Roman" w:cs="Times New Roman"/>
          <w:sz w:val="24"/>
          <w:szCs w:val="24"/>
        </w:rPr>
        <w:t>ение знаний о деревьях</w:t>
      </w:r>
      <w:r w:rsidR="00DC331A" w:rsidRPr="007F1F8E">
        <w:rPr>
          <w:rFonts w:ascii="Times New Roman" w:hAnsi="Times New Roman" w:cs="Times New Roman"/>
          <w:sz w:val="24"/>
          <w:szCs w:val="24"/>
        </w:rPr>
        <w:t>.</w:t>
      </w:r>
    </w:p>
    <w:p w:rsidR="00DC331A" w:rsidRPr="007F1F8E" w:rsidRDefault="00DC331A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17 стр. Волшебный фонарь. Работают гиперссылки. Используем свойства волшебного фонаря (в руках у Старика-Годовика). </w:t>
      </w:r>
    </w:p>
    <w:p w:rsidR="00DC331A" w:rsidRPr="007F1F8E" w:rsidRDefault="00DC331A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    Цель: тренировка внимания, зоркости, мелкой моторики.</w:t>
      </w:r>
    </w:p>
    <w:p w:rsidR="00DC331A" w:rsidRPr="007F1F8E" w:rsidRDefault="00DC331A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18 стр. Собери слово (рефлексия). Работают гиперссылки. </w:t>
      </w:r>
    </w:p>
    <w:p w:rsidR="00DC331A" w:rsidRPr="007F1F8E" w:rsidRDefault="00DC331A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t xml:space="preserve">                 Цель: развитие логического мышления, внимания, мелкой моторики; тренировка буквенного анализа слова.</w:t>
      </w:r>
    </w:p>
    <w:p w:rsidR="00DC331A" w:rsidRPr="007F1F8E" w:rsidRDefault="00DC331A" w:rsidP="00EE5C84">
      <w:pPr>
        <w:rPr>
          <w:rFonts w:ascii="Times New Roman" w:hAnsi="Times New Roman" w:cs="Times New Roman"/>
          <w:sz w:val="24"/>
          <w:szCs w:val="24"/>
        </w:rPr>
      </w:pPr>
      <w:r w:rsidRPr="007F1F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EE5C84" w:rsidRPr="007F1F8E" w:rsidRDefault="00EE5C84" w:rsidP="00EE5C84">
      <w:pPr>
        <w:rPr>
          <w:rFonts w:ascii="Times New Roman" w:hAnsi="Times New Roman" w:cs="Times New Roman"/>
          <w:b/>
          <w:sz w:val="24"/>
          <w:szCs w:val="24"/>
        </w:rPr>
      </w:pPr>
    </w:p>
    <w:p w:rsidR="007F1F8E" w:rsidRPr="007F1F8E" w:rsidRDefault="007F1F8E" w:rsidP="007F1F8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7F1F8E">
          <w:rPr>
            <w:rFonts w:ascii="Times New Roman" w:hAnsi="Times New Roman" w:cs="Times New Roman"/>
            <w:b/>
            <w:sz w:val="24"/>
            <w:szCs w:val="24"/>
          </w:rPr>
          <w:t xml:space="preserve">Гурия </w:t>
        </w:r>
        <w:proofErr w:type="spellStart"/>
        <w:r w:rsidRPr="007F1F8E">
          <w:rPr>
            <w:rFonts w:ascii="Times New Roman" w:hAnsi="Times New Roman" w:cs="Times New Roman"/>
            <w:b/>
            <w:sz w:val="24"/>
            <w:szCs w:val="24"/>
          </w:rPr>
          <w:t>Османова</w:t>
        </w:r>
        <w:proofErr w:type="spellEnd"/>
      </w:hyperlink>
      <w:r w:rsidRPr="007F1F8E">
        <w:rPr>
          <w:rFonts w:ascii="Times New Roman" w:hAnsi="Times New Roman" w:cs="Times New Roman"/>
          <w:b/>
          <w:sz w:val="24"/>
          <w:szCs w:val="24"/>
        </w:rPr>
        <w:t xml:space="preserve"> «Времена года»</w:t>
      </w:r>
    </w:p>
    <w:p w:rsidR="007F1F8E" w:rsidRPr="007F1F8E" w:rsidRDefault="007F1F8E" w:rsidP="007F1F8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Жил  на свете старый дед,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Звали деда  ГОДОМ,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На земле он много лет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Правил небосводом.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 Утром солнышко будил,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 И в добре,  и  в мире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 Дочерей  своих растил,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 Было их четыре.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Жили дружною семьёй,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Старших уважали,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Друг за другом чередой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По  земле гуляли.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Первая сестра  – ЗИМА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Нежно  укрывала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Все дорожки и дома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Снежным одеялом.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 А за нею шла ВЕСНА,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 Ручейком бурлила,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 Листья новые она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 Веточкам  дарила.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 Поднимала сонный  лес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 Звонкою капелью,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 Разносилось до небес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 Шумное веселье.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После ЛЕТО приходило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 платье с васильками,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 морю тёплому манило,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Знойными деньками.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 пляску бабочек звало,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Пело с соловьями,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Рядом с нею всё цвело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Яркими цветами.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ОСЕНЬ младшенькой была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И любимой дочкой,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Кисти яркие брала,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Красила листочки,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Собирала урожай,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>        Птичек провожала,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И с дождями невзначай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        Слёзы проливала…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На земле их  хоровод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Бесконечно длится…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Дни летели, с ними ГОД</w:t>
      </w:r>
      <w:r w:rsidRPr="007F1F8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Пролетал, как птица.</w:t>
      </w:r>
    </w:p>
    <w:p w:rsidR="007F1F8E" w:rsidRPr="007F1F8E" w:rsidRDefault="007F1F8E" w:rsidP="00EE5C84">
      <w:pPr>
        <w:rPr>
          <w:rFonts w:ascii="Times New Roman" w:hAnsi="Times New Roman" w:cs="Times New Roman"/>
          <w:b/>
          <w:sz w:val="24"/>
          <w:szCs w:val="24"/>
        </w:rPr>
      </w:pPr>
    </w:p>
    <w:sectPr w:rsidR="007F1F8E" w:rsidRPr="007F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C84"/>
    <w:rsid w:val="00156B9B"/>
    <w:rsid w:val="00243FAB"/>
    <w:rsid w:val="00253A40"/>
    <w:rsid w:val="003B7870"/>
    <w:rsid w:val="004973BD"/>
    <w:rsid w:val="004E4A75"/>
    <w:rsid w:val="006F50CD"/>
    <w:rsid w:val="007F1F8E"/>
    <w:rsid w:val="00B4361E"/>
    <w:rsid w:val="00B730ED"/>
    <w:rsid w:val="00CA645D"/>
    <w:rsid w:val="00D15E48"/>
    <w:rsid w:val="00DC331A"/>
    <w:rsid w:val="00EC548F"/>
    <w:rsid w:val="00E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455C"/>
  <w15:docId w15:val="{7E78A640-8861-426B-8CE3-C8520E02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7F1F8E"/>
    <w:rPr>
      <w:i/>
      <w:iCs/>
    </w:rPr>
  </w:style>
  <w:style w:type="character" w:styleId="a4">
    <w:name w:val="Hyperlink"/>
    <w:basedOn w:val="a0"/>
    <w:uiPriority w:val="99"/>
    <w:semiHidden/>
    <w:unhideWhenUsed/>
    <w:rsid w:val="007F1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16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4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ihi.ru/avtor/gu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2019-05-18T09:59:00Z</dcterms:created>
  <dcterms:modified xsi:type="dcterms:W3CDTF">2021-02-11T08:10:00Z</dcterms:modified>
</cp:coreProperties>
</file>