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4C" w:rsidRPr="003D65AB" w:rsidRDefault="000A5B18" w:rsidP="003D65AB">
      <w:pPr>
        <w:jc w:val="center"/>
        <w:rPr>
          <w:rFonts w:ascii="Times New Roman" w:hAnsi="Times New Roman" w:cs="Times New Roman"/>
          <w:b/>
          <w:sz w:val="24"/>
        </w:rPr>
      </w:pPr>
      <w:r w:rsidRPr="003D65AB">
        <w:rPr>
          <w:rFonts w:ascii="Times New Roman" w:hAnsi="Times New Roman" w:cs="Times New Roman"/>
          <w:b/>
          <w:sz w:val="24"/>
        </w:rPr>
        <w:t>МЕТОДИЧЕСКИЕ РЕКОМЕНДАЦИИ ПО РАБОТЕ С ПРОЕКТОМ</w:t>
      </w:r>
    </w:p>
    <w:p w:rsidR="000A5B18" w:rsidRPr="00FF677F" w:rsidRDefault="000A5B18" w:rsidP="003D6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«Как хлеб на стол пришел»</w:t>
      </w:r>
    </w:p>
    <w:p w:rsidR="000A5B18" w:rsidRPr="00FF677F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Pr="00FF677F">
        <w:rPr>
          <w:rFonts w:ascii="Times New Roman" w:hAnsi="Times New Roman" w:cs="Times New Roman"/>
          <w:sz w:val="24"/>
          <w:szCs w:val="24"/>
        </w:rPr>
        <w:t>: Александрова Яна Павловна, воспитатель МБДОУ № 37 г. Кировска, Ленинградской области</w:t>
      </w:r>
    </w:p>
    <w:p w:rsidR="000A5B18" w:rsidRPr="00FF677F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FF677F">
        <w:rPr>
          <w:rFonts w:ascii="Times New Roman" w:hAnsi="Times New Roman" w:cs="Times New Roman"/>
          <w:sz w:val="24"/>
          <w:szCs w:val="24"/>
        </w:rPr>
        <w:t xml:space="preserve"> старший дошкольный возраст (5-7 лет)</w:t>
      </w:r>
    </w:p>
    <w:p w:rsidR="000A5B18" w:rsidRPr="00FF677F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FF677F">
        <w:rPr>
          <w:rFonts w:ascii="Times New Roman" w:hAnsi="Times New Roman" w:cs="Times New Roman"/>
          <w:sz w:val="24"/>
          <w:szCs w:val="24"/>
        </w:rPr>
        <w:t>:</w:t>
      </w:r>
      <w:r w:rsidR="00FF677F" w:rsidRPr="00FF677F">
        <w:rPr>
          <w:rFonts w:ascii="Times New Roman" w:hAnsi="Times New Roman" w:cs="Times New Roman"/>
          <w:sz w:val="24"/>
          <w:szCs w:val="24"/>
        </w:rPr>
        <w:t xml:space="preserve"> Систематизировать и закрепить  знания</w:t>
      </w:r>
      <w:r w:rsidR="003D65AB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F677F" w:rsidRPr="00FF677F">
        <w:rPr>
          <w:rFonts w:ascii="Times New Roman" w:hAnsi="Times New Roman" w:cs="Times New Roman"/>
          <w:sz w:val="24"/>
          <w:szCs w:val="24"/>
        </w:rPr>
        <w:t xml:space="preserve"> по теме «Хлеб».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FF677F" w:rsidRPr="00FF677F" w:rsidRDefault="00FF677F" w:rsidP="00A0660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Закрепить знания детей по теме «Хлебобулочные и кондитерские изделия».</w:t>
      </w:r>
    </w:p>
    <w:p w:rsidR="00FF677F" w:rsidRPr="00FF677F" w:rsidRDefault="00FF677F" w:rsidP="00A06600">
      <w:pPr>
        <w:pStyle w:val="a7"/>
        <w:numPr>
          <w:ilvl w:val="0"/>
          <w:numId w:val="1"/>
        </w:numPr>
        <w:spacing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Продолжать обучать детей разгадыванию кроссвордов.</w:t>
      </w: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1.</w:t>
      </w:r>
      <w:r w:rsidRPr="00FF677F">
        <w:rPr>
          <w:rFonts w:ascii="Times New Roman" w:hAnsi="Times New Roman" w:cs="Times New Roman"/>
          <w:sz w:val="24"/>
          <w:szCs w:val="24"/>
        </w:rPr>
        <w:tab/>
        <w:t xml:space="preserve">Развивать речевую активность  детей. 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2.</w:t>
      </w:r>
      <w:r w:rsidRPr="00FF677F">
        <w:rPr>
          <w:rFonts w:ascii="Times New Roman" w:hAnsi="Times New Roman" w:cs="Times New Roman"/>
          <w:sz w:val="24"/>
          <w:szCs w:val="24"/>
        </w:rPr>
        <w:tab/>
        <w:t>Развивать связную речь, расширять и обогащать словарь по теме.</w:t>
      </w:r>
    </w:p>
    <w:p w:rsid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>3.</w:t>
      </w:r>
      <w:r w:rsidRPr="00FF677F">
        <w:rPr>
          <w:rFonts w:ascii="Times New Roman" w:hAnsi="Times New Roman" w:cs="Times New Roman"/>
          <w:sz w:val="24"/>
          <w:szCs w:val="24"/>
        </w:rPr>
        <w:tab/>
        <w:t>Развивать конструктивно-модельную деятельность.</w:t>
      </w:r>
    </w:p>
    <w:p w:rsidR="00FF677F" w:rsidRPr="00FF677F" w:rsidRDefault="00FF677F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Pr="003D65AB" w:rsidRDefault="000A5B18" w:rsidP="00A06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5AB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F677F" w:rsidRPr="00FF677F" w:rsidRDefault="00FF677F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77F">
        <w:rPr>
          <w:rFonts w:ascii="Times New Roman" w:hAnsi="Times New Roman" w:cs="Times New Roman"/>
          <w:sz w:val="24"/>
          <w:szCs w:val="24"/>
        </w:rPr>
        <w:t xml:space="preserve">      </w:t>
      </w:r>
      <w:r w:rsidR="003D65AB">
        <w:rPr>
          <w:rFonts w:ascii="Times New Roman" w:hAnsi="Times New Roman" w:cs="Times New Roman"/>
          <w:sz w:val="24"/>
          <w:szCs w:val="24"/>
        </w:rPr>
        <w:t xml:space="preserve">1.  </w:t>
      </w:r>
      <w:r w:rsidRPr="00FF677F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FF677F" w:rsidRPr="00FF677F" w:rsidRDefault="00FF677F" w:rsidP="00A06600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     2.</w:t>
      </w:r>
      <w:r w:rsidR="003D65AB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Развивать коммуникативные навыки в общении с взрослыми и сверстниками,  </w:t>
      </w:r>
    </w:p>
    <w:p w:rsidR="00FF677F" w:rsidRPr="00FF677F" w:rsidRDefault="00FF677F" w:rsidP="00A06600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 w:rsidRPr="00FF677F">
        <w:rPr>
          <w:rFonts w:ascii="Times New Roman" w:eastAsia="Gungsuh" w:hAnsi="Times New Roman" w:cs="Times New Roman"/>
          <w:sz w:val="24"/>
          <w:szCs w:val="24"/>
        </w:rPr>
        <w:t xml:space="preserve">      3.  Поощрять интерес к совместным игровым действиям. </w:t>
      </w:r>
    </w:p>
    <w:p w:rsidR="00FF677F" w:rsidRPr="00FF677F" w:rsidRDefault="00FF677F" w:rsidP="00A066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A0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5AB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</w:t>
      </w:r>
      <w:r w:rsidRPr="00FF677F">
        <w:rPr>
          <w:rFonts w:ascii="Times New Roman" w:hAnsi="Times New Roman" w:cs="Times New Roman"/>
          <w:sz w:val="24"/>
          <w:szCs w:val="24"/>
        </w:rPr>
        <w:t>:</w:t>
      </w:r>
      <w:r w:rsidR="00FF677F">
        <w:rPr>
          <w:rFonts w:ascii="Times New Roman" w:hAnsi="Times New Roman" w:cs="Times New Roman"/>
          <w:sz w:val="24"/>
          <w:szCs w:val="24"/>
        </w:rPr>
        <w:t xml:space="preserve"> речевое развитие, познавательное развитие, социально-коммуникативное развитие, художественно-эстетическое развитие.</w:t>
      </w:r>
    </w:p>
    <w:p w:rsidR="000A5B18" w:rsidRDefault="00FF677F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5B18"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0A5B18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="000A5B18"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0A5B18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  <w:r w:rsidR="000A5B18" w:rsidRPr="000A5B18">
        <w:rPr>
          <w:rFonts w:ascii="Times New Roman" w:hAnsi="Times New Roman" w:cs="Times New Roman"/>
          <w:sz w:val="24"/>
          <w:szCs w:val="24"/>
        </w:rPr>
        <w:t>(5-7 лет).</w:t>
      </w:r>
      <w:r>
        <w:rPr>
          <w:rFonts w:ascii="Times New Roman" w:hAnsi="Times New Roman" w:cs="Times New Roman"/>
          <w:sz w:val="24"/>
          <w:szCs w:val="24"/>
        </w:rPr>
        <w:t xml:space="preserve"> Данный проект создан для ознакомления с разделом «Технология продовольственных продуктов» по теме «Мельница»</w:t>
      </w:r>
      <w:r w:rsidR="003D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парциальной образовательной </w:t>
      </w:r>
      <w:r w:rsidR="003D65AB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Фребеля до робота: растим будущих инженеров». </w:t>
      </w:r>
      <w:r w:rsidR="000A5B18" w:rsidRPr="000A5B18">
        <w:rPr>
          <w:rFonts w:ascii="Times New Roman" w:hAnsi="Times New Roman" w:cs="Times New Roman"/>
          <w:sz w:val="24"/>
          <w:szCs w:val="24"/>
        </w:rPr>
        <w:t xml:space="preserve">Проект состоит из 13 слайдов,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0A5B18" w:rsidRPr="000A5B18">
        <w:rPr>
          <w:rFonts w:ascii="Times New Roman" w:hAnsi="Times New Roman" w:cs="Times New Roman"/>
          <w:sz w:val="24"/>
          <w:szCs w:val="24"/>
        </w:rPr>
        <w:t>из которых</w:t>
      </w:r>
      <w:r w:rsidR="000A5B18"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</w:t>
      </w:r>
      <w:r w:rsidR="000A5B18">
        <w:rPr>
          <w:rFonts w:ascii="Times New Roman" w:hAnsi="Times New Roman" w:cs="Times New Roman"/>
          <w:sz w:val="24"/>
          <w:szCs w:val="24"/>
        </w:rPr>
        <w:t xml:space="preserve">тульный лист, второй – содержание, </w:t>
      </w:r>
      <w:r w:rsidR="000A5B18" w:rsidRPr="005F0A78">
        <w:rPr>
          <w:rFonts w:ascii="Times New Roman" w:hAnsi="Times New Roman" w:cs="Times New Roman"/>
          <w:sz w:val="24"/>
          <w:szCs w:val="24"/>
        </w:rPr>
        <w:t>последний</w:t>
      </w:r>
      <w:r w:rsidR="000A5B18"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0A5B18">
        <w:rPr>
          <w:rFonts w:ascii="Times New Roman" w:hAnsi="Times New Roman" w:cs="Times New Roman"/>
          <w:sz w:val="24"/>
          <w:szCs w:val="24"/>
        </w:rPr>
        <w:t>– заключительный.</w:t>
      </w:r>
    </w:p>
    <w:p w:rsidR="000A5B18" w:rsidRDefault="000A5B18" w:rsidP="00A0660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Гиперссылки</w:t>
      </w:r>
      <w:r w:rsidR="00A06600">
        <w:rPr>
          <w:rFonts w:ascii="Times New Roman" w:hAnsi="Times New Roman" w:cs="Times New Roman"/>
          <w:sz w:val="24"/>
          <w:szCs w:val="24"/>
        </w:rPr>
        <w:t xml:space="preserve"> </w:t>
      </w:r>
      <w:r w:rsidR="003C33A5">
        <w:rPr>
          <w:rFonts w:ascii="Times New Roman" w:hAnsi="Times New Roman" w:cs="Times New Roman"/>
          <w:sz w:val="24"/>
          <w:szCs w:val="24"/>
        </w:rPr>
        <w:t>(</w:t>
      </w:r>
      <w:r w:rsidR="003C33A5" w:rsidRPr="003C33A5">
        <w:rPr>
          <w:rFonts w:ascii="Times New Roman" w:hAnsi="Times New Roman" w:cs="Times New Roman"/>
          <w:i/>
          <w:sz w:val="24"/>
          <w:szCs w:val="24"/>
        </w:rPr>
        <w:t>стрелки</w:t>
      </w:r>
      <w:r w:rsidR="003C33A5">
        <w:rPr>
          <w:rFonts w:ascii="Times New Roman" w:hAnsi="Times New Roman" w:cs="Times New Roman"/>
          <w:sz w:val="24"/>
          <w:szCs w:val="24"/>
        </w:rPr>
        <w:t xml:space="preserve">) </w:t>
      </w:r>
      <w:r w:rsidRPr="006D6404">
        <w:rPr>
          <w:rFonts w:ascii="Times New Roman" w:hAnsi="Times New Roman" w:cs="Times New Roman"/>
          <w:sz w:val="24"/>
          <w:szCs w:val="24"/>
        </w:rPr>
        <w:t>расположенные на слайдах, ведут к следующему или преды</w:t>
      </w:r>
      <w:r>
        <w:rPr>
          <w:rFonts w:ascii="Times New Roman" w:hAnsi="Times New Roman" w:cs="Times New Roman"/>
          <w:sz w:val="24"/>
          <w:szCs w:val="24"/>
        </w:rPr>
        <w:t>дущему слайду.</w:t>
      </w:r>
      <w:r w:rsidR="00A06600">
        <w:rPr>
          <w:rFonts w:ascii="Times New Roman" w:hAnsi="Times New Roman" w:cs="Times New Roman"/>
          <w:sz w:val="24"/>
          <w:szCs w:val="24"/>
        </w:rPr>
        <w:t xml:space="preserve"> </w:t>
      </w:r>
      <w:r w:rsidR="003C33A5">
        <w:rPr>
          <w:rFonts w:ascii="Times New Roman" w:hAnsi="Times New Roman" w:cs="Times New Roman"/>
          <w:sz w:val="24"/>
          <w:szCs w:val="24"/>
        </w:rPr>
        <w:t>Гиперссылка (</w:t>
      </w:r>
      <w:r w:rsidR="003C33A5" w:rsidRPr="003C33A5">
        <w:rPr>
          <w:rFonts w:ascii="Times New Roman" w:hAnsi="Times New Roman" w:cs="Times New Roman"/>
          <w:i/>
          <w:sz w:val="24"/>
          <w:szCs w:val="24"/>
        </w:rPr>
        <w:t>смайлик</w:t>
      </w:r>
      <w:r w:rsidR="003C33A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возвращает на страницу «Содержание».  </w:t>
      </w:r>
      <w:r w:rsidR="00A06600">
        <w:rPr>
          <w:rFonts w:ascii="Times New Roman" w:hAnsi="Times New Roman" w:cs="Times New Roman"/>
          <w:sz w:val="24"/>
          <w:szCs w:val="24"/>
        </w:rPr>
        <w:t>Страница</w:t>
      </w:r>
      <w:r w:rsidR="003C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804D33">
        <w:rPr>
          <w:rFonts w:ascii="Times New Roman" w:hAnsi="Times New Roman" w:cs="Times New Roman"/>
          <w:sz w:val="24"/>
          <w:szCs w:val="24"/>
        </w:rPr>
        <w:t>одержание</w:t>
      </w:r>
      <w:r w:rsidR="00A06600">
        <w:rPr>
          <w:rFonts w:ascii="Times New Roman" w:hAnsi="Times New Roman" w:cs="Times New Roman"/>
          <w:sz w:val="24"/>
          <w:szCs w:val="24"/>
        </w:rPr>
        <w:t>» оснащена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33">
        <w:rPr>
          <w:rFonts w:ascii="Times New Roman" w:hAnsi="Times New Roman" w:cs="Times New Roman"/>
          <w:sz w:val="24"/>
          <w:szCs w:val="24"/>
        </w:rPr>
        <w:t>гиперссылками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D33">
        <w:rPr>
          <w:rFonts w:ascii="Times New Roman" w:hAnsi="Times New Roman" w:cs="Times New Roman"/>
          <w:sz w:val="24"/>
          <w:szCs w:val="24"/>
        </w:rPr>
        <w:t>на все страницы с заданиями</w:t>
      </w:r>
      <w:r w:rsidRPr="00804D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7F" w:rsidRDefault="00FF677F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A06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D3">
        <w:rPr>
          <w:rFonts w:ascii="Times New Roman" w:hAnsi="Times New Roman" w:cs="Times New Roman"/>
          <w:sz w:val="24"/>
          <w:szCs w:val="24"/>
        </w:rPr>
        <w:t>На каждом слайде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DD3">
        <w:rPr>
          <w:rFonts w:ascii="Times New Roman" w:hAnsi="Times New Roman" w:cs="Times New Roman"/>
          <w:sz w:val="24"/>
          <w:szCs w:val="24"/>
        </w:rPr>
        <w:t xml:space="preserve"> при нажатии на</w:t>
      </w:r>
      <w:r w:rsidR="003C33A5">
        <w:rPr>
          <w:rFonts w:ascii="Times New Roman" w:hAnsi="Times New Roman" w:cs="Times New Roman"/>
          <w:sz w:val="24"/>
          <w:szCs w:val="24"/>
        </w:rPr>
        <w:t xml:space="preserve"> </w:t>
      </w:r>
      <w:r w:rsidR="003C33A5" w:rsidRPr="003C33A5">
        <w:rPr>
          <w:rFonts w:ascii="Times New Roman" w:hAnsi="Times New Roman" w:cs="Times New Roman"/>
          <w:i/>
          <w:sz w:val="24"/>
          <w:szCs w:val="24"/>
        </w:rPr>
        <w:t>мышонка</w:t>
      </w:r>
      <w:r>
        <w:rPr>
          <w:rFonts w:ascii="Times New Roman" w:hAnsi="Times New Roman" w:cs="Times New Roman"/>
          <w:sz w:val="24"/>
          <w:szCs w:val="24"/>
        </w:rPr>
        <w:t xml:space="preserve"> (слева)</w:t>
      </w:r>
      <w:r w:rsidRPr="009E4DD3">
        <w:rPr>
          <w:rFonts w:ascii="Times New Roman" w:hAnsi="Times New Roman" w:cs="Times New Roman"/>
          <w:sz w:val="24"/>
          <w:szCs w:val="24"/>
        </w:rPr>
        <w:t xml:space="preserve"> появляется</w:t>
      </w:r>
      <w:r>
        <w:rPr>
          <w:rFonts w:ascii="Times New Roman" w:hAnsi="Times New Roman" w:cs="Times New Roman"/>
          <w:sz w:val="24"/>
          <w:szCs w:val="24"/>
        </w:rPr>
        <w:t xml:space="preserve">  задание, п</w:t>
      </w:r>
      <w:r w:rsidRPr="00804D33">
        <w:rPr>
          <w:rFonts w:ascii="Times New Roman" w:hAnsi="Times New Roman" w:cs="Times New Roman"/>
          <w:sz w:val="24"/>
          <w:szCs w:val="24"/>
        </w:rPr>
        <w:t xml:space="preserve">ри повторном щелчке </w:t>
      </w:r>
      <w:r>
        <w:rPr>
          <w:rFonts w:ascii="Times New Roman" w:hAnsi="Times New Roman" w:cs="Times New Roman"/>
          <w:sz w:val="24"/>
          <w:szCs w:val="24"/>
        </w:rPr>
        <w:t xml:space="preserve">по герою </w:t>
      </w:r>
      <w:r w:rsidRPr="00804D33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исчезает. При нажатии на </w:t>
      </w:r>
      <w:r w:rsidR="003C33A5" w:rsidRPr="003C33A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мышонка</w:t>
      </w:r>
      <w:r w:rsidR="003C33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(справа) появляется фигура (деталь мельницы).</w:t>
      </w:r>
    </w:p>
    <w:p w:rsidR="003D65AB" w:rsidRDefault="003D65AB" w:rsidP="00FF67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202"/>
        <w:gridCol w:w="3557"/>
        <w:gridCol w:w="3260"/>
      </w:tblGrid>
      <w:tr w:rsidR="000A5B18" w:rsidTr="00E760A4">
        <w:tc>
          <w:tcPr>
            <w:tcW w:w="0" w:type="auto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2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557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0" w:type="dxa"/>
          </w:tcPr>
          <w:p w:rsidR="000A5B18" w:rsidRPr="000A5B18" w:rsidRDefault="000A5B18" w:rsidP="000A5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B1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«Из каких продуктов делают тесто?»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отгадывать описательные загадки. Развивать мыслительные процессы: мышление, внимание, воображение, логику. </w:t>
            </w:r>
          </w:p>
        </w:tc>
        <w:tc>
          <w:tcPr>
            <w:tcW w:w="3260" w:type="dxa"/>
          </w:tcPr>
          <w:p w:rsidR="00FF677F" w:rsidRPr="003D65AB" w:rsidRDefault="00FF677F" w:rsidP="003D6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загадки появляется при щелчке ЛКМ по тексту. Правильность ответов контролирует педагог.</w:t>
            </w:r>
          </w:p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«Какие изделия изображены на рисунке?»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Учить детей собирать разрезные картинки. Развивать внимание, память, мышление, сообразительность.</w:t>
            </w:r>
          </w:p>
        </w:tc>
        <w:tc>
          <w:tcPr>
            <w:tcW w:w="3260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Нужно собрать картинку из 9 частей. Следует щелкать ЛКМ по отдельным элементам-квадратикам столько раз, сколько требуется, чтобы они встали в нужное положение. 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«Любимые сладости»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3260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ЛКМ по правильной картинке шарик лопается со 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звуковым сигналом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. При щелчке ЛКМ по неправильной картинке, шарик не лопается. Картинка с правильным ответом появляется на столе.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«Найдите одинаковые картинки»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сходство и различие, развитие внимания и памяти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При щелчке ЛКМ по «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олнышку» на несколько секунд открываются шторки, закрывающие парные картинки. Ребенок должен запомнить, где располага</w:t>
            </w:r>
            <w:r w:rsidR="00E760A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ются пары. Затем шторки закрываются. Ребенок щелчком ЛКМ открывает шторки, подбирая парные картинки. Если ребенок открыл шторку неправильно, то щелчком ЛКМ шторка снова закрывается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«Найдите отличия»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сходство и различие, развитие внимания и памяти.</w:t>
            </w:r>
          </w:p>
        </w:tc>
        <w:tc>
          <w:tcPr>
            <w:tcW w:w="3260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eastAsia="Calibri" w:hAnsi="Times New Roman" w:cs="Times New Roman"/>
                <w:sz w:val="24"/>
                <w:szCs w:val="24"/>
              </w:rPr>
              <w:t>При правильном выборе отличия на  нижней картинке появится обводка отличия в виде овала с красным контуром и прозвучит звуковой сигнал.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«Найдите дорогу к комбайну»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Развивать внимательность, логическое мышление, умения ориентироваться в пространстве.</w:t>
            </w:r>
          </w:p>
        </w:tc>
        <w:tc>
          <w:tcPr>
            <w:tcW w:w="3260" w:type="dxa"/>
          </w:tcPr>
          <w:p w:rsidR="00FF677F" w:rsidRPr="003D65AB" w:rsidRDefault="00E760A4" w:rsidP="00E7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Щелчком П</w:t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слайду переключаются на Указатель</w:t>
            </w:r>
            <w:r w:rsidRPr="00E76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 </w:t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>и рисуют дорожку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>мости нарисованные линии можно стереть, переключив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>шись на ластик.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ПКМ</w:t>
            </w:r>
            <w:r w:rsidRPr="00E76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 w:rsidRPr="00E76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Чтобы перейти в режим указателя мыши, необходимо переключиться на стрелку. Для проверки правильности выполнения задания необходимо щёлкнуть ЛКМ по «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комбайнеру</w:t>
            </w:r>
            <w:r w:rsidR="00FF677F"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», после чего 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он «дойдет» до комбайна.</w:t>
            </w: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«Какие изделия пекут из муки?»</w:t>
            </w:r>
          </w:p>
        </w:tc>
        <w:tc>
          <w:tcPr>
            <w:tcW w:w="3557" w:type="dxa"/>
          </w:tcPr>
          <w:p w:rsidR="00FF677F" w:rsidRPr="003D65AB" w:rsidRDefault="00FF677F" w:rsidP="003D6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решения кроссвордов.</w:t>
            </w:r>
          </w:p>
          <w:p w:rsidR="00FF677F" w:rsidRPr="003D65AB" w:rsidRDefault="00FF677F" w:rsidP="003D6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</w:t>
            </w:r>
          </w:p>
          <w:p w:rsidR="00FF677F" w:rsidRPr="003D65AB" w:rsidRDefault="00FF677F" w:rsidP="003D6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воображение, речь.</w:t>
            </w:r>
          </w:p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Следует щелкать по</w:t>
            </w:r>
            <w:r w:rsidR="00E760A4">
              <w:rPr>
                <w:rFonts w:ascii="Times New Roman" w:hAnsi="Times New Roman" w:cs="Times New Roman"/>
                <w:sz w:val="24"/>
                <w:szCs w:val="24"/>
              </w:rPr>
              <w:t xml:space="preserve"> рисункам с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A4">
              <w:rPr>
                <w:rFonts w:ascii="Times New Roman" w:hAnsi="Times New Roman" w:cs="Times New Roman"/>
                <w:sz w:val="24"/>
                <w:szCs w:val="24"/>
              </w:rPr>
              <w:t>солнышком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, чтобы узнать вопрос</w:t>
            </w:r>
            <w:r w:rsidR="00E760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 w:rsidR="00E760A4">
              <w:rPr>
                <w:rFonts w:ascii="Times New Roman" w:hAnsi="Times New Roman" w:cs="Times New Roman"/>
                <w:sz w:val="24"/>
                <w:szCs w:val="24"/>
              </w:rPr>
              <w:t>квадратикам появи</w:t>
            </w:r>
            <w:r w:rsidR="003D65AB" w:rsidRPr="003D65AB">
              <w:rPr>
                <w:rFonts w:ascii="Times New Roman" w:hAnsi="Times New Roman" w:cs="Times New Roman"/>
                <w:sz w:val="24"/>
                <w:szCs w:val="24"/>
              </w:rPr>
              <w:t>тся буква</w:t>
            </w: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7F" w:rsidRPr="003D65AB" w:rsidTr="00E760A4">
        <w:tc>
          <w:tcPr>
            <w:tcW w:w="0" w:type="auto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2" w:type="dxa"/>
          </w:tcPr>
          <w:p w:rsidR="00FF677F" w:rsidRPr="003D65AB" w:rsidRDefault="00FF677F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«Кто в старину выращивал хлеб?»</w:t>
            </w:r>
          </w:p>
        </w:tc>
        <w:tc>
          <w:tcPr>
            <w:tcW w:w="3557" w:type="dxa"/>
          </w:tcPr>
          <w:p w:rsidR="00FF677F" w:rsidRPr="003D65AB" w:rsidRDefault="003D65AB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Развивать речь, логику, внимание.</w:t>
            </w:r>
          </w:p>
        </w:tc>
        <w:tc>
          <w:tcPr>
            <w:tcW w:w="3260" w:type="dxa"/>
          </w:tcPr>
          <w:p w:rsidR="00FF677F" w:rsidRPr="003D65AB" w:rsidRDefault="003D65AB" w:rsidP="003D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AB">
              <w:rPr>
                <w:rFonts w:ascii="Times New Roman" w:hAnsi="Times New Roman" w:cs="Times New Roman"/>
                <w:sz w:val="24"/>
                <w:szCs w:val="24"/>
              </w:rPr>
              <w:t>Нужно щелкать на букву. При неверном выборе буквы с тарелки  улетает пирожное. При правильном ответе появляется буква в квадратике со звуковым эффектом.</w:t>
            </w:r>
          </w:p>
        </w:tc>
      </w:tr>
    </w:tbl>
    <w:p w:rsidR="000A5B18" w:rsidRPr="003D65AB" w:rsidRDefault="000A5B18" w:rsidP="003D65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Pr="006D6404" w:rsidRDefault="000A5B18" w:rsidP="000A5B1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5B18" w:rsidRDefault="000A5B18" w:rsidP="000A5B18">
      <w:pPr>
        <w:spacing w:line="360" w:lineRule="auto"/>
      </w:pPr>
    </w:p>
    <w:sectPr w:rsidR="000A5B18" w:rsidSect="0039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0A0"/>
    <w:multiLevelType w:val="hybridMultilevel"/>
    <w:tmpl w:val="CBDA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18"/>
    <w:rsid w:val="000A5B18"/>
    <w:rsid w:val="0039684C"/>
    <w:rsid w:val="003C33A5"/>
    <w:rsid w:val="003D65AB"/>
    <w:rsid w:val="00774DF4"/>
    <w:rsid w:val="00911851"/>
    <w:rsid w:val="00A06600"/>
    <w:rsid w:val="00D9306A"/>
    <w:rsid w:val="00E5244C"/>
    <w:rsid w:val="00E760A4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,"/>
  <w:listSeparator w:val=";"/>
  <w14:docId w14:val="29D03660"/>
  <w15:docId w15:val="{59351BAE-8FC6-4250-B741-17BBAA46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B1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AD6F-1165-4A4D-82E5-BFFEECBC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Ирина</cp:lastModifiedBy>
  <cp:revision>8</cp:revision>
  <dcterms:created xsi:type="dcterms:W3CDTF">2020-08-20T09:28:00Z</dcterms:created>
  <dcterms:modified xsi:type="dcterms:W3CDTF">2020-08-21T10:21:00Z</dcterms:modified>
</cp:coreProperties>
</file>