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9A" w:rsidRPr="0052759E" w:rsidRDefault="002A509A" w:rsidP="002A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9E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РАБОТЕ С ПРОЕКТОМ</w:t>
      </w:r>
    </w:p>
    <w:p w:rsidR="002A509A" w:rsidRPr="0052759E" w:rsidRDefault="002A509A" w:rsidP="002A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«Мир диких кошек»</w:t>
      </w:r>
    </w:p>
    <w:p w:rsidR="002A509A" w:rsidRPr="006A3D56" w:rsidRDefault="002A509A" w:rsidP="002A5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 xml:space="preserve">Автор проекта: </w:t>
      </w:r>
      <w:r>
        <w:rPr>
          <w:rFonts w:ascii="Times New Roman" w:hAnsi="Times New Roman" w:cs="Times New Roman"/>
          <w:sz w:val="24"/>
          <w:szCs w:val="24"/>
        </w:rPr>
        <w:t>Прох</w:t>
      </w:r>
      <w:r w:rsidR="00216391">
        <w:rPr>
          <w:rFonts w:ascii="Times New Roman" w:hAnsi="Times New Roman" w:cs="Times New Roman"/>
          <w:sz w:val="24"/>
          <w:szCs w:val="24"/>
        </w:rPr>
        <w:t>орова Елена Олеговна, учитель-логопед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ГБДОУ</w:t>
      </w:r>
      <w:r w:rsidR="00216391" w:rsidRPr="00216391">
        <w:rPr>
          <w:rFonts w:ascii="Times New Roman" w:hAnsi="Times New Roman" w:cs="Times New Roman"/>
          <w:sz w:val="24"/>
          <w:szCs w:val="24"/>
        </w:rPr>
        <w:t xml:space="preserve"> </w:t>
      </w:r>
      <w:r w:rsidR="00216391">
        <w:rPr>
          <w:rFonts w:ascii="Times New Roman" w:hAnsi="Times New Roman" w:cs="Times New Roman"/>
          <w:sz w:val="24"/>
          <w:szCs w:val="24"/>
        </w:rPr>
        <w:t>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№116 комбинированного вида Невского района Санкт-Петербурга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31E9A" w:rsidRDefault="00831E9A" w:rsidP="002A5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09A" w:rsidRPr="007B27CC" w:rsidRDefault="002A509A" w:rsidP="002A5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="00663CD9" w:rsidRPr="00663CD9">
        <w:rPr>
          <w:rFonts w:ascii="Times New Roman" w:hAnsi="Times New Roman" w:cs="Times New Roman"/>
          <w:sz w:val="24"/>
          <w:szCs w:val="24"/>
        </w:rPr>
        <w:t>старший дошкольный возраст</w:t>
      </w:r>
    </w:p>
    <w:p w:rsidR="006D1786" w:rsidRDefault="006D1786" w:rsidP="002A5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88D" w:rsidRPr="0050688D" w:rsidRDefault="007B27CC" w:rsidP="002A5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688D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 xml:space="preserve">лагаемая вниманию дошкольников ДОУ тема </w:t>
      </w:r>
      <w:r w:rsidR="0050688D">
        <w:rPr>
          <w:rFonts w:ascii="Times New Roman" w:hAnsi="Times New Roman" w:cs="Times New Roman"/>
          <w:sz w:val="24"/>
          <w:szCs w:val="24"/>
        </w:rPr>
        <w:t xml:space="preserve">актуальна тем, что яркий и многообразный дикий мир представителей семейства кошачьих представляет живой интерес для детей. </w:t>
      </w:r>
      <w:r w:rsidR="006D1786">
        <w:rPr>
          <w:rFonts w:ascii="Times New Roman" w:hAnsi="Times New Roman" w:cs="Times New Roman"/>
          <w:sz w:val="24"/>
          <w:szCs w:val="24"/>
        </w:rPr>
        <w:t xml:space="preserve">Это отнюдь не милые домашние питомцы, с которыми мы привыкли играть и кормить их. </w:t>
      </w:r>
      <w:r w:rsidR="00B62231">
        <w:rPr>
          <w:rFonts w:ascii="Times New Roman" w:hAnsi="Times New Roman" w:cs="Times New Roman"/>
          <w:sz w:val="24"/>
          <w:szCs w:val="24"/>
        </w:rPr>
        <w:t xml:space="preserve">Похожие и </w:t>
      </w:r>
      <w:r w:rsidR="00396D9D">
        <w:rPr>
          <w:rFonts w:ascii="Times New Roman" w:hAnsi="Times New Roman" w:cs="Times New Roman"/>
          <w:sz w:val="24"/>
          <w:szCs w:val="24"/>
        </w:rPr>
        <w:t xml:space="preserve"> такие разные,</w:t>
      </w:r>
      <w:r w:rsidR="00B62231">
        <w:rPr>
          <w:rFonts w:ascii="Times New Roman" w:hAnsi="Times New Roman" w:cs="Times New Roman"/>
          <w:sz w:val="24"/>
          <w:szCs w:val="24"/>
        </w:rPr>
        <w:t xml:space="preserve"> эти грациозные  хищники, обитающие во многих уголках планеты, завораживают и притягивают внимание. </w:t>
      </w:r>
      <w:r w:rsidR="00396D9D">
        <w:rPr>
          <w:rFonts w:ascii="Times New Roman" w:hAnsi="Times New Roman" w:cs="Times New Roman"/>
          <w:sz w:val="24"/>
          <w:szCs w:val="24"/>
        </w:rPr>
        <w:t>Детям л</w:t>
      </w:r>
      <w:r w:rsidR="00B62231">
        <w:rPr>
          <w:rFonts w:ascii="Times New Roman" w:hAnsi="Times New Roman" w:cs="Times New Roman"/>
          <w:sz w:val="24"/>
          <w:szCs w:val="24"/>
        </w:rPr>
        <w:t>юбопытно узнать больше и</w:t>
      </w:r>
      <w:r w:rsidR="00396D9D">
        <w:rPr>
          <w:rFonts w:ascii="Times New Roman" w:hAnsi="Times New Roman" w:cs="Times New Roman"/>
          <w:sz w:val="24"/>
          <w:szCs w:val="24"/>
        </w:rPr>
        <w:t>нформации о местах обитания, повадках, необыч</w:t>
      </w:r>
      <w:r>
        <w:rPr>
          <w:rFonts w:ascii="Times New Roman" w:hAnsi="Times New Roman" w:cs="Times New Roman"/>
          <w:sz w:val="24"/>
          <w:szCs w:val="24"/>
        </w:rPr>
        <w:t>ных</w:t>
      </w:r>
      <w:r w:rsidR="00396D9D">
        <w:rPr>
          <w:rFonts w:ascii="Times New Roman" w:hAnsi="Times New Roman" w:cs="Times New Roman"/>
          <w:sz w:val="24"/>
          <w:szCs w:val="24"/>
        </w:rPr>
        <w:t xml:space="preserve"> способностях, сх</w:t>
      </w:r>
      <w:r>
        <w:rPr>
          <w:rFonts w:ascii="Times New Roman" w:hAnsi="Times New Roman" w:cs="Times New Roman"/>
          <w:sz w:val="24"/>
          <w:szCs w:val="24"/>
        </w:rPr>
        <w:t>одстве и различии внешнего вида</w:t>
      </w:r>
      <w:r w:rsidR="00396D9D">
        <w:rPr>
          <w:rFonts w:ascii="Times New Roman" w:hAnsi="Times New Roman" w:cs="Times New Roman"/>
          <w:sz w:val="24"/>
          <w:szCs w:val="24"/>
        </w:rPr>
        <w:t xml:space="preserve"> этих </w:t>
      </w:r>
      <w:r w:rsidR="006D1786">
        <w:rPr>
          <w:rFonts w:ascii="Times New Roman" w:hAnsi="Times New Roman" w:cs="Times New Roman"/>
          <w:sz w:val="24"/>
          <w:szCs w:val="24"/>
        </w:rPr>
        <w:t xml:space="preserve">замечательных </w:t>
      </w:r>
      <w:r>
        <w:rPr>
          <w:rFonts w:ascii="Times New Roman" w:hAnsi="Times New Roman" w:cs="Times New Roman"/>
          <w:sz w:val="24"/>
          <w:szCs w:val="24"/>
        </w:rPr>
        <w:t>животных</w:t>
      </w:r>
      <w:r w:rsidR="006D1786">
        <w:rPr>
          <w:rFonts w:ascii="Times New Roman" w:hAnsi="Times New Roman" w:cs="Times New Roman"/>
          <w:sz w:val="24"/>
          <w:szCs w:val="24"/>
        </w:rPr>
        <w:t>.</w:t>
      </w:r>
    </w:p>
    <w:p w:rsidR="002A509A" w:rsidRDefault="002A509A" w:rsidP="007B27CC">
      <w:pPr>
        <w:spacing w:before="240"/>
        <w:rPr>
          <w:sz w:val="28"/>
          <w:szCs w:val="28"/>
        </w:rPr>
      </w:pPr>
      <w:r w:rsidRPr="002A509A">
        <w:rPr>
          <w:rFonts w:ascii="Times New Roman" w:hAnsi="Times New Roman" w:cs="Times New Roman"/>
          <w:sz w:val="24"/>
          <w:szCs w:val="24"/>
        </w:rPr>
        <w:t xml:space="preserve">Цель проекта: </w:t>
      </w:r>
      <w:r>
        <w:rPr>
          <w:rFonts w:ascii="Times New Roman" w:hAnsi="Times New Roman" w:cs="Times New Roman"/>
          <w:sz w:val="24"/>
          <w:szCs w:val="24"/>
        </w:rPr>
        <w:t>расширить</w:t>
      </w:r>
      <w:r w:rsidR="00216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представления</w:t>
      </w:r>
      <w:r w:rsidR="00216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о разнообразии </w:t>
      </w:r>
      <w:r w:rsidRPr="002A509A">
        <w:rPr>
          <w:rFonts w:ascii="Times New Roman" w:hAnsi="Times New Roman" w:cs="Times New Roman"/>
          <w:sz w:val="24"/>
          <w:szCs w:val="24"/>
        </w:rPr>
        <w:t>животных</w:t>
      </w:r>
      <w:r>
        <w:rPr>
          <w:rFonts w:ascii="Times New Roman" w:hAnsi="Times New Roman" w:cs="Times New Roman"/>
          <w:sz w:val="24"/>
          <w:szCs w:val="24"/>
        </w:rPr>
        <w:t xml:space="preserve"> семейства кошачьих в дикой природе.</w:t>
      </w:r>
    </w:p>
    <w:p w:rsidR="002A509A" w:rsidRPr="002A509A" w:rsidRDefault="002A509A" w:rsidP="002A509A">
      <w:pPr>
        <w:rPr>
          <w:sz w:val="28"/>
          <w:szCs w:val="28"/>
        </w:rPr>
      </w:pPr>
      <w:r w:rsidRPr="006D6404">
        <w:rPr>
          <w:rFonts w:ascii="Times New Roman" w:hAnsi="Times New Roman" w:cs="Times New Roman"/>
          <w:sz w:val="24"/>
          <w:szCs w:val="24"/>
        </w:rPr>
        <w:t>Задачи:</w:t>
      </w:r>
    </w:p>
    <w:p w:rsidR="0040733C" w:rsidRDefault="002A509A" w:rsidP="0040733C">
      <w:pPr>
        <w:rPr>
          <w:rFonts w:ascii="Times New Roman" w:hAnsi="Times New Roman" w:cs="Times New Roman"/>
          <w:sz w:val="24"/>
          <w:szCs w:val="24"/>
        </w:rPr>
      </w:pPr>
      <w:r w:rsidRPr="0040733C">
        <w:rPr>
          <w:rFonts w:ascii="Times New Roman" w:hAnsi="Times New Roman" w:cs="Times New Roman"/>
          <w:sz w:val="24"/>
          <w:szCs w:val="24"/>
        </w:rPr>
        <w:t xml:space="preserve">1. </w:t>
      </w:r>
      <w:r w:rsidRPr="00663CD9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  <w:r w:rsidRPr="0040733C">
        <w:rPr>
          <w:rFonts w:ascii="Times New Roman" w:hAnsi="Times New Roman" w:cs="Times New Roman"/>
          <w:sz w:val="24"/>
          <w:szCs w:val="24"/>
        </w:rPr>
        <w:t xml:space="preserve"> формировать умение дифференцировать </w:t>
      </w:r>
      <w:r w:rsidR="0040733C" w:rsidRPr="0040733C">
        <w:rPr>
          <w:rFonts w:ascii="Times New Roman" w:hAnsi="Times New Roman" w:cs="Times New Roman"/>
          <w:sz w:val="24"/>
          <w:szCs w:val="24"/>
        </w:rPr>
        <w:t xml:space="preserve">диких </w:t>
      </w:r>
      <w:r w:rsidRPr="0040733C">
        <w:rPr>
          <w:rFonts w:ascii="Times New Roman" w:hAnsi="Times New Roman" w:cs="Times New Roman"/>
          <w:sz w:val="24"/>
          <w:szCs w:val="24"/>
        </w:rPr>
        <w:t xml:space="preserve">животных семейства кошачьих по </w:t>
      </w:r>
      <w:r w:rsidR="0040733C" w:rsidRPr="0040733C">
        <w:rPr>
          <w:rFonts w:ascii="Times New Roman" w:hAnsi="Times New Roman" w:cs="Times New Roman"/>
          <w:sz w:val="24"/>
          <w:szCs w:val="24"/>
        </w:rPr>
        <w:t xml:space="preserve">характерным </w:t>
      </w:r>
      <w:r w:rsidRPr="0040733C">
        <w:rPr>
          <w:rFonts w:ascii="Times New Roman" w:hAnsi="Times New Roman" w:cs="Times New Roman"/>
          <w:sz w:val="24"/>
          <w:szCs w:val="24"/>
        </w:rPr>
        <w:t>признакам</w:t>
      </w:r>
      <w:r w:rsidR="0040733C" w:rsidRPr="0040733C">
        <w:rPr>
          <w:rFonts w:ascii="Times New Roman" w:hAnsi="Times New Roman" w:cs="Times New Roman"/>
          <w:sz w:val="24"/>
          <w:szCs w:val="24"/>
        </w:rPr>
        <w:t xml:space="preserve"> внешнего вида, уточнить знания </w:t>
      </w:r>
      <w:r w:rsidR="0024206E">
        <w:rPr>
          <w:rFonts w:ascii="Times New Roman" w:hAnsi="Times New Roman" w:cs="Times New Roman"/>
          <w:sz w:val="24"/>
          <w:szCs w:val="24"/>
        </w:rPr>
        <w:t xml:space="preserve"> и расширить представления </w:t>
      </w:r>
      <w:r w:rsidR="0040733C" w:rsidRPr="0040733C">
        <w:rPr>
          <w:rFonts w:ascii="Times New Roman" w:hAnsi="Times New Roman" w:cs="Times New Roman"/>
          <w:sz w:val="24"/>
          <w:szCs w:val="24"/>
        </w:rPr>
        <w:t>д</w:t>
      </w:r>
      <w:r w:rsidR="0040733C">
        <w:rPr>
          <w:rFonts w:ascii="Times New Roman" w:hAnsi="Times New Roman" w:cs="Times New Roman"/>
          <w:sz w:val="24"/>
          <w:szCs w:val="24"/>
        </w:rPr>
        <w:t xml:space="preserve">етей о </w:t>
      </w:r>
      <w:r w:rsidR="00831E9A">
        <w:rPr>
          <w:rFonts w:ascii="Times New Roman" w:hAnsi="Times New Roman" w:cs="Times New Roman"/>
          <w:sz w:val="24"/>
          <w:szCs w:val="24"/>
        </w:rPr>
        <w:t>многообразии</w:t>
      </w:r>
      <w:r w:rsidR="00216391">
        <w:rPr>
          <w:rFonts w:ascii="Times New Roman" w:hAnsi="Times New Roman" w:cs="Times New Roman"/>
          <w:sz w:val="24"/>
          <w:szCs w:val="24"/>
        </w:rPr>
        <w:t xml:space="preserve"> </w:t>
      </w:r>
      <w:r w:rsidR="00831E9A">
        <w:rPr>
          <w:rFonts w:ascii="Times New Roman" w:hAnsi="Times New Roman" w:cs="Times New Roman"/>
          <w:sz w:val="24"/>
          <w:szCs w:val="24"/>
        </w:rPr>
        <w:t xml:space="preserve">и </w:t>
      </w:r>
      <w:r w:rsidR="0040733C">
        <w:rPr>
          <w:rFonts w:ascii="Times New Roman" w:hAnsi="Times New Roman" w:cs="Times New Roman"/>
          <w:sz w:val="24"/>
          <w:szCs w:val="24"/>
        </w:rPr>
        <w:t xml:space="preserve">среде </w:t>
      </w:r>
      <w:r w:rsidR="0040733C" w:rsidRPr="0040733C">
        <w:rPr>
          <w:rFonts w:ascii="Times New Roman" w:hAnsi="Times New Roman" w:cs="Times New Roman"/>
          <w:sz w:val="24"/>
          <w:szCs w:val="24"/>
        </w:rPr>
        <w:t>обитания этих животных, их особенностях, повадках и образе жизни</w:t>
      </w:r>
      <w:r w:rsidR="0040733C">
        <w:rPr>
          <w:rFonts w:ascii="Times New Roman" w:hAnsi="Times New Roman" w:cs="Times New Roman"/>
          <w:sz w:val="24"/>
          <w:szCs w:val="24"/>
        </w:rPr>
        <w:t>;</w:t>
      </w:r>
      <w:r w:rsidR="0040733C" w:rsidRPr="0040733C">
        <w:rPr>
          <w:sz w:val="28"/>
          <w:szCs w:val="28"/>
        </w:rPr>
        <w:t xml:space="preserve"> </w:t>
      </w:r>
      <w:r w:rsidR="0040733C">
        <w:rPr>
          <w:rFonts w:ascii="Times New Roman" w:hAnsi="Times New Roman" w:cs="Times New Roman"/>
          <w:sz w:val="24"/>
          <w:szCs w:val="24"/>
        </w:rPr>
        <w:t>з</w:t>
      </w:r>
      <w:r w:rsidR="0040733C" w:rsidRPr="0040733C">
        <w:rPr>
          <w:rFonts w:ascii="Times New Roman" w:hAnsi="Times New Roman" w:cs="Times New Roman"/>
          <w:sz w:val="24"/>
          <w:szCs w:val="24"/>
        </w:rPr>
        <w:t>акреплять</w:t>
      </w:r>
      <w:r w:rsidR="00216391">
        <w:rPr>
          <w:rFonts w:ascii="Times New Roman" w:hAnsi="Times New Roman" w:cs="Times New Roman"/>
          <w:sz w:val="24"/>
          <w:szCs w:val="24"/>
        </w:rPr>
        <w:t xml:space="preserve"> </w:t>
      </w:r>
      <w:r w:rsidR="0040733C" w:rsidRPr="0040733C">
        <w:rPr>
          <w:rFonts w:ascii="Times New Roman" w:hAnsi="Times New Roman" w:cs="Times New Roman"/>
          <w:sz w:val="24"/>
          <w:szCs w:val="24"/>
        </w:rPr>
        <w:t>у</w:t>
      </w:r>
      <w:r w:rsidR="00216391">
        <w:rPr>
          <w:rFonts w:ascii="Times New Roman" w:hAnsi="Times New Roman" w:cs="Times New Roman"/>
          <w:sz w:val="24"/>
          <w:szCs w:val="24"/>
        </w:rPr>
        <w:t xml:space="preserve"> </w:t>
      </w:r>
      <w:r w:rsidR="0040733C" w:rsidRPr="0040733C">
        <w:rPr>
          <w:rFonts w:ascii="Times New Roman" w:hAnsi="Times New Roman" w:cs="Times New Roman"/>
          <w:sz w:val="24"/>
          <w:szCs w:val="24"/>
        </w:rPr>
        <w:t>детей</w:t>
      </w:r>
      <w:r w:rsidR="00216391">
        <w:rPr>
          <w:rFonts w:ascii="Times New Roman" w:hAnsi="Times New Roman" w:cs="Times New Roman"/>
          <w:sz w:val="24"/>
          <w:szCs w:val="24"/>
        </w:rPr>
        <w:t xml:space="preserve"> </w:t>
      </w:r>
      <w:r w:rsidR="0040733C">
        <w:rPr>
          <w:rFonts w:ascii="Times New Roman" w:hAnsi="Times New Roman" w:cs="Times New Roman"/>
          <w:sz w:val="24"/>
          <w:szCs w:val="24"/>
        </w:rPr>
        <w:t>навыки</w:t>
      </w:r>
      <w:r w:rsidR="00216391">
        <w:rPr>
          <w:rFonts w:ascii="Times New Roman" w:hAnsi="Times New Roman" w:cs="Times New Roman"/>
          <w:sz w:val="24"/>
          <w:szCs w:val="24"/>
        </w:rPr>
        <w:t xml:space="preserve"> </w:t>
      </w:r>
      <w:r w:rsidR="0040733C" w:rsidRPr="0040733C">
        <w:rPr>
          <w:rFonts w:ascii="Times New Roman" w:hAnsi="Times New Roman" w:cs="Times New Roman"/>
          <w:sz w:val="24"/>
          <w:szCs w:val="24"/>
        </w:rPr>
        <w:t xml:space="preserve">буквенного </w:t>
      </w:r>
      <w:r w:rsidR="0040733C">
        <w:rPr>
          <w:rFonts w:ascii="Times New Roman" w:hAnsi="Times New Roman" w:cs="Times New Roman"/>
          <w:sz w:val="24"/>
          <w:szCs w:val="24"/>
        </w:rPr>
        <w:t>синтеза</w:t>
      </w:r>
      <w:r w:rsidR="00216391">
        <w:rPr>
          <w:rFonts w:ascii="Times New Roman" w:hAnsi="Times New Roman" w:cs="Times New Roman"/>
          <w:sz w:val="24"/>
          <w:szCs w:val="24"/>
        </w:rPr>
        <w:t xml:space="preserve"> </w:t>
      </w:r>
      <w:r w:rsidR="0040733C">
        <w:rPr>
          <w:rFonts w:ascii="Times New Roman" w:hAnsi="Times New Roman" w:cs="Times New Roman"/>
          <w:sz w:val="24"/>
          <w:szCs w:val="24"/>
        </w:rPr>
        <w:t>слов; развивать связную речь дошкольников.</w:t>
      </w:r>
    </w:p>
    <w:p w:rsidR="002A509A" w:rsidRPr="0040733C" w:rsidRDefault="002A509A" w:rsidP="0040733C">
      <w:pPr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 xml:space="preserve">2. </w:t>
      </w:r>
      <w:r w:rsidRPr="00663CD9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="0040733C" w:rsidRPr="0040733C">
        <w:rPr>
          <w:sz w:val="28"/>
          <w:szCs w:val="28"/>
        </w:rPr>
        <w:t xml:space="preserve"> </w:t>
      </w:r>
      <w:r w:rsidR="0040733C">
        <w:rPr>
          <w:rFonts w:ascii="Times New Roman" w:hAnsi="Times New Roman" w:cs="Times New Roman"/>
          <w:sz w:val="24"/>
          <w:szCs w:val="24"/>
        </w:rPr>
        <w:t>р</w:t>
      </w:r>
      <w:r w:rsidR="0040733C" w:rsidRPr="0040733C">
        <w:rPr>
          <w:rFonts w:ascii="Times New Roman" w:hAnsi="Times New Roman" w:cs="Times New Roman"/>
          <w:sz w:val="24"/>
          <w:szCs w:val="24"/>
        </w:rPr>
        <w:t>азвивать зрительное, слуховое</w:t>
      </w:r>
      <w:r w:rsidR="00216391">
        <w:rPr>
          <w:rFonts w:ascii="Times New Roman" w:hAnsi="Times New Roman" w:cs="Times New Roman"/>
          <w:sz w:val="24"/>
          <w:szCs w:val="24"/>
        </w:rPr>
        <w:t xml:space="preserve"> </w:t>
      </w:r>
      <w:r w:rsidR="0040733C" w:rsidRPr="0040733C">
        <w:rPr>
          <w:rFonts w:ascii="Times New Roman" w:hAnsi="Times New Roman" w:cs="Times New Roman"/>
          <w:sz w:val="24"/>
          <w:szCs w:val="24"/>
        </w:rPr>
        <w:t>внимание</w:t>
      </w:r>
      <w:r w:rsidR="00567BDC">
        <w:rPr>
          <w:rFonts w:ascii="Times New Roman" w:hAnsi="Times New Roman" w:cs="Times New Roman"/>
          <w:sz w:val="24"/>
          <w:szCs w:val="24"/>
        </w:rPr>
        <w:t xml:space="preserve">, логическое мышление, память </w:t>
      </w:r>
      <w:r w:rsidR="0040733C" w:rsidRPr="0040733C">
        <w:rPr>
          <w:rFonts w:ascii="Times New Roman" w:hAnsi="Times New Roman" w:cs="Times New Roman"/>
          <w:sz w:val="24"/>
          <w:szCs w:val="24"/>
        </w:rPr>
        <w:t>и</w:t>
      </w:r>
      <w:r w:rsidR="00216391">
        <w:rPr>
          <w:rFonts w:ascii="Times New Roman" w:hAnsi="Times New Roman" w:cs="Times New Roman"/>
          <w:sz w:val="24"/>
          <w:szCs w:val="24"/>
        </w:rPr>
        <w:t xml:space="preserve"> </w:t>
      </w:r>
      <w:r w:rsidR="0040733C" w:rsidRPr="0040733C">
        <w:rPr>
          <w:rFonts w:ascii="Times New Roman" w:hAnsi="Times New Roman" w:cs="Times New Roman"/>
          <w:sz w:val="24"/>
          <w:szCs w:val="24"/>
        </w:rPr>
        <w:t>мелкую</w:t>
      </w:r>
      <w:r w:rsidR="00216391">
        <w:rPr>
          <w:rFonts w:ascii="Times New Roman" w:hAnsi="Times New Roman" w:cs="Times New Roman"/>
          <w:sz w:val="24"/>
          <w:szCs w:val="24"/>
        </w:rPr>
        <w:t xml:space="preserve"> </w:t>
      </w:r>
      <w:r w:rsidR="0040733C" w:rsidRPr="0040733C">
        <w:rPr>
          <w:rFonts w:ascii="Times New Roman" w:hAnsi="Times New Roman" w:cs="Times New Roman"/>
          <w:sz w:val="24"/>
          <w:szCs w:val="24"/>
        </w:rPr>
        <w:t>моторику</w:t>
      </w:r>
      <w:r w:rsidR="00216391">
        <w:rPr>
          <w:rFonts w:ascii="Times New Roman" w:hAnsi="Times New Roman" w:cs="Times New Roman"/>
          <w:sz w:val="24"/>
          <w:szCs w:val="24"/>
        </w:rPr>
        <w:t xml:space="preserve"> </w:t>
      </w:r>
      <w:r w:rsidR="0040733C" w:rsidRPr="0040733C">
        <w:rPr>
          <w:rFonts w:ascii="Times New Roman" w:hAnsi="Times New Roman" w:cs="Times New Roman"/>
          <w:sz w:val="24"/>
          <w:szCs w:val="24"/>
        </w:rPr>
        <w:t>у</w:t>
      </w:r>
      <w:r w:rsidR="00216391">
        <w:rPr>
          <w:rFonts w:ascii="Times New Roman" w:hAnsi="Times New Roman" w:cs="Times New Roman"/>
          <w:sz w:val="24"/>
          <w:szCs w:val="24"/>
        </w:rPr>
        <w:t xml:space="preserve"> </w:t>
      </w:r>
      <w:r w:rsidR="0040733C" w:rsidRPr="0040733C">
        <w:rPr>
          <w:rFonts w:ascii="Times New Roman" w:hAnsi="Times New Roman" w:cs="Times New Roman"/>
          <w:sz w:val="24"/>
          <w:szCs w:val="24"/>
        </w:rPr>
        <w:t>детей.</w:t>
      </w:r>
    </w:p>
    <w:p w:rsidR="002A509A" w:rsidRPr="006D6404" w:rsidRDefault="002A509A" w:rsidP="002A5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D6404">
        <w:rPr>
          <w:rFonts w:ascii="Times New Roman" w:hAnsi="Times New Roman" w:cs="Times New Roman"/>
          <w:sz w:val="24"/>
          <w:szCs w:val="24"/>
        </w:rPr>
        <w:t xml:space="preserve">. </w:t>
      </w:r>
      <w:r w:rsidRPr="00663CD9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216391">
        <w:rPr>
          <w:rFonts w:ascii="Times New Roman" w:hAnsi="Times New Roman" w:cs="Times New Roman"/>
          <w:sz w:val="24"/>
          <w:szCs w:val="24"/>
        </w:rPr>
        <w:t xml:space="preserve"> </w:t>
      </w:r>
      <w:r w:rsidR="0040733C">
        <w:rPr>
          <w:rFonts w:ascii="Times New Roman" w:hAnsi="Times New Roman" w:cs="Times New Roman"/>
          <w:sz w:val="24"/>
          <w:szCs w:val="24"/>
        </w:rPr>
        <w:t>воспитывать</w:t>
      </w:r>
      <w:r w:rsidR="00216391">
        <w:rPr>
          <w:rFonts w:ascii="Times New Roman" w:hAnsi="Times New Roman" w:cs="Times New Roman"/>
          <w:sz w:val="24"/>
          <w:szCs w:val="24"/>
        </w:rPr>
        <w:t xml:space="preserve"> </w:t>
      </w:r>
      <w:r w:rsidR="0040733C">
        <w:rPr>
          <w:rFonts w:ascii="Times New Roman" w:hAnsi="Times New Roman" w:cs="Times New Roman"/>
          <w:sz w:val="24"/>
          <w:szCs w:val="24"/>
        </w:rPr>
        <w:t>интерес</w:t>
      </w:r>
      <w:r w:rsidR="00831E9A">
        <w:rPr>
          <w:rFonts w:ascii="Times New Roman" w:hAnsi="Times New Roman" w:cs="Times New Roman"/>
          <w:sz w:val="24"/>
          <w:szCs w:val="24"/>
        </w:rPr>
        <w:t xml:space="preserve"> и бережное отношение</w:t>
      </w:r>
      <w:r w:rsidR="0040733C">
        <w:rPr>
          <w:rFonts w:ascii="Times New Roman" w:hAnsi="Times New Roman" w:cs="Times New Roman"/>
          <w:sz w:val="24"/>
          <w:szCs w:val="24"/>
        </w:rPr>
        <w:t xml:space="preserve"> к миру животных</w:t>
      </w:r>
      <w:r w:rsidR="00831E9A">
        <w:rPr>
          <w:rFonts w:ascii="Times New Roman" w:hAnsi="Times New Roman" w:cs="Times New Roman"/>
          <w:sz w:val="24"/>
          <w:szCs w:val="24"/>
        </w:rPr>
        <w:t>.</w:t>
      </w:r>
    </w:p>
    <w:p w:rsidR="00831E9A" w:rsidRDefault="00831E9A" w:rsidP="002A5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09A" w:rsidRPr="0024206E" w:rsidRDefault="002A509A" w:rsidP="002A5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206E">
        <w:rPr>
          <w:rFonts w:ascii="Times New Roman" w:hAnsi="Times New Roman" w:cs="Times New Roman"/>
          <w:sz w:val="24"/>
          <w:szCs w:val="24"/>
          <w:u w:val="single"/>
        </w:rPr>
        <w:t>Реализуемые образовательные области:</w:t>
      </w:r>
    </w:p>
    <w:p w:rsidR="00F54C67" w:rsidRPr="0024206E" w:rsidRDefault="00F54C67" w:rsidP="00F54C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:rsidR="00F54C67" w:rsidRPr="004E7207" w:rsidRDefault="00F54C67" w:rsidP="00F54C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</w:t>
      </w:r>
    </w:p>
    <w:p w:rsidR="00F54C67" w:rsidRPr="00F54C67" w:rsidRDefault="00F54C67" w:rsidP="00F54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</w:p>
    <w:p w:rsidR="00F54C67" w:rsidRPr="00141A35" w:rsidRDefault="00F54C67" w:rsidP="002A5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09A" w:rsidRPr="006D6404" w:rsidRDefault="002A509A" w:rsidP="002A5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>Проект носит</w:t>
      </w:r>
      <w:r>
        <w:rPr>
          <w:rFonts w:ascii="Times New Roman" w:hAnsi="Times New Roman" w:cs="Times New Roman"/>
          <w:sz w:val="24"/>
          <w:szCs w:val="24"/>
        </w:rPr>
        <w:t xml:space="preserve"> рекомендательный характер и рас</w:t>
      </w:r>
      <w:r w:rsidRPr="006A3D56">
        <w:rPr>
          <w:rFonts w:ascii="Times New Roman" w:hAnsi="Times New Roman" w:cs="Times New Roman"/>
          <w:sz w:val="24"/>
          <w:szCs w:val="24"/>
        </w:rPr>
        <w:t xml:space="preserve">считан на работу с детьми </w:t>
      </w:r>
      <w:r w:rsidR="00831E9A">
        <w:rPr>
          <w:rFonts w:ascii="Times New Roman" w:hAnsi="Times New Roman" w:cs="Times New Roman"/>
          <w:sz w:val="24"/>
          <w:szCs w:val="24"/>
        </w:rPr>
        <w:t xml:space="preserve">подготовительного к школе </w:t>
      </w:r>
      <w:r>
        <w:rPr>
          <w:rFonts w:ascii="Times New Roman" w:hAnsi="Times New Roman" w:cs="Times New Roman"/>
          <w:sz w:val="24"/>
          <w:szCs w:val="24"/>
        </w:rPr>
        <w:t>возраста (</w:t>
      </w:r>
      <w:r w:rsidR="00831E9A">
        <w:rPr>
          <w:rFonts w:ascii="Times New Roman" w:hAnsi="Times New Roman" w:cs="Times New Roman"/>
          <w:sz w:val="24"/>
          <w:szCs w:val="24"/>
        </w:rPr>
        <w:t>6-7</w:t>
      </w:r>
      <w:r w:rsidRPr="006A3D56">
        <w:rPr>
          <w:rFonts w:ascii="Times New Roman" w:hAnsi="Times New Roman" w:cs="Times New Roman"/>
          <w:sz w:val="24"/>
          <w:szCs w:val="24"/>
        </w:rPr>
        <w:t xml:space="preserve"> лет).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6D6404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831E9A">
        <w:rPr>
          <w:rFonts w:ascii="Times New Roman" w:hAnsi="Times New Roman" w:cs="Times New Roman"/>
          <w:sz w:val="24"/>
          <w:szCs w:val="24"/>
        </w:rPr>
        <w:t>13</w:t>
      </w:r>
      <w:r w:rsidRPr="006D6404">
        <w:rPr>
          <w:rFonts w:ascii="Times New Roman" w:hAnsi="Times New Roman" w:cs="Times New Roman"/>
          <w:sz w:val="24"/>
          <w:szCs w:val="24"/>
        </w:rPr>
        <w:t xml:space="preserve"> слайдов,</w:t>
      </w:r>
      <w:r w:rsidR="00831E9A">
        <w:rPr>
          <w:rFonts w:ascii="Times New Roman" w:hAnsi="Times New Roman" w:cs="Times New Roman"/>
          <w:sz w:val="24"/>
          <w:szCs w:val="24"/>
        </w:rPr>
        <w:t xml:space="preserve"> </w:t>
      </w:r>
      <w:r w:rsidR="006E729A">
        <w:rPr>
          <w:rFonts w:ascii="Times New Roman" w:hAnsi="Times New Roman" w:cs="Times New Roman"/>
          <w:sz w:val="24"/>
          <w:szCs w:val="24"/>
        </w:rPr>
        <w:t>10</w:t>
      </w:r>
      <w:r w:rsidR="00216391">
        <w:rPr>
          <w:rFonts w:ascii="Times New Roman" w:hAnsi="Times New Roman" w:cs="Times New Roman"/>
          <w:sz w:val="24"/>
          <w:szCs w:val="24"/>
        </w:rPr>
        <w:t xml:space="preserve"> </w:t>
      </w:r>
      <w:r w:rsidRPr="006D6404">
        <w:rPr>
          <w:rFonts w:ascii="Times New Roman" w:hAnsi="Times New Roman" w:cs="Times New Roman"/>
          <w:sz w:val="24"/>
          <w:szCs w:val="24"/>
        </w:rPr>
        <w:t>из</w:t>
      </w:r>
      <w:r w:rsidR="00216391">
        <w:rPr>
          <w:rFonts w:ascii="Times New Roman" w:hAnsi="Times New Roman" w:cs="Times New Roman"/>
          <w:sz w:val="24"/>
          <w:szCs w:val="24"/>
        </w:rPr>
        <w:t xml:space="preserve"> </w:t>
      </w:r>
      <w:r w:rsidRPr="006D6404">
        <w:rPr>
          <w:rFonts w:ascii="Times New Roman" w:hAnsi="Times New Roman" w:cs="Times New Roman"/>
          <w:sz w:val="24"/>
          <w:szCs w:val="24"/>
        </w:rPr>
        <w:t xml:space="preserve">которых являются непосредственно развивающими играми. Первый слайд – титульный лист, второй содержание. </w:t>
      </w:r>
    </w:p>
    <w:p w:rsidR="002A509A" w:rsidRDefault="002A509A" w:rsidP="002A5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Перед началом работы необходимо включить макросы, без них выполнение некоторых заданий будет невозможно. Информация о необходимости запуска макросов появляется автоматически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6D6404">
        <w:rPr>
          <w:rFonts w:ascii="Times New Roman" w:hAnsi="Times New Roman" w:cs="Times New Roman"/>
          <w:sz w:val="24"/>
          <w:szCs w:val="24"/>
        </w:rPr>
        <w:t>ри запуске первого слайда</w:t>
      </w:r>
      <w:r>
        <w:rPr>
          <w:rFonts w:ascii="Times New Roman" w:hAnsi="Times New Roman" w:cs="Times New Roman"/>
          <w:sz w:val="24"/>
          <w:szCs w:val="24"/>
        </w:rPr>
        <w:t xml:space="preserve"> в окне-предупреждении следует выбрать пункт </w:t>
      </w:r>
      <w:r w:rsidR="002163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Включить это содержимое</w:t>
      </w:r>
      <w:r w:rsidR="00216391">
        <w:rPr>
          <w:rFonts w:ascii="Times New Roman" w:hAnsi="Times New Roman" w:cs="Times New Roman"/>
          <w:sz w:val="24"/>
          <w:szCs w:val="24"/>
        </w:rPr>
        <w:t>»</w:t>
      </w:r>
      <w:r w:rsidRPr="006D6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09A" w:rsidRPr="006D6404" w:rsidRDefault="002A509A" w:rsidP="002A5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Гиперссылки –</w:t>
      </w:r>
      <w:r w:rsidR="00216391">
        <w:rPr>
          <w:rFonts w:ascii="Times New Roman" w:hAnsi="Times New Roman" w:cs="Times New Roman"/>
          <w:sz w:val="24"/>
          <w:szCs w:val="24"/>
        </w:rPr>
        <w:t xml:space="preserve"> картинки</w:t>
      </w:r>
      <w:r w:rsidRPr="006A6E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6D6404">
        <w:rPr>
          <w:rFonts w:ascii="Times New Roman" w:hAnsi="Times New Roman" w:cs="Times New Roman"/>
          <w:sz w:val="24"/>
          <w:szCs w:val="24"/>
        </w:rPr>
        <w:t xml:space="preserve"> расположенные на слайдах</w:t>
      </w:r>
      <w:r w:rsidR="00216391">
        <w:rPr>
          <w:rFonts w:ascii="Times New Roman" w:hAnsi="Times New Roman" w:cs="Times New Roman"/>
          <w:sz w:val="24"/>
          <w:szCs w:val="24"/>
        </w:rPr>
        <w:t xml:space="preserve"> </w:t>
      </w:r>
      <w:r w:rsidRPr="006D6404">
        <w:rPr>
          <w:rFonts w:ascii="Times New Roman" w:hAnsi="Times New Roman" w:cs="Times New Roman"/>
          <w:sz w:val="24"/>
          <w:szCs w:val="24"/>
        </w:rPr>
        <w:t>в левом и правом нижнем углу, ведут к следующему или предыдущему сла</w:t>
      </w:r>
      <w:r w:rsidR="006A6EFE">
        <w:rPr>
          <w:rFonts w:ascii="Times New Roman" w:hAnsi="Times New Roman" w:cs="Times New Roman"/>
          <w:sz w:val="24"/>
          <w:szCs w:val="24"/>
        </w:rPr>
        <w:t xml:space="preserve">йду, гиперссылка с изображением зеленой стрелки </w:t>
      </w:r>
      <w:r>
        <w:rPr>
          <w:rFonts w:ascii="Times New Roman" w:hAnsi="Times New Roman" w:cs="Times New Roman"/>
          <w:sz w:val="24"/>
          <w:szCs w:val="24"/>
        </w:rPr>
        <w:t xml:space="preserve">ведет к слайду 2 </w:t>
      </w:r>
      <w:r w:rsidR="00663CD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663CD9">
        <w:rPr>
          <w:rFonts w:ascii="Times New Roman" w:hAnsi="Times New Roman" w:cs="Times New Roman"/>
          <w:sz w:val="24"/>
          <w:szCs w:val="24"/>
        </w:rPr>
        <w:t>.</w:t>
      </w:r>
      <w:r w:rsidR="00216391">
        <w:rPr>
          <w:rFonts w:ascii="Times New Roman" w:hAnsi="Times New Roman" w:cs="Times New Roman"/>
          <w:sz w:val="24"/>
          <w:szCs w:val="24"/>
        </w:rPr>
        <w:t xml:space="preserve"> </w:t>
      </w:r>
      <w:r w:rsidRPr="009E4DD3">
        <w:rPr>
          <w:rFonts w:ascii="Times New Roman" w:hAnsi="Times New Roman" w:cs="Times New Roman"/>
          <w:sz w:val="24"/>
          <w:szCs w:val="24"/>
        </w:rPr>
        <w:t xml:space="preserve">На каждом слайде при </w:t>
      </w:r>
      <w:r w:rsidR="00663CD9">
        <w:rPr>
          <w:rFonts w:ascii="Times New Roman" w:hAnsi="Times New Roman" w:cs="Times New Roman"/>
          <w:sz w:val="24"/>
          <w:szCs w:val="24"/>
        </w:rPr>
        <w:t>щелчке</w:t>
      </w:r>
      <w:r w:rsidRPr="009E4DD3">
        <w:rPr>
          <w:rFonts w:ascii="Times New Roman" w:hAnsi="Times New Roman" w:cs="Times New Roman"/>
          <w:sz w:val="24"/>
          <w:szCs w:val="24"/>
        </w:rPr>
        <w:t xml:space="preserve"> </w:t>
      </w:r>
      <w:r w:rsidR="00216391">
        <w:rPr>
          <w:rFonts w:ascii="Times New Roman" w:hAnsi="Times New Roman" w:cs="Times New Roman"/>
          <w:sz w:val="24"/>
          <w:szCs w:val="24"/>
        </w:rPr>
        <w:t>по</w:t>
      </w:r>
      <w:r w:rsidRPr="009E4DD3">
        <w:rPr>
          <w:rFonts w:ascii="Times New Roman" w:hAnsi="Times New Roman" w:cs="Times New Roman"/>
          <w:sz w:val="24"/>
          <w:szCs w:val="24"/>
        </w:rPr>
        <w:t xml:space="preserve"> </w:t>
      </w:r>
      <w:r w:rsidR="00216391">
        <w:rPr>
          <w:rFonts w:ascii="Times New Roman" w:hAnsi="Times New Roman" w:cs="Times New Roman"/>
          <w:sz w:val="24"/>
          <w:szCs w:val="24"/>
        </w:rPr>
        <w:t>фигурке</w:t>
      </w:r>
      <w:r w:rsidR="006A6EFE">
        <w:rPr>
          <w:rFonts w:ascii="Times New Roman" w:hAnsi="Times New Roman" w:cs="Times New Roman"/>
          <w:sz w:val="24"/>
          <w:szCs w:val="24"/>
        </w:rPr>
        <w:t xml:space="preserve"> «</w:t>
      </w:r>
      <w:r w:rsidR="006E729A">
        <w:rPr>
          <w:rFonts w:ascii="Times New Roman" w:hAnsi="Times New Roman" w:cs="Times New Roman"/>
          <w:sz w:val="24"/>
          <w:szCs w:val="24"/>
        </w:rPr>
        <w:t>Почемучка</w:t>
      </w:r>
      <w:r w:rsidR="006A6EFE">
        <w:rPr>
          <w:rFonts w:ascii="Times New Roman" w:hAnsi="Times New Roman" w:cs="Times New Roman"/>
          <w:sz w:val="24"/>
          <w:szCs w:val="24"/>
        </w:rPr>
        <w:t xml:space="preserve">» </w:t>
      </w:r>
      <w:r w:rsidRPr="009E4DD3">
        <w:rPr>
          <w:rFonts w:ascii="Times New Roman" w:hAnsi="Times New Roman" w:cs="Times New Roman"/>
          <w:sz w:val="24"/>
          <w:szCs w:val="24"/>
        </w:rPr>
        <w:t>появляется</w:t>
      </w:r>
      <w:r w:rsidR="00216391">
        <w:rPr>
          <w:rFonts w:ascii="Times New Roman" w:hAnsi="Times New Roman" w:cs="Times New Roman"/>
          <w:sz w:val="24"/>
          <w:szCs w:val="24"/>
        </w:rPr>
        <w:t xml:space="preserve"> </w:t>
      </w:r>
      <w:r w:rsidR="009E681E">
        <w:rPr>
          <w:rFonts w:ascii="Times New Roman" w:hAnsi="Times New Roman" w:cs="Times New Roman"/>
          <w:sz w:val="24"/>
          <w:szCs w:val="24"/>
        </w:rPr>
        <w:t xml:space="preserve">выноска - </w:t>
      </w:r>
      <w:r w:rsidR="006A6EFE">
        <w:rPr>
          <w:rFonts w:ascii="Times New Roman" w:hAnsi="Times New Roman" w:cs="Times New Roman"/>
          <w:sz w:val="24"/>
          <w:szCs w:val="24"/>
        </w:rPr>
        <w:t>«облако»</w:t>
      </w:r>
      <w:r w:rsidR="00663CD9">
        <w:rPr>
          <w:rFonts w:ascii="Times New Roman" w:hAnsi="Times New Roman" w:cs="Times New Roman"/>
          <w:sz w:val="24"/>
          <w:szCs w:val="24"/>
        </w:rPr>
        <w:t xml:space="preserve"> с заданием; при щелчке </w:t>
      </w:r>
      <w:r w:rsidR="00216391">
        <w:rPr>
          <w:rFonts w:ascii="Times New Roman" w:hAnsi="Times New Roman" w:cs="Times New Roman"/>
          <w:sz w:val="24"/>
          <w:szCs w:val="24"/>
        </w:rPr>
        <w:t>по</w:t>
      </w:r>
      <w:r w:rsidR="00663CD9">
        <w:rPr>
          <w:rFonts w:ascii="Times New Roman" w:hAnsi="Times New Roman" w:cs="Times New Roman"/>
          <w:sz w:val="24"/>
          <w:szCs w:val="24"/>
        </w:rPr>
        <w:t xml:space="preserve"> голуб</w:t>
      </w:r>
      <w:r w:rsidR="00216391">
        <w:rPr>
          <w:rFonts w:ascii="Times New Roman" w:hAnsi="Times New Roman" w:cs="Times New Roman"/>
          <w:sz w:val="24"/>
          <w:szCs w:val="24"/>
        </w:rPr>
        <w:t>ой</w:t>
      </w:r>
      <w:r w:rsidR="00663CD9">
        <w:rPr>
          <w:rFonts w:ascii="Times New Roman" w:hAnsi="Times New Roman" w:cs="Times New Roman"/>
          <w:sz w:val="24"/>
          <w:szCs w:val="24"/>
        </w:rPr>
        <w:t xml:space="preserve"> стрелк</w:t>
      </w:r>
      <w:r w:rsidR="00216391">
        <w:rPr>
          <w:rFonts w:ascii="Times New Roman" w:hAnsi="Times New Roman" w:cs="Times New Roman"/>
          <w:sz w:val="24"/>
          <w:szCs w:val="24"/>
        </w:rPr>
        <w:t xml:space="preserve">е </w:t>
      </w:r>
      <w:r w:rsidR="00663CD9">
        <w:rPr>
          <w:rFonts w:ascii="Times New Roman" w:hAnsi="Times New Roman" w:cs="Times New Roman"/>
          <w:sz w:val="24"/>
          <w:szCs w:val="24"/>
        </w:rPr>
        <w:t>в верхнем правом</w:t>
      </w:r>
      <w:r w:rsidR="007E65F9">
        <w:rPr>
          <w:rFonts w:ascii="Times New Roman" w:hAnsi="Times New Roman" w:cs="Times New Roman"/>
          <w:sz w:val="24"/>
          <w:szCs w:val="24"/>
        </w:rPr>
        <w:t xml:space="preserve"> углу</w:t>
      </w:r>
      <w:r w:rsidR="00216391">
        <w:rPr>
          <w:rFonts w:ascii="Times New Roman" w:hAnsi="Times New Roman" w:cs="Times New Roman"/>
          <w:sz w:val="24"/>
          <w:szCs w:val="24"/>
        </w:rPr>
        <w:t xml:space="preserve"> </w:t>
      </w:r>
      <w:r w:rsidR="00663CD9">
        <w:rPr>
          <w:rFonts w:ascii="Times New Roman" w:hAnsi="Times New Roman" w:cs="Times New Roman"/>
          <w:sz w:val="24"/>
          <w:szCs w:val="24"/>
        </w:rPr>
        <w:t>появляется дополнительная информация о «персонаже» слайда.</w:t>
      </w:r>
    </w:p>
    <w:p w:rsidR="002A509A" w:rsidRDefault="002A509A" w:rsidP="002A5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09A" w:rsidRDefault="002A509A" w:rsidP="002A5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16"/>
        <w:gridCol w:w="1821"/>
        <w:gridCol w:w="2816"/>
        <w:gridCol w:w="5161"/>
      </w:tblGrid>
      <w:tr w:rsidR="00367E59" w:rsidTr="005361C0">
        <w:trPr>
          <w:trHeight w:val="562"/>
        </w:trPr>
        <w:tc>
          <w:tcPr>
            <w:tcW w:w="458" w:type="dxa"/>
            <w:vAlign w:val="center"/>
          </w:tcPr>
          <w:p w:rsidR="002A509A" w:rsidRPr="00245517" w:rsidRDefault="002A509A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77" w:type="dxa"/>
            <w:vAlign w:val="center"/>
          </w:tcPr>
          <w:p w:rsidR="002A509A" w:rsidRPr="00245517" w:rsidRDefault="002A509A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2835" w:type="dxa"/>
            <w:vAlign w:val="center"/>
          </w:tcPr>
          <w:p w:rsidR="002A509A" w:rsidRPr="00245517" w:rsidRDefault="002A509A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адачи</w:t>
            </w:r>
            <w:proofErr w:type="spellEnd"/>
          </w:p>
        </w:tc>
        <w:tc>
          <w:tcPr>
            <w:tcW w:w="5244" w:type="dxa"/>
            <w:vAlign w:val="center"/>
          </w:tcPr>
          <w:p w:rsidR="002A509A" w:rsidRPr="00245517" w:rsidRDefault="002A509A" w:rsidP="0053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рекомендации</w:t>
            </w:r>
          </w:p>
        </w:tc>
      </w:tr>
      <w:tr w:rsidR="00367E59" w:rsidTr="005361C0">
        <w:tc>
          <w:tcPr>
            <w:tcW w:w="458" w:type="dxa"/>
          </w:tcPr>
          <w:p w:rsidR="009E681E" w:rsidRDefault="009E681E" w:rsidP="0053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7" w:type="dxa"/>
          </w:tcPr>
          <w:p w:rsidR="009E681E" w:rsidRDefault="00141A35" w:rsidP="0021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9E681E">
              <w:rPr>
                <w:rFonts w:ascii="Times New Roman" w:hAnsi="Times New Roman" w:cs="Times New Roman"/>
                <w:sz w:val="24"/>
                <w:szCs w:val="24"/>
              </w:rPr>
              <w:t>Соедини точки</w:t>
            </w:r>
            <w:r w:rsidR="00216391">
              <w:rPr>
                <w:rFonts w:ascii="Times New Roman" w:hAnsi="Times New Roman" w:cs="Times New Roman"/>
                <w:sz w:val="24"/>
                <w:szCs w:val="24"/>
              </w:rPr>
              <w:t xml:space="preserve"> по порядку</w:t>
            </w:r>
            <w:r w:rsidR="00567BDC">
              <w:rPr>
                <w:rFonts w:ascii="Times New Roman" w:hAnsi="Times New Roman" w:cs="Times New Roman"/>
                <w:sz w:val="24"/>
                <w:szCs w:val="24"/>
              </w:rPr>
              <w:t xml:space="preserve"> и узнаешь главного обитателя саванны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E681E" w:rsidRDefault="009E681E" w:rsidP="0021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216391">
              <w:rPr>
                <w:rFonts w:ascii="Times New Roman" w:hAnsi="Times New Roman" w:cs="Times New Roman"/>
                <w:sz w:val="24"/>
                <w:szCs w:val="24"/>
              </w:rPr>
              <w:t xml:space="preserve"> мелкую моторику и зрительное внимание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9E681E" w:rsidRDefault="009E681E" w:rsidP="0053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Щелчком ЛКМ по</w:t>
            </w:r>
            <w:r w:rsidR="005F2215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прямоугольнику с цветом выбрать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 маркера и начать соединять точки. </w:t>
            </w:r>
          </w:p>
          <w:p w:rsidR="009E681E" w:rsidRPr="00BC594C" w:rsidRDefault="009E681E" w:rsidP="00536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нарисованные линии можно стереть, переключившись на ластик. Чтобы перейти в режим указателя мыши надо переключиться на стрелку.</w:t>
            </w:r>
            <w:r w:rsidR="0021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E59" w:rsidTr="005361C0">
        <w:tc>
          <w:tcPr>
            <w:tcW w:w="458" w:type="dxa"/>
          </w:tcPr>
          <w:p w:rsidR="009E681E" w:rsidRDefault="009E681E" w:rsidP="0053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7" w:type="dxa"/>
          </w:tcPr>
          <w:p w:rsidR="009E681E" w:rsidRDefault="00141A35" w:rsidP="0021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21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6391" w:rsidRPr="00216391">
              <w:rPr>
                <w:rFonts w:ascii="Times New Roman" w:hAnsi="Times New Roman" w:cs="Times New Roman"/>
                <w:sz w:val="24"/>
                <w:szCs w:val="24"/>
              </w:rPr>
              <w:t>Определи, какое животное лишнее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835" w:type="dxa"/>
          </w:tcPr>
          <w:p w:rsidR="009E681E" w:rsidRDefault="009E681E" w:rsidP="009E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21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зрите</w:t>
            </w:r>
            <w:r w:rsidR="00216391">
              <w:rPr>
                <w:rFonts w:ascii="Times New Roman" w:hAnsi="Times New Roman" w:cs="Times New Roman"/>
                <w:sz w:val="24"/>
                <w:szCs w:val="24"/>
              </w:rPr>
              <w:t>льное внимание, мышление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9E681E" w:rsidRPr="00BC594C" w:rsidRDefault="00C066E0" w:rsidP="00567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Щелчок ЛКМ</w:t>
            </w:r>
            <w:r w:rsidR="009E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изображению животного на слайде помогае</w:t>
            </w:r>
            <w:r w:rsidR="00567BDC">
              <w:rPr>
                <w:rFonts w:ascii="Times New Roman" w:hAnsi="Times New Roman" w:cs="Times New Roman"/>
                <w:sz w:val="24"/>
                <w:szCs w:val="24"/>
              </w:rPr>
              <w:t>т проверить правильность ответа, сопровождается характерными звуковыми сигналами.</w:t>
            </w:r>
          </w:p>
        </w:tc>
      </w:tr>
      <w:tr w:rsidR="00367E59" w:rsidTr="005361C0">
        <w:tc>
          <w:tcPr>
            <w:tcW w:w="458" w:type="dxa"/>
          </w:tcPr>
          <w:p w:rsidR="009E681E" w:rsidRDefault="009E681E" w:rsidP="0053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7" w:type="dxa"/>
          </w:tcPr>
          <w:p w:rsidR="009E681E" w:rsidRDefault="00141A35" w:rsidP="0053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21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6391" w:rsidRPr="00216391">
              <w:rPr>
                <w:rFonts w:ascii="Times New Roman" w:hAnsi="Times New Roman" w:cs="Times New Roman"/>
                <w:sz w:val="24"/>
                <w:szCs w:val="24"/>
              </w:rPr>
              <w:t>Отгадай загадки и увидишь разницу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E681E" w:rsidRDefault="005F2215" w:rsidP="005F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216391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  <w:r w:rsidR="00141A35">
              <w:rPr>
                <w:rFonts w:ascii="Times New Roman" w:hAnsi="Times New Roman" w:cs="Times New Roman"/>
                <w:sz w:val="24"/>
                <w:szCs w:val="24"/>
              </w:rPr>
              <w:t>, зрительное внимание</w:t>
            </w:r>
            <w:r w:rsidR="00216391">
              <w:rPr>
                <w:rFonts w:ascii="Times New Roman" w:hAnsi="Times New Roman" w:cs="Times New Roman"/>
                <w:sz w:val="24"/>
                <w:szCs w:val="24"/>
              </w:rPr>
              <w:t xml:space="preserve"> и связную речь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9E681E" w:rsidRDefault="00C066E0" w:rsidP="00A2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Щелчок ЛКМ по </w:t>
            </w:r>
            <w:r w:rsidR="00A26D38">
              <w:rPr>
                <w:rFonts w:ascii="Times New Roman" w:hAnsi="Times New Roman" w:cs="Times New Roman"/>
                <w:sz w:val="24"/>
                <w:szCs w:val="24"/>
              </w:rPr>
              <w:t>тексту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 </w:t>
            </w:r>
            <w:r w:rsidR="00A26D38">
              <w:rPr>
                <w:rFonts w:ascii="Times New Roman" w:hAnsi="Times New Roman" w:cs="Times New Roman"/>
                <w:sz w:val="24"/>
                <w:szCs w:val="24"/>
              </w:rPr>
              <w:t>покажет изображение с правильным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D38">
              <w:rPr>
                <w:rFonts w:ascii="Times New Roman" w:hAnsi="Times New Roman" w:cs="Times New Roman"/>
                <w:sz w:val="24"/>
                <w:szCs w:val="24"/>
              </w:rPr>
              <w:t>ответом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A3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Воспитанники подготовительного к школе возраста могут самостоятельно прочитать загадку</w:t>
            </w:r>
            <w:r w:rsidR="00567BDC">
              <w:rPr>
                <w:rFonts w:ascii="Times New Roman" w:hAnsi="Times New Roman" w:cs="Times New Roman"/>
                <w:sz w:val="24"/>
                <w:szCs w:val="24"/>
              </w:rPr>
              <w:t xml:space="preserve"> , необходимо назвать отгадку и объяснить различие.</w:t>
            </w:r>
          </w:p>
        </w:tc>
      </w:tr>
      <w:tr w:rsidR="00367E59" w:rsidTr="005361C0">
        <w:tc>
          <w:tcPr>
            <w:tcW w:w="458" w:type="dxa"/>
          </w:tcPr>
          <w:p w:rsidR="009E681E" w:rsidRDefault="009E681E" w:rsidP="0053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7" w:type="dxa"/>
          </w:tcPr>
          <w:p w:rsidR="009E681E" w:rsidRDefault="00141A35" w:rsidP="0053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216391" w:rsidRPr="00216391">
              <w:rPr>
                <w:rFonts w:ascii="Times New Roman" w:hAnsi="Times New Roman" w:cs="Times New Roman"/>
                <w:sz w:val="24"/>
                <w:szCs w:val="24"/>
              </w:rPr>
              <w:t>абиринт «Канадская рысь охотится за зайцем»</w:t>
            </w:r>
          </w:p>
        </w:tc>
        <w:tc>
          <w:tcPr>
            <w:tcW w:w="2835" w:type="dxa"/>
          </w:tcPr>
          <w:p w:rsidR="009E681E" w:rsidRDefault="006E729A" w:rsidP="006E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зрительное внимание детей, </w:t>
            </w:r>
            <w:r w:rsidR="00600286">
              <w:rPr>
                <w:rFonts w:ascii="Times New Roman" w:hAnsi="Times New Roman" w:cs="Times New Roman"/>
                <w:sz w:val="24"/>
                <w:szCs w:val="24"/>
              </w:rPr>
              <w:t xml:space="preserve">мелкую моторику, </w:t>
            </w:r>
            <w:r w:rsidR="005F2215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об образе жизни канадской рыси.</w:t>
            </w:r>
          </w:p>
        </w:tc>
        <w:tc>
          <w:tcPr>
            <w:tcW w:w="5244" w:type="dxa"/>
          </w:tcPr>
          <w:p w:rsidR="009E681E" w:rsidRDefault="005F2215" w:rsidP="005F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Щелчком ЛКМ</w:t>
            </w:r>
            <w:r w:rsidR="00011EA8">
              <w:rPr>
                <w:rFonts w:ascii="Times New Roman" w:hAnsi="Times New Roman" w:cs="Times New Roman"/>
                <w:sz w:val="24"/>
                <w:szCs w:val="24"/>
              </w:rPr>
              <w:t xml:space="preserve"> по прямоугольнику с цветом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рать цвет маркера и начать «двигаться» по лабиринту. В качестве проверки </w:t>
            </w:r>
            <w:r w:rsidR="0060028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выбранной траектории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щелкать ЛКМ по изображению «рысь».</w:t>
            </w:r>
          </w:p>
        </w:tc>
      </w:tr>
      <w:tr w:rsidR="00367E59" w:rsidTr="005361C0">
        <w:tc>
          <w:tcPr>
            <w:tcW w:w="458" w:type="dxa"/>
          </w:tcPr>
          <w:p w:rsidR="00011EA8" w:rsidRDefault="00011EA8" w:rsidP="0053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7" w:type="dxa"/>
          </w:tcPr>
          <w:p w:rsidR="00216391" w:rsidRPr="00216391" w:rsidRDefault="00600286" w:rsidP="0021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21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6391" w:rsidRPr="00216391">
              <w:rPr>
                <w:rFonts w:ascii="Times New Roman" w:hAnsi="Times New Roman" w:cs="Times New Roman"/>
                <w:sz w:val="24"/>
                <w:szCs w:val="24"/>
              </w:rPr>
              <w:t xml:space="preserve">Сложи </w:t>
            </w:r>
            <w:proofErr w:type="spellStart"/>
            <w:r w:rsidR="00216391" w:rsidRPr="0021639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216391" w:rsidRPr="00216391">
              <w:rPr>
                <w:rFonts w:ascii="Times New Roman" w:hAnsi="Times New Roman" w:cs="Times New Roman"/>
                <w:sz w:val="24"/>
                <w:szCs w:val="24"/>
              </w:rPr>
              <w:t xml:space="preserve"> и назови диких кошек саванны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1EA8" w:rsidRDefault="00011EA8" w:rsidP="0053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1EA8" w:rsidRDefault="00011EA8" w:rsidP="0053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собирать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составлять картинку из частей соединяя их воедино. Развивать </w:t>
            </w:r>
            <w:r w:rsidR="00600286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внимание, память, мышление, координацию движений.</w:t>
            </w:r>
          </w:p>
        </w:tc>
        <w:tc>
          <w:tcPr>
            <w:tcW w:w="5244" w:type="dxa"/>
          </w:tcPr>
          <w:p w:rsidR="00011EA8" w:rsidRPr="00216391" w:rsidRDefault="00A26D38" w:rsidP="00565D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28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216391" w:rsidRPr="00600286">
              <w:rPr>
                <w:rFonts w:ascii="Times New Roman" w:hAnsi="Times New Roman" w:cs="Times New Roman"/>
                <w:sz w:val="24"/>
                <w:szCs w:val="24"/>
              </w:rPr>
              <w:t>елкать и поворачивать</w:t>
            </w:r>
            <w:r w:rsidR="00565DA2">
              <w:rPr>
                <w:rFonts w:ascii="Times New Roman" w:hAnsi="Times New Roman" w:cs="Times New Roman"/>
                <w:sz w:val="24"/>
                <w:szCs w:val="24"/>
              </w:rPr>
              <w:t xml:space="preserve">  каждый </w:t>
            </w:r>
            <w:proofErr w:type="spellStart"/>
            <w:r w:rsidR="00565DA2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="00565DA2">
              <w:rPr>
                <w:rFonts w:ascii="Times New Roman" w:hAnsi="Times New Roman" w:cs="Times New Roman"/>
                <w:sz w:val="24"/>
                <w:szCs w:val="24"/>
              </w:rPr>
              <w:t xml:space="preserve"> по часовой стрелке до нужного положения. Полученную картинку сравнить с образцом, находящимся в правом верхнем углу. Детям нужно перечислить диких кошек</w:t>
            </w:r>
            <w:r w:rsidR="007B27CC">
              <w:rPr>
                <w:rFonts w:ascii="Times New Roman" w:hAnsi="Times New Roman" w:cs="Times New Roman"/>
                <w:sz w:val="24"/>
                <w:szCs w:val="24"/>
              </w:rPr>
              <w:t xml:space="preserve"> саванны, имеющихся на картинке</w:t>
            </w:r>
            <w:r w:rsidR="00565DA2">
              <w:rPr>
                <w:rFonts w:ascii="Times New Roman" w:hAnsi="Times New Roman" w:cs="Times New Roman"/>
                <w:sz w:val="24"/>
                <w:szCs w:val="24"/>
              </w:rPr>
              <w:t>: гепард (слева), лев (в центре), леопард (справа).</w:t>
            </w:r>
          </w:p>
        </w:tc>
      </w:tr>
      <w:tr w:rsidR="00367E59" w:rsidTr="00600286">
        <w:tc>
          <w:tcPr>
            <w:tcW w:w="458" w:type="dxa"/>
          </w:tcPr>
          <w:p w:rsidR="00011EA8" w:rsidRDefault="00011EA8" w:rsidP="0053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7" w:type="dxa"/>
          </w:tcPr>
          <w:p w:rsidR="00216391" w:rsidRPr="00216391" w:rsidRDefault="00600286" w:rsidP="0021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21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6391" w:rsidRPr="00216391">
              <w:rPr>
                <w:rFonts w:ascii="Times New Roman" w:hAnsi="Times New Roman" w:cs="Times New Roman"/>
                <w:sz w:val="24"/>
                <w:szCs w:val="24"/>
              </w:rPr>
              <w:t>Назови, кто спрятался за кустами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011EA8" w:rsidRDefault="00011EA8" w:rsidP="0053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1EA8" w:rsidRDefault="00011EA8" w:rsidP="0022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21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</w:t>
            </w:r>
            <w:r w:rsidR="00DF2629">
              <w:rPr>
                <w:rFonts w:ascii="Times New Roman" w:hAnsi="Times New Roman" w:cs="Times New Roman"/>
                <w:sz w:val="24"/>
                <w:szCs w:val="24"/>
              </w:rPr>
              <w:t xml:space="preserve">и слуховое </w:t>
            </w:r>
            <w:r w:rsidR="00216391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наблюдательность </w:t>
            </w:r>
            <w:r w:rsidR="00DF262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222E46">
              <w:rPr>
                <w:rFonts w:ascii="Times New Roman" w:hAnsi="Times New Roman" w:cs="Times New Roman"/>
                <w:sz w:val="24"/>
                <w:szCs w:val="24"/>
              </w:rPr>
              <w:t>, расширить представления о белом тигре.</w:t>
            </w:r>
          </w:p>
        </w:tc>
        <w:tc>
          <w:tcPr>
            <w:tcW w:w="5244" w:type="dxa"/>
            <w:shd w:val="clear" w:color="auto" w:fill="auto"/>
          </w:tcPr>
          <w:p w:rsidR="00011EA8" w:rsidRPr="00565DA2" w:rsidRDefault="00216391" w:rsidP="0053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A2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</w:t>
            </w:r>
            <w:r w:rsidR="00C573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5DA2">
              <w:rPr>
                <w:rFonts w:ascii="Times New Roman" w:hAnsi="Times New Roman" w:cs="Times New Roman"/>
                <w:sz w:val="24"/>
                <w:szCs w:val="24"/>
              </w:rPr>
              <w:t>спрятались</w:t>
            </w:r>
            <w:r w:rsidR="00C573C6">
              <w:rPr>
                <w:rFonts w:ascii="Times New Roman" w:hAnsi="Times New Roman" w:cs="Times New Roman"/>
                <w:sz w:val="24"/>
                <w:szCs w:val="24"/>
              </w:rPr>
              <w:t>» пантера, ягуар, белый тигр. Детям необходимо определить по выступающим деталям животное, назвать его, послушать  и сравнить звуки, издаваемые каждым из них и рассказать, какие особенности внешнего вида этих диких кошек они увидели. Дополнительную информацию о белом тигре можно узнать, нажав на стрелку в правом верхнем углу.</w:t>
            </w:r>
          </w:p>
          <w:p w:rsidR="00600286" w:rsidRPr="00565DA2" w:rsidRDefault="00600286" w:rsidP="005361C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367E59" w:rsidTr="005361C0">
        <w:tc>
          <w:tcPr>
            <w:tcW w:w="458" w:type="dxa"/>
          </w:tcPr>
          <w:p w:rsidR="00DF2629" w:rsidRDefault="00DF2629" w:rsidP="0053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7" w:type="dxa"/>
          </w:tcPr>
          <w:p w:rsidR="00DF2629" w:rsidRDefault="00C573C6" w:rsidP="0053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6391" w:rsidRPr="00216391">
              <w:rPr>
                <w:rFonts w:ascii="Times New Roman" w:hAnsi="Times New Roman" w:cs="Times New Roman"/>
                <w:sz w:val="24"/>
                <w:szCs w:val="24"/>
              </w:rPr>
              <w:t>Прочитай по первым буквам название дикой кошки джунглей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F2629" w:rsidRDefault="00DF2629" w:rsidP="00DF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буквенного синтеза, слуховое </w:t>
            </w:r>
            <w:r w:rsidR="00367E59">
              <w:rPr>
                <w:rFonts w:ascii="Times New Roman" w:hAnsi="Times New Roman" w:cs="Times New Roman"/>
                <w:sz w:val="24"/>
                <w:szCs w:val="24"/>
              </w:rPr>
              <w:t xml:space="preserve"> и зрительное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внимание, познакомить</w:t>
            </w:r>
            <w:r w:rsidR="0021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 особенным свойством ягуара.</w:t>
            </w:r>
          </w:p>
        </w:tc>
        <w:tc>
          <w:tcPr>
            <w:tcW w:w="5244" w:type="dxa"/>
          </w:tcPr>
          <w:p w:rsidR="00367E59" w:rsidRPr="00565DA2" w:rsidRDefault="007B27CC" w:rsidP="0036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</w:t>
            </w:r>
            <w:r w:rsidR="00367E59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готовительного к школе возраста</w:t>
            </w:r>
            <w:r w:rsidR="00367E59">
              <w:rPr>
                <w:rFonts w:ascii="Times New Roman" w:hAnsi="Times New Roman" w:cs="Times New Roman"/>
                <w:sz w:val="24"/>
                <w:szCs w:val="24"/>
              </w:rPr>
              <w:t xml:space="preserve"> нужно по первым буквам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названий изображенных предметов в рамке-</w:t>
            </w:r>
            <w:r w:rsidR="00367E59">
              <w:rPr>
                <w:rFonts w:ascii="Times New Roman" w:hAnsi="Times New Roman" w:cs="Times New Roman"/>
                <w:sz w:val="24"/>
                <w:szCs w:val="24"/>
              </w:rPr>
              <w:t xml:space="preserve">«ребусе» составить слово (ЯГУАР). </w:t>
            </w:r>
            <w:r w:rsidR="00C066E0">
              <w:rPr>
                <w:rFonts w:ascii="Times New Roman" w:hAnsi="Times New Roman" w:cs="Times New Roman"/>
                <w:sz w:val="24"/>
                <w:szCs w:val="24"/>
              </w:rPr>
              <w:t>Щелчок ЛКМ по изображению «ребуса»</w:t>
            </w:r>
            <w:r w:rsidR="0021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6E0">
              <w:rPr>
                <w:rFonts w:ascii="Times New Roman" w:hAnsi="Times New Roman" w:cs="Times New Roman"/>
                <w:sz w:val="24"/>
                <w:szCs w:val="24"/>
              </w:rPr>
              <w:t>на слайде помогает проверить правильность ответа.</w:t>
            </w:r>
            <w:r w:rsidR="00367E5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 щелчок по изображению </w:t>
            </w:r>
            <w:r w:rsidR="00367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«Почемучка» в левом верхнем углу даёт возможность увидеть изображение ягуара и услышать его голос. Дополнительную информацию об ягуаре можно узнать, нажав на стрелку в правом верхнем углу.</w:t>
            </w:r>
          </w:p>
          <w:p w:rsidR="00DF2629" w:rsidRDefault="00DF2629" w:rsidP="00367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59" w:rsidTr="005361C0">
        <w:tc>
          <w:tcPr>
            <w:tcW w:w="458" w:type="dxa"/>
          </w:tcPr>
          <w:p w:rsidR="00DF2629" w:rsidRDefault="00DF2629" w:rsidP="0053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77" w:type="dxa"/>
          </w:tcPr>
          <w:p w:rsidR="00216391" w:rsidRPr="00216391" w:rsidRDefault="00367E59" w:rsidP="0021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21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6391" w:rsidRPr="00216391">
              <w:rPr>
                <w:rFonts w:ascii="Times New Roman" w:hAnsi="Times New Roman" w:cs="Times New Roman"/>
                <w:sz w:val="24"/>
                <w:szCs w:val="24"/>
              </w:rPr>
              <w:t>Название какой хищной кошки зашифровано?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2629" w:rsidRDefault="00DF2629" w:rsidP="0053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629" w:rsidRDefault="00DF2629" w:rsidP="0022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буквенного синтеза</w:t>
            </w:r>
            <w:r w:rsidR="00222E46">
              <w:rPr>
                <w:rFonts w:ascii="Times New Roman" w:hAnsi="Times New Roman" w:cs="Times New Roman"/>
                <w:sz w:val="24"/>
                <w:szCs w:val="24"/>
              </w:rPr>
              <w:t>, расширить представления о внешнем виде и образе жизни пумы.</w:t>
            </w:r>
          </w:p>
        </w:tc>
        <w:tc>
          <w:tcPr>
            <w:tcW w:w="5244" w:type="dxa"/>
          </w:tcPr>
          <w:p w:rsidR="00AF1897" w:rsidRPr="00565DA2" w:rsidRDefault="0058198F" w:rsidP="00AF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Воспитанникам  подготовительного к школе возраста  необходимо выбрать нужные буквы в нижнем ряду для составления зашифрованного слова (ПУМА) путем щелчков ЛКМ по ним. Правильные буквы появятся в верхнем ряду в фигурах, неправильные ответы фиксируются путем «отрывания» лепестков от цветка. Правильные ответы сопровождаются </w:t>
            </w:r>
            <w:r w:rsidR="00AF189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звуковым сигналом, неправильные </w:t>
            </w:r>
            <w:r w:rsidR="00AF18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897">
              <w:rPr>
                <w:rFonts w:ascii="Times New Roman" w:hAnsi="Times New Roman" w:cs="Times New Roman"/>
                <w:sz w:val="24"/>
                <w:szCs w:val="24"/>
              </w:rPr>
              <w:t>голосовой  анимацией «Подумай еще!» Дополнительную информацию о пуме  можно узнать, нажав на стрелку в правом верхнем углу.</w:t>
            </w:r>
          </w:p>
          <w:p w:rsidR="00DF2629" w:rsidRDefault="00DF2629" w:rsidP="00AF1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59" w:rsidTr="005361C0">
        <w:tc>
          <w:tcPr>
            <w:tcW w:w="458" w:type="dxa"/>
          </w:tcPr>
          <w:p w:rsidR="006E729A" w:rsidRDefault="006E729A" w:rsidP="0053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77" w:type="dxa"/>
          </w:tcPr>
          <w:p w:rsidR="00216391" w:rsidRPr="00216391" w:rsidRDefault="00367E59" w:rsidP="0021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21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6391" w:rsidRPr="00216391">
              <w:rPr>
                <w:rFonts w:ascii="Times New Roman" w:hAnsi="Times New Roman" w:cs="Times New Roman"/>
                <w:sz w:val="24"/>
                <w:szCs w:val="24"/>
              </w:rPr>
              <w:t>Найди 8 отличий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729A" w:rsidRDefault="006E729A" w:rsidP="0053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729A" w:rsidRDefault="006E729A" w:rsidP="006E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21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внимание, наблюдательность</w:t>
            </w:r>
            <w:r w:rsidR="0021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222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6E729A" w:rsidRDefault="00AF1897" w:rsidP="00AF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рассматривает картинки и с помощью щелчков ЛКМ выбирает объекты-отличия, при этом появляется правильная область – красный круг. Отмечать отличия надо на левой картинке. Проверка  правильности</w:t>
            </w:r>
            <w:r w:rsidR="00C066E0"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сопровождается характерными звуковыми сигналами.</w:t>
            </w:r>
          </w:p>
        </w:tc>
      </w:tr>
      <w:tr w:rsidR="00367E59" w:rsidTr="005361C0">
        <w:tc>
          <w:tcPr>
            <w:tcW w:w="458" w:type="dxa"/>
          </w:tcPr>
          <w:p w:rsidR="006E729A" w:rsidRDefault="006E729A" w:rsidP="0053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77" w:type="dxa"/>
          </w:tcPr>
          <w:p w:rsidR="006E729A" w:rsidRDefault="00367E59" w:rsidP="0053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46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7193" w:rsidRPr="00467193">
              <w:rPr>
                <w:rFonts w:ascii="Times New Roman" w:hAnsi="Times New Roman" w:cs="Times New Roman"/>
                <w:sz w:val="24"/>
                <w:szCs w:val="24"/>
              </w:rPr>
              <w:t>Найди правильную тень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729A" w:rsidRDefault="006E729A" w:rsidP="0001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21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внимание.</w:t>
            </w:r>
          </w:p>
        </w:tc>
        <w:tc>
          <w:tcPr>
            <w:tcW w:w="5244" w:type="dxa"/>
          </w:tcPr>
          <w:p w:rsidR="006E729A" w:rsidRDefault="00AF1897" w:rsidP="00AF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рассматривает представленные силуэты льва.</w:t>
            </w:r>
            <w:r w:rsidR="0024206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найти подходящий к цветному изображению силуэт.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29A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проверки щелкать ЛКМ по </w:t>
            </w:r>
            <w:r w:rsidR="005A175A">
              <w:rPr>
                <w:rFonts w:ascii="Times New Roman" w:hAnsi="Times New Roman" w:cs="Times New Roman"/>
                <w:sz w:val="24"/>
                <w:szCs w:val="24"/>
              </w:rPr>
              <w:t xml:space="preserve">силуэтам, в заключении – по </w:t>
            </w:r>
            <w:r w:rsidR="006E729A">
              <w:rPr>
                <w:rFonts w:ascii="Times New Roman" w:hAnsi="Times New Roman" w:cs="Times New Roman"/>
                <w:sz w:val="24"/>
                <w:szCs w:val="24"/>
              </w:rPr>
              <w:t>изображению «лев».</w:t>
            </w:r>
            <w:r w:rsidR="0024206E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 правильности ответа сопровождается характерными звуковыми сигналами.</w:t>
            </w:r>
          </w:p>
        </w:tc>
      </w:tr>
    </w:tbl>
    <w:p w:rsidR="002A509A" w:rsidRPr="00245517" w:rsidRDefault="002A509A" w:rsidP="002A509A">
      <w:pPr>
        <w:rPr>
          <w:rFonts w:ascii="Times New Roman" w:hAnsi="Times New Roman" w:cs="Times New Roman"/>
          <w:sz w:val="24"/>
          <w:szCs w:val="24"/>
        </w:rPr>
      </w:pPr>
    </w:p>
    <w:p w:rsidR="00DE0865" w:rsidRDefault="00DE0865"/>
    <w:sectPr w:rsidR="00DE0865" w:rsidSect="006002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699C"/>
    <w:multiLevelType w:val="hybridMultilevel"/>
    <w:tmpl w:val="8C6C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09A"/>
    <w:rsid w:val="00011EA8"/>
    <w:rsid w:val="00132E98"/>
    <w:rsid w:val="00141A35"/>
    <w:rsid w:val="00216391"/>
    <w:rsid w:val="00222E46"/>
    <w:rsid w:val="0024206E"/>
    <w:rsid w:val="002A509A"/>
    <w:rsid w:val="003319D3"/>
    <w:rsid w:val="00367E59"/>
    <w:rsid w:val="00396D9D"/>
    <w:rsid w:val="0040733C"/>
    <w:rsid w:val="00467193"/>
    <w:rsid w:val="0050688D"/>
    <w:rsid w:val="00532291"/>
    <w:rsid w:val="00544A3D"/>
    <w:rsid w:val="00565DA2"/>
    <w:rsid w:val="00567BDC"/>
    <w:rsid w:val="0058198F"/>
    <w:rsid w:val="005A175A"/>
    <w:rsid w:val="005A5E4D"/>
    <w:rsid w:val="005F2215"/>
    <w:rsid w:val="00600286"/>
    <w:rsid w:val="00663CD9"/>
    <w:rsid w:val="006A6EFE"/>
    <w:rsid w:val="006D1786"/>
    <w:rsid w:val="006E729A"/>
    <w:rsid w:val="007B27CC"/>
    <w:rsid w:val="007E65F9"/>
    <w:rsid w:val="0080078C"/>
    <w:rsid w:val="00831E9A"/>
    <w:rsid w:val="009B03D4"/>
    <w:rsid w:val="009E681E"/>
    <w:rsid w:val="00A26D38"/>
    <w:rsid w:val="00AF1897"/>
    <w:rsid w:val="00B62231"/>
    <w:rsid w:val="00C066E0"/>
    <w:rsid w:val="00C573C6"/>
    <w:rsid w:val="00D74954"/>
    <w:rsid w:val="00DE0865"/>
    <w:rsid w:val="00DF2629"/>
    <w:rsid w:val="00F5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0650"/>
  <w15:docId w15:val="{31DC4BC9-D41E-417B-9A14-D00F663D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EF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1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Прохорова</dc:creator>
  <cp:keywords/>
  <dc:description/>
  <cp:lastModifiedBy>Ирина</cp:lastModifiedBy>
  <cp:revision>15</cp:revision>
  <dcterms:created xsi:type="dcterms:W3CDTF">2020-02-27T07:10:00Z</dcterms:created>
  <dcterms:modified xsi:type="dcterms:W3CDTF">2020-03-11T13:33:00Z</dcterms:modified>
</cp:coreProperties>
</file>