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4" w:rsidRPr="0017251D" w:rsidRDefault="0017251D" w:rsidP="0017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1D">
        <w:rPr>
          <w:rFonts w:ascii="Times New Roman" w:hAnsi="Times New Roman" w:cs="Times New Roman"/>
          <w:b/>
          <w:sz w:val="28"/>
          <w:szCs w:val="28"/>
        </w:rPr>
        <w:t>Логика и познание для детей 4-5 лет с ОВЗ</w:t>
      </w:r>
    </w:p>
    <w:p w:rsidR="00664E94" w:rsidRPr="0017251D" w:rsidRDefault="00664E94" w:rsidP="0017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1D">
        <w:rPr>
          <w:rFonts w:ascii="Times New Roman" w:hAnsi="Times New Roman" w:cs="Times New Roman"/>
          <w:b/>
          <w:sz w:val="24"/>
          <w:szCs w:val="24"/>
        </w:rPr>
        <w:t>(для смарт-стола)</w:t>
      </w:r>
    </w:p>
    <w:p w:rsidR="00664E94" w:rsidRDefault="00664E94" w:rsidP="0017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1D">
        <w:rPr>
          <w:rFonts w:ascii="Times New Roman" w:hAnsi="Times New Roman" w:cs="Times New Roman"/>
          <w:b/>
          <w:sz w:val="24"/>
          <w:szCs w:val="24"/>
        </w:rPr>
        <w:t>Ав</w:t>
      </w:r>
      <w:r w:rsidR="0017251D" w:rsidRPr="0017251D">
        <w:rPr>
          <w:rFonts w:ascii="Times New Roman" w:hAnsi="Times New Roman" w:cs="Times New Roman"/>
          <w:b/>
          <w:sz w:val="24"/>
          <w:szCs w:val="24"/>
        </w:rPr>
        <w:t>тор педагог-психолог Галушко М</w:t>
      </w:r>
      <w:r w:rsidR="00D30847">
        <w:rPr>
          <w:rFonts w:ascii="Times New Roman" w:hAnsi="Times New Roman" w:cs="Times New Roman"/>
          <w:b/>
          <w:sz w:val="24"/>
          <w:szCs w:val="24"/>
        </w:rPr>
        <w:t>арья Валерьевна</w:t>
      </w:r>
    </w:p>
    <w:p w:rsidR="00D30847" w:rsidRPr="0017251D" w:rsidRDefault="00D30847" w:rsidP="0017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№96 Петроградского района</w:t>
      </w:r>
    </w:p>
    <w:p w:rsidR="0017251D" w:rsidRPr="0017251D" w:rsidRDefault="0017251D" w:rsidP="00172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94" w:rsidRPr="0017251D" w:rsidRDefault="00664E94" w:rsidP="00D3084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7251D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17251D" w:rsidRDefault="0017251D" w:rsidP="00D30847">
      <w:pPr>
        <w:pStyle w:val="a3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окружающим миром.</w:t>
      </w:r>
    </w:p>
    <w:p w:rsidR="0017251D" w:rsidRDefault="0017251D" w:rsidP="00D30847">
      <w:pPr>
        <w:pStyle w:val="a3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мышления, изучение обобщающих групп.</w:t>
      </w:r>
    </w:p>
    <w:p w:rsidR="0017251D" w:rsidRDefault="0017251D" w:rsidP="00D30847">
      <w:pPr>
        <w:pStyle w:val="a3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восприятия формы.</w:t>
      </w:r>
    </w:p>
    <w:p w:rsidR="00664E94" w:rsidRDefault="00664E94" w:rsidP="00D30847">
      <w:pPr>
        <w:pStyle w:val="a3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664E94" w:rsidRDefault="0017251D" w:rsidP="00D30847">
      <w:pPr>
        <w:pStyle w:val="a3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внимания, наблюдательности</w:t>
      </w:r>
      <w:r w:rsidR="00D22A85">
        <w:rPr>
          <w:rFonts w:ascii="Times New Roman" w:hAnsi="Times New Roman" w:cs="Times New Roman"/>
          <w:sz w:val="24"/>
          <w:szCs w:val="24"/>
        </w:rPr>
        <w:t>, памяти.</w:t>
      </w:r>
    </w:p>
    <w:p w:rsidR="002057AD" w:rsidRDefault="002057AD" w:rsidP="00D30847">
      <w:pPr>
        <w:pStyle w:val="a3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664E94" w:rsidRDefault="00664E94" w:rsidP="00172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4E94" w:rsidRPr="0017251D" w:rsidRDefault="00664E94" w:rsidP="00D3084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1D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052340" w:rsidRPr="00052340" w:rsidRDefault="0017251D" w:rsidP="00052340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Addition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Педагог-психолог предлагает ребенку (детям) решить пример. </w:t>
      </w:r>
    </w:p>
    <w:p w:rsidR="0017251D" w:rsidRPr="00052340" w:rsidRDefault="00E622EB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17251D" w:rsidRPr="0005234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664E94" w:rsidRPr="00052340" w:rsidRDefault="00664E94" w:rsidP="00052340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Addition Plus</w:t>
      </w:r>
    </w:p>
    <w:p w:rsidR="0017251D" w:rsidRPr="00052340" w:rsidRDefault="0017251D" w:rsidP="0005234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Сколько будет?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решить пример. Сколько будет клубничек.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 xml:space="preserve">: </w:t>
      </w:r>
      <w:r w:rsidRPr="0005234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развитие навыка счета.</w:t>
      </w:r>
    </w:p>
    <w:p w:rsidR="0017251D" w:rsidRPr="00052340" w:rsidRDefault="0017251D" w:rsidP="0005234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Сосчитай!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решить пример. Сколько будет перцев.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 xml:space="preserve">: </w:t>
      </w:r>
      <w:r w:rsidRPr="0005234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развитие навыка счета.</w:t>
      </w:r>
    </w:p>
    <w:p w:rsidR="0017251D" w:rsidRPr="00052340" w:rsidRDefault="0017251D" w:rsidP="0005234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Сколько яблок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 xml:space="preserve"> выросло на дереве?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</w:t>
      </w:r>
      <w:r w:rsidR="00E622EB" w:rsidRPr="00052340">
        <w:rPr>
          <w:rFonts w:ascii="Times New Roman" w:hAnsi="Times New Roman" w:cs="Times New Roman"/>
          <w:sz w:val="24"/>
          <w:szCs w:val="24"/>
        </w:rPr>
        <w:t>г -</w:t>
      </w:r>
      <w:r w:rsidRPr="00052340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664E94" w:rsidRPr="00052340">
        <w:rPr>
          <w:rFonts w:ascii="Times New Roman" w:hAnsi="Times New Roman" w:cs="Times New Roman"/>
          <w:sz w:val="24"/>
          <w:szCs w:val="24"/>
        </w:rPr>
        <w:t xml:space="preserve"> пр</w:t>
      </w:r>
      <w:r w:rsidRPr="00052340">
        <w:rPr>
          <w:rFonts w:ascii="Times New Roman" w:hAnsi="Times New Roman" w:cs="Times New Roman"/>
          <w:sz w:val="24"/>
          <w:szCs w:val="24"/>
        </w:rPr>
        <w:t>едлагает ребенку (детям) сосчитать яблоки на дереве, каждое яблоко</w:t>
      </w:r>
      <w:r w:rsidR="00664E94" w:rsidRPr="00052340">
        <w:rPr>
          <w:rFonts w:ascii="Times New Roman" w:hAnsi="Times New Roman" w:cs="Times New Roman"/>
          <w:sz w:val="24"/>
          <w:szCs w:val="24"/>
        </w:rPr>
        <w:t xml:space="preserve"> отмечаем единичкой. </w:t>
      </w:r>
    </w:p>
    <w:p w:rsidR="0017251D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 xml:space="preserve">: </w:t>
      </w:r>
      <w:r w:rsidRPr="0005234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развитие навыка счета в пределах пяти.</w:t>
      </w:r>
    </w:p>
    <w:p w:rsidR="00664E94" w:rsidRPr="00052340" w:rsidRDefault="00664E94" w:rsidP="00052340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Hot Spaces</w:t>
      </w:r>
    </w:p>
    <w:p w:rsidR="00664E94" w:rsidRPr="00052340" w:rsidRDefault="0017251D" w:rsidP="0005234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Домашние и дикие животные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4E94" w:rsidRPr="00052340" w:rsidRDefault="0017251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</w:t>
      </w:r>
      <w:r w:rsidR="00664E94" w:rsidRPr="00052340">
        <w:rPr>
          <w:rFonts w:ascii="Times New Roman" w:hAnsi="Times New Roman" w:cs="Times New Roman"/>
          <w:sz w:val="24"/>
          <w:szCs w:val="24"/>
        </w:rPr>
        <w:t xml:space="preserve"> предлагает ребенку</w:t>
      </w:r>
      <w:r w:rsidRPr="00052340">
        <w:rPr>
          <w:rFonts w:ascii="Times New Roman" w:hAnsi="Times New Roman" w:cs="Times New Roman"/>
          <w:sz w:val="24"/>
          <w:szCs w:val="24"/>
        </w:rPr>
        <w:t xml:space="preserve"> (детям)</w:t>
      </w:r>
      <w:r w:rsidR="00E622EB" w:rsidRPr="00052340">
        <w:rPr>
          <w:rFonts w:ascii="Times New Roman" w:hAnsi="Times New Roman" w:cs="Times New Roman"/>
          <w:sz w:val="24"/>
          <w:szCs w:val="24"/>
        </w:rPr>
        <w:t xml:space="preserve"> </w:t>
      </w:r>
      <w:r w:rsidR="002057AD" w:rsidRPr="00052340">
        <w:rPr>
          <w:rFonts w:ascii="Times New Roman" w:hAnsi="Times New Roman" w:cs="Times New Roman"/>
          <w:sz w:val="24"/>
          <w:szCs w:val="24"/>
        </w:rPr>
        <w:t>помочь всем животным добраться до своих домов. Дикие животные живут в лесу, а домашние животные – рядом с человеком.</w:t>
      </w:r>
    </w:p>
    <w:p w:rsidR="002057AD" w:rsidRPr="00052340" w:rsidRDefault="002057A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миром: обобщающие группы – дикие и домашние животные, развитие логического мышления.</w:t>
      </w:r>
    </w:p>
    <w:p w:rsidR="00664E94" w:rsidRPr="00052340" w:rsidRDefault="002057AD" w:rsidP="0005234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Подбери по форме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57AD" w:rsidRPr="00052340" w:rsidRDefault="002057AD" w:rsidP="00052340">
      <w:pPr>
        <w:pStyle w:val="a3"/>
        <w:tabs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найти предметы, которые похожи на геометрические фигуры (круг, квадрат, треугольник, прямоугольник).</w:t>
      </w:r>
      <w:proofErr w:type="gramEnd"/>
    </w:p>
    <w:p w:rsidR="00664E94" w:rsidRPr="00052340" w:rsidRDefault="00664E94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 xml:space="preserve">: </w:t>
      </w:r>
      <w:r w:rsidR="002057AD" w:rsidRPr="00052340">
        <w:rPr>
          <w:rFonts w:ascii="Times New Roman" w:hAnsi="Times New Roman" w:cs="Times New Roman"/>
          <w:sz w:val="24"/>
          <w:szCs w:val="24"/>
        </w:rPr>
        <w:t>закрепление знаний о геометрических фигурах, развитие восприятия формы</w:t>
      </w:r>
      <w:r w:rsidRPr="00052340">
        <w:rPr>
          <w:rFonts w:ascii="Times New Roman" w:hAnsi="Times New Roman" w:cs="Times New Roman"/>
          <w:sz w:val="24"/>
          <w:szCs w:val="24"/>
        </w:rPr>
        <w:t>.</w:t>
      </w:r>
    </w:p>
    <w:p w:rsidR="00664E94" w:rsidRPr="00052340" w:rsidRDefault="002057AD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Что сначала? Что потом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57AD" w:rsidRPr="00052340" w:rsidRDefault="002057AD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рассмотреть картинки, рассказать, что на каждой нарисовано, определить первую картинку, потом вторую, третью и четвертую и составить небольшой рассказ.</w:t>
      </w:r>
    </w:p>
    <w:p w:rsidR="00664E94" w:rsidRPr="00052340" w:rsidRDefault="00664E94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</w:t>
      </w:r>
      <w:r w:rsidR="002057AD" w:rsidRPr="00052340">
        <w:rPr>
          <w:rFonts w:ascii="Times New Roman" w:hAnsi="Times New Roman" w:cs="Times New Roman"/>
          <w:sz w:val="24"/>
          <w:szCs w:val="24"/>
        </w:rPr>
        <w:t xml:space="preserve">развитие способности устанавливать причинно-следственные связи, </w:t>
      </w:r>
      <w:r w:rsidR="00E31410" w:rsidRPr="00052340">
        <w:rPr>
          <w:rFonts w:ascii="Times New Roman" w:hAnsi="Times New Roman" w:cs="Times New Roman"/>
          <w:sz w:val="24"/>
          <w:szCs w:val="24"/>
        </w:rPr>
        <w:t>составлять рассказ, речевое развитие.</w:t>
      </w:r>
      <w:r w:rsidRPr="0005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94" w:rsidRPr="00052340" w:rsidRDefault="00664E94" w:rsidP="00052340">
      <w:pPr>
        <w:pStyle w:val="a3"/>
        <w:numPr>
          <w:ilvl w:val="0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Multiple </w:t>
      </w:r>
      <w:proofErr w:type="gramStart"/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Choice</w:t>
      </w:r>
      <w:proofErr w:type="gramEnd"/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64E94" w:rsidRPr="00052340" w:rsidRDefault="00D22A85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lastRenderedPageBreak/>
        <w:t>Кто лишний?</w:t>
      </w:r>
    </w:p>
    <w:p w:rsidR="00664E94" w:rsidRPr="00052340" w:rsidRDefault="00D22A8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664E94" w:rsidRPr="00052340">
        <w:rPr>
          <w:rFonts w:ascii="Times New Roman" w:hAnsi="Times New Roman" w:cs="Times New Roman"/>
          <w:sz w:val="24"/>
          <w:szCs w:val="24"/>
        </w:rPr>
        <w:t>предлагает детям рас</w:t>
      </w:r>
      <w:r w:rsidRPr="00052340">
        <w:rPr>
          <w:rFonts w:ascii="Times New Roman" w:hAnsi="Times New Roman" w:cs="Times New Roman"/>
          <w:sz w:val="24"/>
          <w:szCs w:val="24"/>
        </w:rPr>
        <w:t>смотреть картинки, назвать сказочных героев. Выбрать сказочного героя</w:t>
      </w:r>
      <w:r w:rsidR="00664E94" w:rsidRPr="00052340">
        <w:rPr>
          <w:rFonts w:ascii="Times New Roman" w:hAnsi="Times New Roman" w:cs="Times New Roman"/>
          <w:sz w:val="24"/>
          <w:szCs w:val="24"/>
        </w:rPr>
        <w:t>,</w:t>
      </w:r>
      <w:r w:rsidRPr="00052340">
        <w:rPr>
          <w:rFonts w:ascii="Times New Roman" w:hAnsi="Times New Roman" w:cs="Times New Roman"/>
          <w:sz w:val="24"/>
          <w:szCs w:val="24"/>
        </w:rPr>
        <w:t xml:space="preserve"> который лишний и никакого отношения не имеет к сказке, назвать его и переместить </w:t>
      </w:r>
      <w:r w:rsidR="00664E94" w:rsidRPr="00052340">
        <w:rPr>
          <w:rFonts w:ascii="Times New Roman" w:hAnsi="Times New Roman" w:cs="Times New Roman"/>
          <w:sz w:val="24"/>
          <w:szCs w:val="24"/>
        </w:rPr>
        <w:t>в активную зону (на картинку в центре стола).</w:t>
      </w:r>
    </w:p>
    <w:p w:rsidR="00D22A85" w:rsidRPr="00052340" w:rsidRDefault="00D22A8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мышления.</w:t>
      </w:r>
    </w:p>
    <w:p w:rsidR="00D22A85" w:rsidRPr="00052340" w:rsidRDefault="00D22A85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Кто здесь живет?</w:t>
      </w:r>
    </w:p>
    <w:p w:rsidR="00D22A85" w:rsidRPr="00052340" w:rsidRDefault="00D22A8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детям рассмотреть картинки, назвать животных, которые нарисованы. Назвать домик, который в центре стола.  Выбрать того животного, который должен там жить и переместить в активную зону (на картинку в центре стола).</w:t>
      </w:r>
    </w:p>
    <w:p w:rsidR="00D22A85" w:rsidRPr="00052340" w:rsidRDefault="00D22A8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мышления.</w:t>
      </w:r>
    </w:p>
    <w:p w:rsidR="00664E94" w:rsidRPr="00052340" w:rsidRDefault="00664E94" w:rsidP="00052340">
      <w:pPr>
        <w:pStyle w:val="a3"/>
        <w:numPr>
          <w:ilvl w:val="0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Hot Spots</w:t>
      </w:r>
    </w:p>
    <w:p w:rsidR="00664E94" w:rsidRPr="00052340" w:rsidRDefault="00E31410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Прятки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1410" w:rsidRPr="00052340" w:rsidRDefault="00E31410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</w:t>
      </w:r>
      <w:r w:rsidR="00D07171" w:rsidRPr="00052340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ребенку (детям)</w:t>
      </w:r>
      <w:r w:rsidR="00D07171" w:rsidRPr="00052340">
        <w:rPr>
          <w:rFonts w:ascii="Times New Roman" w:hAnsi="Times New Roman" w:cs="Times New Roman"/>
          <w:sz w:val="24"/>
          <w:szCs w:val="24"/>
        </w:rPr>
        <w:t xml:space="preserve">, что попугай, курица, карандаш, гусеница, ручка и другие картинки решили спрятаться от вас. Найдем? Как вы </w:t>
      </w:r>
      <w:r w:rsidR="00E622EB" w:rsidRPr="00052340">
        <w:rPr>
          <w:rFonts w:ascii="Times New Roman" w:hAnsi="Times New Roman" w:cs="Times New Roman"/>
          <w:sz w:val="24"/>
          <w:szCs w:val="24"/>
        </w:rPr>
        <w:t>думаете,</w:t>
      </w:r>
      <w:r w:rsidR="00D07171" w:rsidRPr="00052340">
        <w:rPr>
          <w:rFonts w:ascii="Times New Roman" w:hAnsi="Times New Roman" w:cs="Times New Roman"/>
          <w:sz w:val="24"/>
          <w:szCs w:val="24"/>
        </w:rPr>
        <w:t xml:space="preserve"> где на этой полянке спрятался попугай? Когда найдем его, то поставим картинку на его место и т.д.</w:t>
      </w:r>
    </w:p>
    <w:p w:rsidR="00D07171" w:rsidRPr="00052340" w:rsidRDefault="00D07171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внимания, наблюдения.</w:t>
      </w:r>
    </w:p>
    <w:p w:rsidR="00664E94" w:rsidRPr="00052340" w:rsidRDefault="00D07171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Чего не хватает?</w:t>
      </w:r>
    </w:p>
    <w:p w:rsidR="00D07171" w:rsidRPr="00052340" w:rsidRDefault="00D07171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Педагог-психолог говорит ребенку (детям), что </w:t>
      </w:r>
      <w:r w:rsidR="009E5540" w:rsidRPr="00052340">
        <w:rPr>
          <w:rFonts w:ascii="Times New Roman" w:hAnsi="Times New Roman" w:cs="Times New Roman"/>
          <w:sz w:val="24"/>
          <w:szCs w:val="24"/>
        </w:rPr>
        <w:t>у каждого предмета художник забыл что-то нарисовать. Как вы думаете, что? Чего не хватает? Давайте найдем и соединим с основной частью.</w:t>
      </w:r>
    </w:p>
    <w:p w:rsidR="00D07171" w:rsidRPr="00052340" w:rsidRDefault="00D07171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9E5540" w:rsidRPr="00052340">
        <w:rPr>
          <w:rFonts w:ascii="Times New Roman" w:hAnsi="Times New Roman" w:cs="Times New Roman"/>
          <w:sz w:val="24"/>
          <w:szCs w:val="24"/>
        </w:rPr>
        <w:t>восприятия формы, наблюдательности, зрительного внимания</w:t>
      </w:r>
      <w:r w:rsidRPr="00052340">
        <w:rPr>
          <w:rFonts w:ascii="Times New Roman" w:hAnsi="Times New Roman" w:cs="Times New Roman"/>
          <w:sz w:val="24"/>
          <w:szCs w:val="24"/>
        </w:rPr>
        <w:t>.</w:t>
      </w:r>
    </w:p>
    <w:p w:rsidR="00664E94" w:rsidRPr="00052340" w:rsidRDefault="009E5540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Животные и их детеныши.</w:t>
      </w:r>
    </w:p>
    <w:p w:rsidR="009E5540" w:rsidRPr="00052340" w:rsidRDefault="009E5540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</w:t>
      </w:r>
      <w:r w:rsidR="00D22A85" w:rsidRPr="00052340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ребенку (детям)</w:t>
      </w:r>
      <w:r w:rsidR="00D22A85" w:rsidRPr="00052340">
        <w:rPr>
          <w:rFonts w:ascii="Times New Roman" w:hAnsi="Times New Roman" w:cs="Times New Roman"/>
          <w:sz w:val="24"/>
          <w:szCs w:val="24"/>
        </w:rPr>
        <w:t xml:space="preserve"> помочь каждому детенышу найти свою маму и соединить их вместе.</w:t>
      </w:r>
    </w:p>
    <w:p w:rsidR="009E5540" w:rsidRPr="00052340" w:rsidRDefault="009E5540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="00D22A85" w:rsidRPr="00052340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миром, с обобщающей группой животные и их детеныши, речевое развитие, развитие логического мышления.</w:t>
      </w:r>
    </w:p>
    <w:p w:rsidR="00664E94" w:rsidRPr="00052340" w:rsidRDefault="00D22A85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Расставь цифры.</w:t>
      </w:r>
    </w:p>
    <w:p w:rsidR="00D22A85" w:rsidRPr="00052340" w:rsidRDefault="00D22A8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Педагог-психолог предлагает ребенку (детям) </w:t>
      </w:r>
      <w:r w:rsidR="00E622EB" w:rsidRPr="00052340">
        <w:rPr>
          <w:rFonts w:ascii="Times New Roman" w:hAnsi="Times New Roman" w:cs="Times New Roman"/>
          <w:sz w:val="24"/>
          <w:szCs w:val="24"/>
        </w:rPr>
        <w:t>сосчитать,</w:t>
      </w:r>
      <w:r w:rsidRPr="00052340">
        <w:rPr>
          <w:rFonts w:ascii="Times New Roman" w:hAnsi="Times New Roman" w:cs="Times New Roman"/>
          <w:sz w:val="24"/>
          <w:szCs w:val="24"/>
        </w:rPr>
        <w:t xml:space="preserve"> сколько на картинках предметов, назвать, найти подходящую цифру и соотнести с картинкой.</w:t>
      </w:r>
    </w:p>
    <w:p w:rsidR="00D22A85" w:rsidRPr="00052340" w:rsidRDefault="00D22A8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элементарных математических представлений, навыков счета. </w:t>
      </w:r>
    </w:p>
    <w:p w:rsidR="00664E94" w:rsidRPr="00052340" w:rsidRDefault="00664E94" w:rsidP="00052340">
      <w:pPr>
        <w:pStyle w:val="a3"/>
        <w:numPr>
          <w:ilvl w:val="0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Paint.</w:t>
      </w:r>
    </w:p>
    <w:p w:rsidR="00F50906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Лабиринты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пройти лабиринты.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="000523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2340">
        <w:rPr>
          <w:rFonts w:ascii="Times New Roman" w:hAnsi="Times New Roman" w:cs="Times New Roman"/>
          <w:sz w:val="24"/>
          <w:szCs w:val="24"/>
        </w:rPr>
        <w:t xml:space="preserve">развитие зрительно-моторной координации, мелкой моторики, зрительного внимания. </w:t>
      </w:r>
    </w:p>
    <w:p w:rsidR="00664E94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Дорисуй</w:t>
      </w:r>
      <w:r w:rsidR="00664E94" w:rsidRPr="000523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выполнить штриховку, дорисовать картинки, вторую часть, по пунктирам.</w:t>
      </w:r>
    </w:p>
    <w:p w:rsidR="00D30847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зрительно-моторной координации, мелкой моторики, зрительного внимания. </w:t>
      </w:r>
    </w:p>
    <w:p w:rsidR="00F50906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По пунктирам</w:t>
      </w:r>
      <w:r w:rsidRPr="00052340">
        <w:rPr>
          <w:rFonts w:ascii="Times New Roman" w:hAnsi="Times New Roman" w:cs="Times New Roman"/>
          <w:sz w:val="24"/>
          <w:szCs w:val="24"/>
        </w:rPr>
        <w:t>.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выполнить задание по пунктирам, провести дорожки.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зрительно-моторной координации, мелкой моторики, зрительного внимания. </w:t>
      </w:r>
    </w:p>
    <w:p w:rsidR="00F50906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Обобщающие группы.</w:t>
      </w:r>
    </w:p>
    <w:p w:rsidR="00BC54BB" w:rsidRPr="00052340" w:rsidRDefault="00BC54BB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соединить линиями предмет с обобщающей группой, с той, к которой этот предмет подходит.</w:t>
      </w:r>
    </w:p>
    <w:p w:rsidR="00F50906" w:rsidRPr="00052340" w:rsidRDefault="00BC54BB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зрительно-моторной координации, мелкой моторики, зрительного внимания, логического мышления, формирование обобщающих понятий, умений группировать картинки по их функциональному назначению, речевое развитие.</w:t>
      </w:r>
    </w:p>
    <w:p w:rsidR="00F50906" w:rsidRPr="00052340" w:rsidRDefault="00052340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Раскрась</w:t>
      </w:r>
      <w:r w:rsidR="00F50906" w:rsidRPr="00052340">
        <w:rPr>
          <w:rFonts w:ascii="Times New Roman" w:hAnsi="Times New Roman" w:cs="Times New Roman"/>
          <w:sz w:val="24"/>
          <w:szCs w:val="24"/>
          <w:u w:val="single"/>
        </w:rPr>
        <w:t xml:space="preserve"> петушка.</w:t>
      </w:r>
    </w:p>
    <w:p w:rsidR="007A47CA" w:rsidRPr="00052340" w:rsidRDefault="007A47CA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раскрасить картинку.</w:t>
      </w:r>
    </w:p>
    <w:p w:rsidR="007A47CA" w:rsidRPr="00052340" w:rsidRDefault="007A47CA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зрительно-моторной координации, мелкой моторики, зрительного внимания. </w:t>
      </w:r>
    </w:p>
    <w:p w:rsidR="000E4DED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Соедини по точкам.</w:t>
      </w:r>
    </w:p>
    <w:p w:rsidR="007A47CA" w:rsidRPr="00052340" w:rsidRDefault="007A47CA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соединить по точкам и увидеть</w:t>
      </w:r>
      <w:r w:rsidR="00E622EB" w:rsidRPr="00052340">
        <w:rPr>
          <w:rFonts w:ascii="Times New Roman" w:hAnsi="Times New Roman" w:cs="Times New Roman"/>
          <w:sz w:val="24"/>
          <w:szCs w:val="24"/>
        </w:rPr>
        <w:t>,</w:t>
      </w:r>
      <w:r w:rsidRPr="00052340">
        <w:rPr>
          <w:rFonts w:ascii="Times New Roman" w:hAnsi="Times New Roman" w:cs="Times New Roman"/>
          <w:sz w:val="24"/>
          <w:szCs w:val="24"/>
        </w:rPr>
        <w:t xml:space="preserve"> что нарисовано, а затем раскрасить картинку.</w:t>
      </w:r>
    </w:p>
    <w:p w:rsidR="00F50906" w:rsidRPr="00052340" w:rsidRDefault="007A47CA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развитие зрительно-моторной координации, мелкой моторики, зрительного внимания, навыков счет</w:t>
      </w:r>
      <w:r w:rsidR="000E4DED" w:rsidRPr="00052340">
        <w:rPr>
          <w:rFonts w:ascii="Times New Roman" w:hAnsi="Times New Roman" w:cs="Times New Roman"/>
          <w:sz w:val="24"/>
          <w:szCs w:val="24"/>
        </w:rPr>
        <w:t>а, математических представлений.</w:t>
      </w:r>
    </w:p>
    <w:p w:rsidR="002F64A5" w:rsidRPr="00052340" w:rsidRDefault="002F64A5" w:rsidP="00052340">
      <w:pPr>
        <w:pStyle w:val="a3"/>
        <w:numPr>
          <w:ilvl w:val="0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340">
        <w:rPr>
          <w:rFonts w:ascii="Times New Roman" w:hAnsi="Times New Roman" w:cs="Times New Roman"/>
          <w:b/>
          <w:sz w:val="24"/>
          <w:szCs w:val="24"/>
          <w:lang w:val="en-US"/>
        </w:rPr>
        <w:t>Narrow It Down.</w:t>
      </w:r>
    </w:p>
    <w:p w:rsidR="00F50906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Опиши</w:t>
      </w:r>
      <w:r w:rsidRPr="000523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52340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052340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2F64A5" w:rsidRPr="00052340" w:rsidRDefault="002F64A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Педагог-психолог предлагает ребенку (детям) </w:t>
      </w:r>
      <w:r w:rsidR="00F50906" w:rsidRPr="00052340">
        <w:rPr>
          <w:rFonts w:ascii="Times New Roman" w:hAnsi="Times New Roman" w:cs="Times New Roman"/>
          <w:sz w:val="24"/>
          <w:szCs w:val="24"/>
        </w:rPr>
        <w:t>покрутить стрелку, посмотреть картинки на столе. Загадать картинку одному игроку, остальные игроки задают вопросы и пытаются угадать картинку по описанию.</w:t>
      </w:r>
    </w:p>
    <w:p w:rsidR="002F64A5" w:rsidRPr="00052340" w:rsidRDefault="002F64A5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миром, </w:t>
      </w:r>
      <w:r w:rsidR="00F50906" w:rsidRPr="00052340">
        <w:rPr>
          <w:rFonts w:ascii="Times New Roman" w:hAnsi="Times New Roman" w:cs="Times New Roman"/>
          <w:sz w:val="24"/>
          <w:szCs w:val="24"/>
        </w:rPr>
        <w:t>речевое развитие, развитие связной речи, логического мышления.</w:t>
      </w:r>
    </w:p>
    <w:p w:rsidR="00F50906" w:rsidRPr="00052340" w:rsidRDefault="00F50906" w:rsidP="00052340">
      <w:pPr>
        <w:pStyle w:val="a3"/>
        <w:numPr>
          <w:ilvl w:val="1"/>
          <w:numId w:val="6"/>
        </w:numPr>
        <w:tabs>
          <w:tab w:val="left" w:pos="1560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  <w:u w:val="single"/>
        </w:rPr>
        <w:t>Угадай кто?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Педагог-психолог предлагает ребенку (детям) покрутить стрелку, посмотреть на героев из сказки «Репка» на столе, рассказать сказку по очереди.  Загадать одного сказочного героя первому водящему, остальные игроки задают вопросы и пытаются угадать героя из сказки по описанию.</w:t>
      </w:r>
    </w:p>
    <w:p w:rsidR="00F50906" w:rsidRPr="00052340" w:rsidRDefault="00F50906" w:rsidP="00052340">
      <w:pPr>
        <w:pStyle w:val="a3"/>
        <w:tabs>
          <w:tab w:val="left" w:pos="1560"/>
          <w:tab w:val="left" w:pos="7935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>Задачи</w:t>
      </w:r>
      <w:r w:rsidR="00E622EB" w:rsidRPr="00052340">
        <w:rPr>
          <w:rFonts w:ascii="Times New Roman" w:hAnsi="Times New Roman" w:cs="Times New Roman"/>
          <w:sz w:val="24"/>
          <w:szCs w:val="24"/>
        </w:rPr>
        <w:t>:</w:t>
      </w:r>
      <w:r w:rsidRPr="00052340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миром, речевое развитие, развитие связной речи, логического мышления.</w:t>
      </w:r>
    </w:p>
    <w:p w:rsidR="00664E94" w:rsidRDefault="00664E94" w:rsidP="00052340">
      <w:pPr>
        <w:pStyle w:val="a3"/>
        <w:tabs>
          <w:tab w:val="left" w:pos="1560"/>
          <w:tab w:val="left" w:pos="79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E94" w:rsidRDefault="00664E94" w:rsidP="0017251D">
      <w:pPr>
        <w:spacing w:after="0" w:line="240" w:lineRule="auto"/>
      </w:pPr>
    </w:p>
    <w:p w:rsidR="004F3ADE" w:rsidRDefault="004F3ADE" w:rsidP="0017251D">
      <w:pPr>
        <w:spacing w:after="0" w:line="240" w:lineRule="auto"/>
      </w:pPr>
    </w:p>
    <w:sectPr w:rsidR="004F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E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B17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3E2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093B73"/>
    <w:multiLevelType w:val="hybridMultilevel"/>
    <w:tmpl w:val="D580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86067"/>
    <w:multiLevelType w:val="multilevel"/>
    <w:tmpl w:val="12243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94"/>
    <w:rsid w:val="00052340"/>
    <w:rsid w:val="000E4DED"/>
    <w:rsid w:val="0017251D"/>
    <w:rsid w:val="002057AD"/>
    <w:rsid w:val="002F64A5"/>
    <w:rsid w:val="004F3ADE"/>
    <w:rsid w:val="00664E94"/>
    <w:rsid w:val="007A47CA"/>
    <w:rsid w:val="009E5540"/>
    <w:rsid w:val="00B23DFF"/>
    <w:rsid w:val="00BC54BB"/>
    <w:rsid w:val="00D07171"/>
    <w:rsid w:val="00D22A85"/>
    <w:rsid w:val="00D30847"/>
    <w:rsid w:val="00E31410"/>
    <w:rsid w:val="00E622EB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13</cp:revision>
  <dcterms:created xsi:type="dcterms:W3CDTF">2018-04-27T13:37:00Z</dcterms:created>
  <dcterms:modified xsi:type="dcterms:W3CDTF">2018-05-03T10:18:00Z</dcterms:modified>
</cp:coreProperties>
</file>