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B7" w:rsidRPr="00767DEE" w:rsidRDefault="00767DEE" w:rsidP="00767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EE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</w:t>
      </w:r>
    </w:p>
    <w:p w:rsidR="00767DEE" w:rsidRPr="00A67022" w:rsidRDefault="00A67022" w:rsidP="00767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7022">
        <w:rPr>
          <w:rFonts w:ascii="Times New Roman" w:hAnsi="Times New Roman" w:cs="Times New Roman"/>
          <w:b/>
          <w:bCs/>
          <w:sz w:val="28"/>
          <w:szCs w:val="28"/>
        </w:rPr>
        <w:t xml:space="preserve">Игры и игровые упражнения по автоматизации </w:t>
      </w:r>
      <w:r w:rsidRPr="00A67022">
        <w:rPr>
          <w:rFonts w:ascii="Times New Roman" w:hAnsi="Times New Roman" w:cs="Times New Roman"/>
          <w:b/>
          <w:sz w:val="28"/>
          <w:szCs w:val="28"/>
        </w:rPr>
        <w:t>[л] в слогах, словах, предложениях</w:t>
      </w:r>
      <w:r w:rsidRPr="00A67022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старшего дошкольного возраста «Играем с </w:t>
      </w:r>
      <w:proofErr w:type="spellStart"/>
      <w:r w:rsidRPr="00A67022">
        <w:rPr>
          <w:rFonts w:ascii="Times New Roman" w:hAnsi="Times New Roman" w:cs="Times New Roman"/>
          <w:b/>
          <w:bCs/>
          <w:sz w:val="28"/>
          <w:szCs w:val="28"/>
        </w:rPr>
        <w:t>Лунтиком</w:t>
      </w:r>
      <w:proofErr w:type="spellEnd"/>
      <w:r w:rsidRPr="00A670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7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67DEE" w:rsidRDefault="00767DEE" w:rsidP="00767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EE" w:rsidRDefault="00767DEE" w:rsidP="00767DEE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767DEE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-составитель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1AD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Анатольевна, учитель-логопед </w:t>
      </w:r>
      <w:r w:rsidRPr="00767DEE">
        <w:rPr>
          <w:rFonts w:ascii="Times New Roman" w:hAnsi="Times New Roman" w:cs="Times New Roman"/>
          <w:sz w:val="24"/>
          <w:szCs w:val="24"/>
        </w:rPr>
        <w:t>ГБДОУ № 47 Пушкинского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DEE" w:rsidRDefault="00767DEE" w:rsidP="00767DEE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DEE">
        <w:rPr>
          <w:rFonts w:ascii="Times New Roman" w:hAnsi="Times New Roman" w:cs="Times New Roman"/>
          <w:b/>
          <w:sz w:val="24"/>
          <w:szCs w:val="24"/>
        </w:rPr>
        <w:t>Игры и игровые упражнения предназначены для детей старшего дошкольного возраста с логопедическим заключением ОНР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7DEE" w:rsidRDefault="00767DEE" w:rsidP="00767DEE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7DEE" w:rsidRPr="00767DEE" w:rsidRDefault="00767DEE" w:rsidP="00767DEE">
      <w:pPr>
        <w:jc w:val="both"/>
        <w:rPr>
          <w:rFonts w:ascii="Times New Roman" w:hAnsi="Times New Roman" w:cs="Times New Roman"/>
          <w:sz w:val="24"/>
          <w:szCs w:val="24"/>
        </w:rPr>
      </w:pPr>
      <w:r w:rsidRPr="00767DE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767DEE">
        <w:rPr>
          <w:rFonts w:ascii="Times New Roman" w:hAnsi="Times New Roman" w:cs="Times New Roman"/>
          <w:sz w:val="24"/>
          <w:szCs w:val="24"/>
        </w:rPr>
        <w:t xml:space="preserve">: Автоматизация </w:t>
      </w:r>
      <w:r w:rsidR="00A0010A" w:rsidRPr="00A0010A">
        <w:rPr>
          <w:rFonts w:ascii="Times New Roman" w:hAnsi="Times New Roman" w:cs="Times New Roman"/>
          <w:sz w:val="24"/>
          <w:szCs w:val="24"/>
        </w:rPr>
        <w:t>[</w:t>
      </w:r>
      <w:r w:rsidR="00A0010A">
        <w:rPr>
          <w:rFonts w:ascii="Times New Roman" w:hAnsi="Times New Roman" w:cs="Times New Roman"/>
          <w:sz w:val="24"/>
          <w:szCs w:val="24"/>
        </w:rPr>
        <w:t>л</w:t>
      </w:r>
      <w:r w:rsidR="00A0010A" w:rsidRPr="00A0010A">
        <w:rPr>
          <w:rFonts w:ascii="Times New Roman" w:hAnsi="Times New Roman" w:cs="Times New Roman"/>
          <w:sz w:val="24"/>
          <w:szCs w:val="24"/>
        </w:rPr>
        <w:t>]</w:t>
      </w:r>
      <w:r w:rsidRPr="00767DEE">
        <w:rPr>
          <w:rFonts w:ascii="Times New Roman" w:hAnsi="Times New Roman" w:cs="Times New Roman"/>
          <w:sz w:val="24"/>
          <w:szCs w:val="24"/>
        </w:rPr>
        <w:t xml:space="preserve"> в слогах, словах, предложениях. </w:t>
      </w:r>
    </w:p>
    <w:p w:rsidR="00767DEE" w:rsidRPr="00311B15" w:rsidRDefault="00A0010A" w:rsidP="00311B15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1B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642B" w:rsidRPr="00311B15" w:rsidRDefault="004F642B" w:rsidP="00311B15">
      <w:pPr>
        <w:pStyle w:val="a4"/>
        <w:spacing w:before="0" w:beforeAutospacing="0" w:after="0" w:afterAutospacing="0" w:line="276" w:lineRule="auto"/>
      </w:pPr>
      <w:r w:rsidRPr="00311B15">
        <w:t>Образовательные:</w:t>
      </w:r>
    </w:p>
    <w:p w:rsidR="004F642B" w:rsidRPr="00311B15" w:rsidRDefault="004F642B" w:rsidP="00311B15">
      <w:pPr>
        <w:pStyle w:val="a4"/>
        <w:spacing w:before="0" w:beforeAutospacing="0" w:after="0" w:afterAutospacing="0" w:line="276" w:lineRule="auto"/>
      </w:pPr>
      <w:r w:rsidRPr="00311B15">
        <w:t>- зак</w:t>
      </w:r>
      <w:r w:rsidR="00A00795">
        <w:t xml:space="preserve">реплять правильное произношение </w:t>
      </w:r>
      <w:r w:rsidRPr="00311B15">
        <w:rPr>
          <w:bCs/>
        </w:rPr>
        <w:t>звука [л] в слогах</w:t>
      </w:r>
      <w:r w:rsidRPr="00311B15">
        <w:t>, словах, словосочетаниях, предложениях.</w:t>
      </w:r>
    </w:p>
    <w:p w:rsidR="004F642B" w:rsidRPr="00311B15" w:rsidRDefault="004F642B" w:rsidP="00311B15">
      <w:pPr>
        <w:pStyle w:val="a4"/>
        <w:spacing w:before="0" w:beforeAutospacing="0" w:after="0" w:afterAutospacing="0" w:line="276" w:lineRule="auto"/>
      </w:pPr>
      <w:r w:rsidRPr="00311B15">
        <w:t>- закреплять навыки словоизменения, словообразования.</w:t>
      </w:r>
    </w:p>
    <w:p w:rsidR="005321AD" w:rsidRPr="00311B15" w:rsidRDefault="005321AD" w:rsidP="00311B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B15">
        <w:rPr>
          <w:rFonts w:ascii="Times New Roman" w:eastAsia="Times New Roman" w:hAnsi="Times New Roman" w:cs="Times New Roman"/>
          <w:iCs/>
          <w:sz w:val="24"/>
          <w:szCs w:val="24"/>
        </w:rPr>
        <w:t>Развивающие:</w:t>
      </w:r>
    </w:p>
    <w:p w:rsidR="003F6F3E" w:rsidRPr="00311B15" w:rsidRDefault="005321AD" w:rsidP="00311B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6F3E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</w:t>
      </w:r>
      <w:proofErr w:type="spellStart"/>
      <w:proofErr w:type="gramStart"/>
      <w:r w:rsidR="003F6F3E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3F6F3E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</w:t>
      </w:r>
      <w:proofErr w:type="gramEnd"/>
      <w:r w:rsidR="003F6F3E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синтеза;</w:t>
      </w:r>
    </w:p>
    <w:p w:rsidR="005321AD" w:rsidRPr="00311B15" w:rsidRDefault="003F6F3E" w:rsidP="00311B1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21AD" w:rsidRPr="00311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связную речь</w:t>
      </w:r>
      <w:r w:rsidR="005321AD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1AD" w:rsidRPr="00311B15" w:rsidRDefault="005321AD" w:rsidP="00311B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1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</w:t>
      </w:r>
      <w:r w:rsidR="003F6F3E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восприятие, внимание,</w:t>
      </w:r>
      <w:r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</w:t>
      </w:r>
      <w:r w:rsidR="003F6F3E" w:rsidRPr="00311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F3E" w:rsidRPr="00311B15" w:rsidRDefault="003F6F3E" w:rsidP="00311B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B15">
        <w:rPr>
          <w:rFonts w:ascii="Times New Roman" w:eastAsia="Times New Roman" w:hAnsi="Times New Roman" w:cs="Times New Roman"/>
          <w:iCs/>
          <w:sz w:val="24"/>
          <w:szCs w:val="24"/>
        </w:rPr>
        <w:t>Воспитывающие:</w:t>
      </w:r>
    </w:p>
    <w:p w:rsidR="003F6F3E" w:rsidRPr="00311B15" w:rsidRDefault="003F6F3E" w:rsidP="00311B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B15">
        <w:rPr>
          <w:rFonts w:ascii="Times New Roman" w:eastAsia="Times New Roman" w:hAnsi="Times New Roman" w:cs="Times New Roman"/>
          <w:iCs/>
          <w:sz w:val="24"/>
          <w:szCs w:val="24"/>
        </w:rPr>
        <w:t>-развивать коммуникативные навыки</w:t>
      </w:r>
      <w:r w:rsidRPr="00311B15">
        <w:rPr>
          <w:rFonts w:ascii="Times New Roman" w:eastAsia="Gungsuh" w:hAnsi="Times New Roman" w:cs="Times New Roman"/>
          <w:sz w:val="24"/>
          <w:szCs w:val="24"/>
        </w:rPr>
        <w:t xml:space="preserve"> в общении с взрослыми и сверстниками</w:t>
      </w:r>
      <w:r w:rsidRPr="00311B15">
        <w:rPr>
          <w:rFonts w:ascii="Times New Roman" w:eastAsia="Times New Roman" w:hAnsi="Times New Roman" w:cs="Times New Roman"/>
          <w:iCs/>
          <w:sz w:val="24"/>
          <w:szCs w:val="24"/>
        </w:rPr>
        <w:t xml:space="preserve">, умение детей </w:t>
      </w:r>
    </w:p>
    <w:p w:rsidR="003F6F3E" w:rsidRPr="00311B15" w:rsidRDefault="003F6F3E" w:rsidP="00311B15">
      <w:pPr>
        <w:spacing w:after="0" w:line="276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311B15">
        <w:rPr>
          <w:rFonts w:ascii="Times New Roman" w:eastAsia="Gungsuh" w:hAnsi="Times New Roman" w:cs="Times New Roman"/>
          <w:sz w:val="24"/>
          <w:szCs w:val="24"/>
        </w:rPr>
        <w:t>договариваться при выполнении заданий;</w:t>
      </w:r>
    </w:p>
    <w:p w:rsidR="003F6F3E" w:rsidRPr="00311B15" w:rsidRDefault="003F6F3E" w:rsidP="00311B15">
      <w:pPr>
        <w:spacing w:after="0" w:line="276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311B15">
        <w:rPr>
          <w:rFonts w:ascii="Times New Roman" w:eastAsia="Gungsuh" w:hAnsi="Times New Roman" w:cs="Times New Roman"/>
          <w:sz w:val="24"/>
          <w:szCs w:val="24"/>
        </w:rPr>
        <w:t>-воспитывать сотрудничество, внимание друг к другу, доброжелательность.</w:t>
      </w:r>
    </w:p>
    <w:p w:rsidR="005321AD" w:rsidRPr="00311B15" w:rsidRDefault="005321AD" w:rsidP="00311B1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B15">
        <w:rPr>
          <w:rFonts w:ascii="Times New Roman" w:eastAsia="Calibri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5321AD" w:rsidRPr="00311B15" w:rsidRDefault="005321AD" w:rsidP="00311B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15">
        <w:rPr>
          <w:rFonts w:ascii="Times New Roman" w:eastAsia="Calibri" w:hAnsi="Times New Roman" w:cs="Times New Roman"/>
          <w:sz w:val="24"/>
          <w:szCs w:val="24"/>
        </w:rPr>
        <w:t>- Познавательное развитие;</w:t>
      </w:r>
    </w:p>
    <w:p w:rsidR="005321AD" w:rsidRPr="00311B15" w:rsidRDefault="005321AD" w:rsidP="00311B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B15">
        <w:rPr>
          <w:rFonts w:ascii="Times New Roman" w:eastAsia="Calibri" w:hAnsi="Times New Roman" w:cs="Times New Roman"/>
          <w:sz w:val="24"/>
          <w:szCs w:val="24"/>
        </w:rPr>
        <w:t>- Социально-коммуникативное развитие;</w:t>
      </w:r>
    </w:p>
    <w:p w:rsidR="005321AD" w:rsidRPr="007E5A23" w:rsidRDefault="005321AD" w:rsidP="00311B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23">
        <w:rPr>
          <w:rFonts w:ascii="Times New Roman" w:eastAsia="Calibri" w:hAnsi="Times New Roman" w:cs="Times New Roman"/>
          <w:sz w:val="24"/>
          <w:szCs w:val="24"/>
        </w:rPr>
        <w:t>- Речевое развитие.</w:t>
      </w:r>
    </w:p>
    <w:p w:rsidR="004F642B" w:rsidRPr="007E5A23" w:rsidRDefault="004F642B" w:rsidP="00A00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4F642B" w:rsidRPr="007E5A23" w:rsidRDefault="004F642B" w:rsidP="004F64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23">
        <w:rPr>
          <w:rFonts w:ascii="Times New Roman" w:hAnsi="Times New Roman" w:cs="Times New Roman"/>
          <w:sz w:val="24"/>
          <w:szCs w:val="24"/>
        </w:rPr>
        <w:t>Проект носит обучающий и закрепляющий характер и рассчитан на работу с подгруппой детей старшего дошкольного возраста (5-7 лет) с речевыми нарушениями (ФНР, ФФНР, ОНР), а также может использоваться в индивидуальной работе с ребенком с речевыми нарушениями.</w:t>
      </w:r>
    </w:p>
    <w:p w:rsidR="004F642B" w:rsidRPr="007E5A23" w:rsidRDefault="004F642B" w:rsidP="00A001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:rsidR="003F6F3E" w:rsidRPr="007B055A" w:rsidRDefault="003F6F3E" w:rsidP="003F6F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Pr="007B055A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="00311B1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B055A">
        <w:rPr>
          <w:rFonts w:ascii="Times New Roman" w:eastAsia="Calibri" w:hAnsi="Times New Roman" w:cs="Times New Roman"/>
          <w:sz w:val="24"/>
          <w:szCs w:val="24"/>
        </w:rPr>
        <w:t>состоит из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3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0EE">
        <w:rPr>
          <w:rFonts w:ascii="Times New Roman" w:eastAsia="Calibri" w:hAnsi="Times New Roman" w:cs="Times New Roman"/>
          <w:sz w:val="24"/>
          <w:szCs w:val="24"/>
        </w:rPr>
        <w:t>страниц.</w:t>
      </w:r>
    </w:p>
    <w:p w:rsidR="00311B15" w:rsidRPr="007B055A" w:rsidRDefault="00311B15" w:rsidP="00311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05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Содержание проекта оснащено гиперссылками, что позволяет перейти к необходимой странице.</w:t>
      </w:r>
    </w:p>
    <w:p w:rsidR="00A0010A" w:rsidRDefault="00311B15" w:rsidP="00311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Для удобства в работе используются </w:t>
      </w:r>
      <w:r w:rsidRPr="00311B15">
        <w:rPr>
          <w:rFonts w:ascii="Times New Roman" w:eastAsia="Calibri" w:hAnsi="Times New Roman" w:cs="Times New Roman"/>
          <w:sz w:val="24"/>
          <w:szCs w:val="24"/>
        </w:rPr>
        <w:t>следующие условные обозначения:</w:t>
      </w:r>
      <w:r w:rsidR="003F6F3E" w:rsidRPr="007B05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0EE" w:rsidRPr="007B055A" w:rsidRDefault="000160EE" w:rsidP="000160EE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5A">
        <w:rPr>
          <w:rFonts w:ascii="Times New Roman" w:eastAsia="Calibri" w:hAnsi="Times New Roman" w:cs="Times New Roman"/>
          <w:sz w:val="24"/>
          <w:szCs w:val="24"/>
        </w:rPr>
        <w:t xml:space="preserve">Переход от страницы к странице осуществляется при помощи стрелок </w:t>
      </w:r>
    </w:p>
    <w:p w:rsidR="000160EE" w:rsidRDefault="000160EE" w:rsidP="00311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223352</wp:posOffset>
            </wp:positionH>
            <wp:positionV relativeFrom="paragraph">
              <wp:posOffset>6350</wp:posOffset>
            </wp:positionV>
            <wp:extent cx="205740" cy="224028"/>
            <wp:effectExtent l="0" t="0" r="3810" b="5080"/>
            <wp:wrapNone/>
            <wp:docPr id="3" name="Рисунок 3" descr="https://img2.freepng.ru/20180328/plq/kisspng-arrow-curve-computer-icons-drawing-clip-art-curve-5abbc611053412.546807331522255377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28/plq/kisspng-arrow-curve-computer-icons-drawing-clip-art-curve-5abbc611053412.546807331522255377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5A">
        <w:rPr>
          <w:rFonts w:ascii="Times New Roman" w:eastAsia="Calibri" w:hAnsi="Times New Roman" w:cs="Times New Roman"/>
          <w:sz w:val="24"/>
          <w:szCs w:val="24"/>
        </w:rPr>
        <w:t>- переход к следующей странице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(левый нижний угол)</w:t>
      </w:r>
      <w:r w:rsidRPr="007B05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0EE" w:rsidRPr="000160EE" w:rsidRDefault="000160EE" w:rsidP="000160E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60EE" w:rsidRDefault="000160EE" w:rsidP="000160E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11430</wp:posOffset>
            </wp:positionV>
            <wp:extent cx="213360" cy="232325"/>
            <wp:effectExtent l="0" t="0" r="0" b="0"/>
            <wp:wrapNone/>
            <wp:docPr id="4" name="Рисунок 4" descr="https://img2.freepng.ru/20180328/plq/kisspng-arrow-curve-computer-icons-drawing-clip-art-curve-5abbc611053412.546807331522255377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28/plq/kisspng-arrow-curve-computer-icons-drawing-clip-art-curve-5abbc611053412.5468073315222553770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3360" cy="2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5A">
        <w:rPr>
          <w:rFonts w:ascii="Times New Roman" w:eastAsia="Calibri" w:hAnsi="Times New Roman" w:cs="Times New Roman"/>
          <w:sz w:val="24"/>
          <w:szCs w:val="24"/>
        </w:rPr>
        <w:t>- переход к предыдущей странице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(правый нижний угол);</w:t>
      </w:r>
    </w:p>
    <w:p w:rsidR="000160EE" w:rsidRPr="000160EE" w:rsidRDefault="000160EE" w:rsidP="000160E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60EE" w:rsidRDefault="000160EE" w:rsidP="000160E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E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8890</wp:posOffset>
            </wp:positionV>
            <wp:extent cx="219075" cy="213360"/>
            <wp:effectExtent l="0" t="0" r="9525" b="0"/>
            <wp:wrapNone/>
            <wp:docPr id="7" name="Рисунок 7" descr="C:\Users\Танюшечка\Desktop\МАТЕРИАЛЫ смарт\оптимизированные\Всякое\Лунтик лу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юшечка\Desktop\МАТЕРИАЛЫ смарт\оптимизированные\Всякое\Лунтик лу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- переход на страницу содержания.</w:t>
      </w:r>
    </w:p>
    <w:p w:rsidR="000160EE" w:rsidRPr="000160EE" w:rsidRDefault="00730EBA" w:rsidP="000160E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0E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3043C3" wp14:editId="10A43E39">
            <wp:simplePos x="0" y="0"/>
            <wp:positionH relativeFrom="column">
              <wp:posOffset>3939540</wp:posOffset>
            </wp:positionH>
            <wp:positionV relativeFrom="paragraph">
              <wp:posOffset>85090</wp:posOffset>
            </wp:positionV>
            <wp:extent cx="286487" cy="266700"/>
            <wp:effectExtent l="0" t="0" r="0" b="0"/>
            <wp:wrapNone/>
            <wp:docPr id="9" name="Рисунок 9" descr="C:\Users\Танюшечка\Desktop\МАТЕРИАЛЫ смарт\оптимизированные\Всякое\звезд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юшечка\Desktop\МАТЕРИАЛЫ смарт\оптимизированные\Всякое\звезда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EE" w:rsidRDefault="000160EE" w:rsidP="000160E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0EE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8890</wp:posOffset>
            </wp:positionV>
            <wp:extent cx="286487" cy="266700"/>
            <wp:effectExtent l="0" t="0" r="0" b="0"/>
            <wp:wrapNone/>
            <wp:docPr id="8" name="Рисунок 8" descr="C:\Users\Танюшечка\Desktop\МАТЕРИАЛЫ смарт\оптимизированные\Всякое\звезд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юшечка\Desktop\МАТЕРИАЛЫ смарт\оптимизированные\Всякое\звезда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- задание.</w:t>
      </w:r>
      <w:r w:rsidR="00730EBA">
        <w:rPr>
          <w:rFonts w:ascii="Times New Roman" w:eastAsia="Calibri" w:hAnsi="Times New Roman" w:cs="Times New Roman"/>
          <w:sz w:val="24"/>
          <w:szCs w:val="24"/>
        </w:rPr>
        <w:t xml:space="preserve"> Чтобы узнать задание, нужно потянуть за </w:t>
      </w:r>
    </w:p>
    <w:p w:rsidR="000160EE" w:rsidRDefault="000160EE" w:rsidP="000160E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0EE" w:rsidRPr="000160EE" w:rsidRDefault="000160EE" w:rsidP="00D5203C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0EE">
        <w:rPr>
          <w:rFonts w:ascii="Times New Roman" w:eastAsia="Calibri" w:hAnsi="Times New Roman" w:cs="Times New Roman"/>
          <w:b/>
          <w:sz w:val="24"/>
          <w:szCs w:val="24"/>
        </w:rPr>
        <w:t>Содержание проекта</w:t>
      </w:r>
    </w:p>
    <w:p w:rsidR="000160EE" w:rsidRDefault="000160EE" w:rsidP="00D5203C">
      <w:pPr>
        <w:pStyle w:val="Standard"/>
        <w:tabs>
          <w:tab w:val="left" w:pos="1044"/>
        </w:tabs>
        <w:spacing w:line="276" w:lineRule="auto"/>
        <w:rPr>
          <w:lang w:val="ru-RU"/>
        </w:rPr>
      </w:pPr>
      <w:r w:rsidRPr="000160EE">
        <w:rPr>
          <w:u w:val="single"/>
          <w:lang w:val="ru-RU"/>
        </w:rPr>
        <w:t>Страница №1</w:t>
      </w:r>
      <w:r>
        <w:rPr>
          <w:lang w:val="ru-RU"/>
        </w:rPr>
        <w:t>. Титульный лист.</w:t>
      </w:r>
    </w:p>
    <w:p w:rsidR="000160EE" w:rsidRPr="00EB3CDD" w:rsidRDefault="000160EE" w:rsidP="00D5203C">
      <w:pPr>
        <w:pStyle w:val="Standard"/>
        <w:tabs>
          <w:tab w:val="left" w:pos="1044"/>
        </w:tabs>
        <w:spacing w:line="276" w:lineRule="auto"/>
        <w:rPr>
          <w:lang w:val="ru-RU"/>
        </w:rPr>
      </w:pPr>
      <w:r w:rsidRPr="00EB3CDD">
        <w:rPr>
          <w:u w:val="single"/>
          <w:lang w:val="ru-RU"/>
        </w:rPr>
        <w:t xml:space="preserve">Страница </w:t>
      </w:r>
      <w:r w:rsidR="00730EBA" w:rsidRPr="00EB3CDD">
        <w:rPr>
          <w:u w:val="single"/>
          <w:lang w:val="ru-RU"/>
        </w:rPr>
        <w:t>№2</w:t>
      </w:r>
      <w:r w:rsidRPr="00EB3CDD">
        <w:rPr>
          <w:lang w:val="ru-RU"/>
        </w:rPr>
        <w:t xml:space="preserve">. </w:t>
      </w:r>
      <w:r w:rsidR="00730EBA" w:rsidRPr="00EB3CDD">
        <w:rPr>
          <w:lang w:val="ru-RU"/>
        </w:rPr>
        <w:t>Содержание.</w:t>
      </w:r>
    </w:p>
    <w:p w:rsidR="000160EE" w:rsidRDefault="000160EE" w:rsidP="00D5203C">
      <w:pPr>
        <w:pStyle w:val="Standard"/>
        <w:tabs>
          <w:tab w:val="left" w:pos="1044"/>
        </w:tabs>
        <w:spacing w:line="276" w:lineRule="auto"/>
        <w:rPr>
          <w:lang w:val="ru-RU"/>
        </w:rPr>
      </w:pPr>
      <w:r w:rsidRPr="00730EBA">
        <w:rPr>
          <w:u w:val="single"/>
          <w:lang w:val="ru-RU"/>
        </w:rPr>
        <w:t>Страница №</w:t>
      </w:r>
      <w:r w:rsidR="00730EBA">
        <w:rPr>
          <w:u w:val="single"/>
          <w:lang w:val="ru-RU"/>
        </w:rPr>
        <w:t>3</w:t>
      </w:r>
      <w:r>
        <w:rPr>
          <w:lang w:val="ru-RU"/>
        </w:rPr>
        <w:t xml:space="preserve">. </w:t>
      </w:r>
      <w:r w:rsidR="00730EBA">
        <w:rPr>
          <w:lang w:val="ru-RU"/>
        </w:rPr>
        <w:t>«</w:t>
      </w:r>
      <w:r w:rsidR="00730EBA" w:rsidRPr="00D5203C">
        <w:rPr>
          <w:i/>
          <w:lang w:val="ru-RU"/>
        </w:rPr>
        <w:t>Собери пазл</w:t>
      </w:r>
      <w:r w:rsidR="00730EBA">
        <w:rPr>
          <w:lang w:val="ru-RU"/>
        </w:rPr>
        <w:t>». Детям предлагается собрать пазл, назвать героя и определить первый звук его имени.</w:t>
      </w:r>
    </w:p>
    <w:p w:rsidR="000160EE" w:rsidRPr="00D5203C" w:rsidRDefault="00D5203C" w:rsidP="00D5203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415925</wp:posOffset>
                </wp:positionV>
                <wp:extent cx="594360" cy="167640"/>
                <wp:effectExtent l="0" t="0" r="1524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67640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84EDC" id="Овал 1" o:spid="_x0000_s1026" style="position:absolute;margin-left:137.55pt;margin-top:32.75pt;width:46.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" fillcolor="#f99" strokecolor="#936" strokeweight="1pt">
                <v:stroke joinstyle="miter"/>
              </v:oval>
            </w:pict>
          </mc:Fallback>
        </mc:AlternateContent>
      </w:r>
      <w:r w:rsidR="000160EE" w:rsidRPr="00D5203C">
        <w:rPr>
          <w:rFonts w:ascii="Times New Roman" w:hAnsi="Times New Roman" w:cs="Times New Roman"/>
          <w:sz w:val="24"/>
          <w:szCs w:val="24"/>
          <w:u w:val="single"/>
        </w:rPr>
        <w:t>Страница №</w:t>
      </w:r>
      <w:r w:rsidR="00730EBA" w:rsidRPr="00D5203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160EE"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8F0AC6" w:rsidRPr="00D5203C">
        <w:rPr>
          <w:rFonts w:ascii="Times New Roman" w:hAnsi="Times New Roman" w:cs="Times New Roman"/>
          <w:sz w:val="24"/>
          <w:szCs w:val="24"/>
        </w:rPr>
        <w:t>"</w:t>
      </w:r>
      <w:r w:rsidR="008F0AC6" w:rsidRPr="00D5203C">
        <w:rPr>
          <w:rFonts w:ascii="Times New Roman" w:hAnsi="Times New Roman" w:cs="Times New Roman"/>
          <w:i/>
          <w:sz w:val="24"/>
          <w:szCs w:val="24"/>
        </w:rPr>
        <w:t>Прочитай слоги</w:t>
      </w:r>
      <w:r w:rsidR="008F0AC6" w:rsidRPr="00D5203C">
        <w:rPr>
          <w:rFonts w:ascii="Times New Roman" w:hAnsi="Times New Roman" w:cs="Times New Roman"/>
          <w:sz w:val="24"/>
          <w:szCs w:val="24"/>
        </w:rPr>
        <w:t xml:space="preserve">". Ребенок повторяет за педагогом слоги (читает самостоятельно), начиная со слога «ЛА». Затем </w:t>
      </w:r>
      <w:r w:rsidRPr="00D5203C">
        <w:rPr>
          <w:rFonts w:ascii="Times New Roman" w:hAnsi="Times New Roman" w:cs="Times New Roman"/>
          <w:sz w:val="24"/>
          <w:szCs w:val="24"/>
        </w:rPr>
        <w:t>нажимает</w:t>
      </w:r>
      <w:r w:rsidR="008F0AC6" w:rsidRPr="00D5203C">
        <w:rPr>
          <w:rFonts w:ascii="Times New Roman" w:hAnsi="Times New Roman" w:cs="Times New Roman"/>
          <w:sz w:val="24"/>
          <w:szCs w:val="24"/>
        </w:rPr>
        <w:t xml:space="preserve"> на картинку </w:t>
      </w:r>
      <w:r w:rsidRPr="00D5203C">
        <w:rPr>
          <w:rFonts w:ascii="Times New Roman" w:hAnsi="Times New Roman" w:cs="Times New Roman"/>
          <w:sz w:val="24"/>
          <w:szCs w:val="24"/>
        </w:rPr>
        <w:t>Лунтик, которая исчезает. При нажатии на                   в левом нижнем углу Лунтик появляется на другом берегу.</w:t>
      </w:r>
    </w:p>
    <w:p w:rsidR="000160EE" w:rsidRPr="00D5203C" w:rsidRDefault="000160EE" w:rsidP="00D5203C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sz w:val="24"/>
          <w:szCs w:val="24"/>
          <w:u w:val="single"/>
        </w:rPr>
        <w:t>Страница №</w:t>
      </w:r>
      <w:r w:rsidR="007447FB" w:rsidRPr="00D5203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D5203C" w:rsidRPr="00D5203C">
        <w:rPr>
          <w:rFonts w:ascii="Times New Roman" w:hAnsi="Times New Roman" w:cs="Times New Roman"/>
          <w:sz w:val="24"/>
          <w:szCs w:val="24"/>
        </w:rPr>
        <w:t>"</w:t>
      </w:r>
      <w:r w:rsidR="00D5203C" w:rsidRPr="00D5203C">
        <w:rPr>
          <w:rFonts w:ascii="Times New Roman" w:hAnsi="Times New Roman" w:cs="Times New Roman"/>
          <w:i/>
          <w:sz w:val="24"/>
          <w:szCs w:val="24"/>
        </w:rPr>
        <w:t>Магазин</w:t>
      </w:r>
      <w:r w:rsidR="00D5203C" w:rsidRPr="00D5203C">
        <w:rPr>
          <w:rFonts w:ascii="Times New Roman" w:hAnsi="Times New Roman" w:cs="Times New Roman"/>
          <w:sz w:val="24"/>
          <w:szCs w:val="24"/>
        </w:rPr>
        <w:t xml:space="preserve">". Ребенку предлагается найти и положить в корзинку продукты с [л] в названии. Продукт </w:t>
      </w:r>
      <w:r w:rsidR="0054626B">
        <w:rPr>
          <w:rFonts w:ascii="Times New Roman" w:hAnsi="Times New Roman" w:cs="Times New Roman"/>
          <w:sz w:val="24"/>
          <w:szCs w:val="24"/>
        </w:rPr>
        <w:t xml:space="preserve">с </w:t>
      </w:r>
      <w:r w:rsidR="00D5203C" w:rsidRPr="00D5203C">
        <w:rPr>
          <w:rFonts w:ascii="Times New Roman" w:hAnsi="Times New Roman" w:cs="Times New Roman"/>
          <w:sz w:val="24"/>
          <w:szCs w:val="24"/>
        </w:rPr>
        <w:t xml:space="preserve">[л] в названии остается в корзинке, без [л] возвращается обратно. </w:t>
      </w:r>
      <w:r w:rsidR="00D5203C" w:rsidRPr="00D5203C">
        <w:rPr>
          <w:rFonts w:ascii="Times New Roman" w:eastAsia="Calibri" w:hAnsi="Times New Roman" w:cs="Times New Roman"/>
          <w:sz w:val="24"/>
          <w:szCs w:val="24"/>
        </w:rPr>
        <w:t>Все картинки снабжены звуковыми сигналами «</w:t>
      </w:r>
      <w:r w:rsidR="00D5203C" w:rsidRPr="00D5203C">
        <w:rPr>
          <w:rFonts w:ascii="Times New Roman" w:eastAsia="Calibri" w:hAnsi="Times New Roman" w:cs="Times New Roman"/>
          <w:i/>
          <w:sz w:val="24"/>
          <w:szCs w:val="24"/>
        </w:rPr>
        <w:t>правильно</w:t>
      </w:r>
      <w:r w:rsidR="00D5203C" w:rsidRPr="00D5203C">
        <w:rPr>
          <w:rFonts w:ascii="Times New Roman" w:eastAsia="Calibri" w:hAnsi="Times New Roman" w:cs="Times New Roman"/>
          <w:sz w:val="24"/>
          <w:szCs w:val="24"/>
        </w:rPr>
        <w:t>» или «</w:t>
      </w:r>
      <w:r w:rsidR="00D5203C" w:rsidRPr="00D5203C">
        <w:rPr>
          <w:rFonts w:ascii="Times New Roman" w:eastAsia="Calibri" w:hAnsi="Times New Roman" w:cs="Times New Roman"/>
          <w:i/>
          <w:sz w:val="24"/>
          <w:szCs w:val="24"/>
        </w:rPr>
        <w:t>неправильно</w:t>
      </w:r>
      <w:r w:rsidR="00D5203C" w:rsidRPr="00D5203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160EE" w:rsidRPr="00D5203C" w:rsidRDefault="000160EE" w:rsidP="00847785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sz w:val="24"/>
          <w:szCs w:val="24"/>
          <w:u w:val="single"/>
        </w:rPr>
        <w:t>Страница №</w:t>
      </w:r>
      <w:r w:rsidR="00482367" w:rsidRPr="00D5203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54626B" w:rsidRPr="0054626B">
        <w:rPr>
          <w:rFonts w:ascii="Times New Roman" w:hAnsi="Times New Roman" w:cs="Times New Roman"/>
          <w:sz w:val="24"/>
          <w:szCs w:val="24"/>
        </w:rPr>
        <w:t>"</w:t>
      </w:r>
      <w:r w:rsidR="0054626B" w:rsidRPr="0054626B">
        <w:rPr>
          <w:rFonts w:ascii="Times New Roman" w:hAnsi="Times New Roman" w:cs="Times New Roman"/>
          <w:i/>
          <w:sz w:val="24"/>
          <w:szCs w:val="24"/>
        </w:rPr>
        <w:t>Узнай по тени</w:t>
      </w:r>
      <w:r w:rsidR="0054626B" w:rsidRPr="0054626B">
        <w:rPr>
          <w:rFonts w:ascii="Times New Roman" w:hAnsi="Times New Roman" w:cs="Times New Roman"/>
          <w:sz w:val="24"/>
          <w:szCs w:val="24"/>
        </w:rPr>
        <w:t>"</w:t>
      </w:r>
      <w:r w:rsidR="0054626B">
        <w:rPr>
          <w:rFonts w:ascii="Times New Roman" w:hAnsi="Times New Roman" w:cs="Times New Roman"/>
          <w:sz w:val="24"/>
          <w:szCs w:val="24"/>
        </w:rPr>
        <w:t>. П</w:t>
      </w:r>
      <w:r w:rsidR="00847785">
        <w:rPr>
          <w:rFonts w:ascii="Times New Roman" w:hAnsi="Times New Roman" w:cs="Times New Roman"/>
          <w:sz w:val="24"/>
          <w:szCs w:val="24"/>
        </w:rPr>
        <w:t>равильность выполнения задания проверяется нажатием</w:t>
      </w:r>
      <w:r w:rsidR="0054626B">
        <w:rPr>
          <w:rFonts w:ascii="Times New Roman" w:hAnsi="Times New Roman" w:cs="Times New Roman"/>
          <w:sz w:val="24"/>
          <w:szCs w:val="24"/>
        </w:rPr>
        <w:t xml:space="preserve"> на </w:t>
      </w:r>
      <w:r w:rsidR="00847785">
        <w:rPr>
          <w:rFonts w:ascii="Times New Roman" w:hAnsi="Times New Roman" w:cs="Times New Roman"/>
          <w:sz w:val="24"/>
          <w:szCs w:val="24"/>
        </w:rPr>
        <w:t>тень.</w:t>
      </w:r>
    </w:p>
    <w:p w:rsidR="000160EE" w:rsidRPr="00847785" w:rsidRDefault="000160EE" w:rsidP="00847785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847785">
        <w:rPr>
          <w:rFonts w:ascii="Times New Roman" w:hAnsi="Times New Roman" w:cs="Times New Roman"/>
          <w:sz w:val="24"/>
          <w:szCs w:val="24"/>
          <w:u w:val="single"/>
        </w:rPr>
        <w:t>Страница №</w:t>
      </w:r>
      <w:r w:rsidR="00482367" w:rsidRPr="008477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7785">
        <w:rPr>
          <w:rFonts w:ascii="Times New Roman" w:hAnsi="Times New Roman" w:cs="Times New Roman"/>
          <w:sz w:val="24"/>
          <w:szCs w:val="24"/>
        </w:rPr>
        <w:t xml:space="preserve">. </w:t>
      </w:r>
      <w:r w:rsidR="00847785" w:rsidRPr="00847785">
        <w:rPr>
          <w:rFonts w:ascii="Times New Roman" w:hAnsi="Times New Roman" w:cs="Times New Roman"/>
          <w:sz w:val="24"/>
          <w:szCs w:val="24"/>
        </w:rPr>
        <w:t>"</w:t>
      </w:r>
      <w:r w:rsidR="00847785" w:rsidRPr="00847785">
        <w:rPr>
          <w:rFonts w:ascii="Times New Roman" w:hAnsi="Times New Roman" w:cs="Times New Roman"/>
          <w:i/>
          <w:sz w:val="24"/>
          <w:szCs w:val="24"/>
        </w:rPr>
        <w:t>Сортировка</w:t>
      </w:r>
      <w:r w:rsidR="00847785" w:rsidRPr="00847785">
        <w:rPr>
          <w:rFonts w:ascii="Times New Roman" w:hAnsi="Times New Roman" w:cs="Times New Roman"/>
          <w:sz w:val="24"/>
          <w:szCs w:val="24"/>
        </w:rPr>
        <w:t xml:space="preserve">". Ребенку предлагается разложить предметы по коробкам, учитывая местоположение </w:t>
      </w:r>
      <w:r w:rsidR="00847785">
        <w:rPr>
          <w:rFonts w:ascii="Times New Roman" w:hAnsi="Times New Roman" w:cs="Times New Roman"/>
          <w:sz w:val="24"/>
          <w:szCs w:val="24"/>
        </w:rPr>
        <w:t xml:space="preserve">звука </w:t>
      </w:r>
      <w:r w:rsidR="00847785" w:rsidRPr="00D5203C">
        <w:rPr>
          <w:rFonts w:ascii="Times New Roman" w:hAnsi="Times New Roman" w:cs="Times New Roman"/>
          <w:sz w:val="24"/>
          <w:szCs w:val="24"/>
        </w:rPr>
        <w:t>[л]</w:t>
      </w:r>
      <w:r w:rsidR="00847785">
        <w:rPr>
          <w:rFonts w:ascii="Times New Roman" w:hAnsi="Times New Roman" w:cs="Times New Roman"/>
          <w:sz w:val="24"/>
          <w:szCs w:val="24"/>
        </w:rPr>
        <w:t>. При правильном размещении предмет остается в коробке, в случае ошибки возвращается обратно.</w:t>
      </w:r>
    </w:p>
    <w:p w:rsidR="00847785" w:rsidRPr="00847785" w:rsidRDefault="000160EE" w:rsidP="00847785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sz w:val="24"/>
          <w:szCs w:val="24"/>
          <w:u w:val="single"/>
        </w:rPr>
        <w:t>Страница №</w:t>
      </w:r>
      <w:r w:rsidR="00482367" w:rsidRPr="00D5203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847785" w:rsidRPr="00847785">
        <w:rPr>
          <w:rFonts w:ascii="Times New Roman" w:hAnsi="Times New Roman" w:cs="Times New Roman"/>
          <w:sz w:val="24"/>
          <w:szCs w:val="24"/>
        </w:rPr>
        <w:t>"</w:t>
      </w:r>
      <w:r w:rsidR="00847785" w:rsidRPr="00847785">
        <w:rPr>
          <w:rFonts w:ascii="Times New Roman" w:hAnsi="Times New Roman" w:cs="Times New Roman"/>
          <w:i/>
          <w:sz w:val="24"/>
          <w:szCs w:val="24"/>
        </w:rPr>
        <w:t>Подбери пару</w:t>
      </w:r>
      <w:r w:rsidR="00847785" w:rsidRPr="00847785">
        <w:rPr>
          <w:rFonts w:ascii="Times New Roman" w:hAnsi="Times New Roman" w:cs="Times New Roman"/>
          <w:sz w:val="24"/>
          <w:szCs w:val="24"/>
        </w:rPr>
        <w:t>"</w:t>
      </w:r>
      <w:r w:rsidR="00753696">
        <w:rPr>
          <w:rFonts w:ascii="Times New Roman" w:hAnsi="Times New Roman" w:cs="Times New Roman"/>
          <w:sz w:val="24"/>
          <w:szCs w:val="24"/>
        </w:rPr>
        <w:t xml:space="preserve">. Ребенку предлагается </w:t>
      </w:r>
      <w:r w:rsidR="00847785" w:rsidRPr="00847785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847785">
        <w:rPr>
          <w:rFonts w:ascii="Times New Roman" w:hAnsi="Times New Roman" w:cs="Times New Roman"/>
          <w:sz w:val="24"/>
          <w:szCs w:val="24"/>
        </w:rPr>
        <w:t>предмету най</w:t>
      </w:r>
      <w:r w:rsidR="00753696">
        <w:rPr>
          <w:rFonts w:ascii="Times New Roman" w:hAnsi="Times New Roman" w:cs="Times New Roman"/>
          <w:sz w:val="24"/>
          <w:szCs w:val="24"/>
        </w:rPr>
        <w:t>ти пару, подобрав слово-</w:t>
      </w:r>
      <w:r w:rsidR="00847785">
        <w:rPr>
          <w:rFonts w:ascii="Times New Roman" w:hAnsi="Times New Roman" w:cs="Times New Roman"/>
          <w:sz w:val="24"/>
          <w:szCs w:val="24"/>
        </w:rPr>
        <w:t>обобщени</w:t>
      </w:r>
      <w:r w:rsidR="00753696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8D1BD9" w:rsidRPr="008D1BD9" w:rsidRDefault="000160EE" w:rsidP="00AA281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sz w:val="24"/>
          <w:szCs w:val="24"/>
          <w:u w:val="single"/>
        </w:rPr>
        <w:t>Страница №</w:t>
      </w:r>
      <w:r w:rsidR="00482367" w:rsidRPr="00D5203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8D1BD9" w:rsidRPr="00847785">
        <w:rPr>
          <w:rFonts w:ascii="Times New Roman" w:hAnsi="Times New Roman" w:cs="Times New Roman"/>
          <w:sz w:val="24"/>
          <w:szCs w:val="24"/>
        </w:rPr>
        <w:t>"</w:t>
      </w:r>
      <w:r w:rsidR="008D1BD9" w:rsidRPr="00847785">
        <w:rPr>
          <w:rFonts w:ascii="Times New Roman" w:hAnsi="Times New Roman" w:cs="Times New Roman"/>
          <w:i/>
          <w:sz w:val="24"/>
          <w:szCs w:val="24"/>
        </w:rPr>
        <w:t>Волшебный квадрат</w:t>
      </w:r>
      <w:r w:rsidR="008D1BD9" w:rsidRPr="00847785">
        <w:rPr>
          <w:rFonts w:ascii="Times New Roman" w:hAnsi="Times New Roman" w:cs="Times New Roman"/>
          <w:sz w:val="24"/>
          <w:szCs w:val="24"/>
        </w:rPr>
        <w:t>"</w:t>
      </w:r>
      <w:r w:rsidR="008D1BD9">
        <w:rPr>
          <w:rFonts w:ascii="Times New Roman" w:hAnsi="Times New Roman" w:cs="Times New Roman"/>
          <w:sz w:val="24"/>
          <w:szCs w:val="24"/>
        </w:rPr>
        <w:t xml:space="preserve">. С помощью увеличительного квадрата ребенок осматривает дно моря и называет предметы с </w:t>
      </w:r>
      <w:r w:rsidR="008D1BD9" w:rsidRPr="008D1BD9">
        <w:rPr>
          <w:rFonts w:ascii="Times New Roman" w:hAnsi="Times New Roman" w:cs="Times New Roman"/>
          <w:sz w:val="24"/>
          <w:szCs w:val="24"/>
        </w:rPr>
        <w:t>[</w:t>
      </w:r>
      <w:r w:rsidR="008D1BD9">
        <w:rPr>
          <w:rFonts w:ascii="Times New Roman" w:hAnsi="Times New Roman" w:cs="Times New Roman"/>
          <w:sz w:val="24"/>
          <w:szCs w:val="24"/>
        </w:rPr>
        <w:t>л</w:t>
      </w:r>
      <w:r w:rsidR="008D1BD9" w:rsidRPr="008D1BD9">
        <w:rPr>
          <w:rFonts w:ascii="Times New Roman" w:hAnsi="Times New Roman" w:cs="Times New Roman"/>
          <w:sz w:val="24"/>
          <w:szCs w:val="24"/>
        </w:rPr>
        <w:t>]</w:t>
      </w:r>
      <w:r w:rsidR="008D1BD9">
        <w:rPr>
          <w:rFonts w:ascii="Times New Roman" w:hAnsi="Times New Roman" w:cs="Times New Roman"/>
          <w:sz w:val="24"/>
          <w:szCs w:val="24"/>
        </w:rPr>
        <w:t>.</w:t>
      </w:r>
    </w:p>
    <w:p w:rsidR="00EB3CDD" w:rsidRPr="00AA2819" w:rsidRDefault="000160EE" w:rsidP="00AA28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2819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AA281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2819">
        <w:rPr>
          <w:rFonts w:ascii="Times New Roman" w:hAnsi="Times New Roman" w:cs="Times New Roman"/>
          <w:sz w:val="24"/>
          <w:szCs w:val="24"/>
        </w:rPr>
        <w:t xml:space="preserve">. </w:t>
      </w:r>
      <w:r w:rsidR="008D1BD9" w:rsidRPr="00AA2819">
        <w:rPr>
          <w:rFonts w:ascii="Times New Roman" w:hAnsi="Times New Roman" w:cs="Times New Roman"/>
          <w:sz w:val="24"/>
          <w:szCs w:val="24"/>
        </w:rPr>
        <w:t>"</w:t>
      </w:r>
      <w:r w:rsidR="008D1BD9" w:rsidRPr="00AA2819">
        <w:rPr>
          <w:rFonts w:ascii="Times New Roman" w:hAnsi="Times New Roman" w:cs="Times New Roman"/>
          <w:i/>
          <w:sz w:val="24"/>
          <w:szCs w:val="24"/>
        </w:rPr>
        <w:t>Кто где живет?</w:t>
      </w:r>
      <w:r w:rsidR="008D1BD9" w:rsidRPr="00AA2819">
        <w:rPr>
          <w:rFonts w:ascii="Times New Roman" w:hAnsi="Times New Roman" w:cs="Times New Roman"/>
          <w:sz w:val="24"/>
          <w:szCs w:val="24"/>
        </w:rPr>
        <w:t xml:space="preserve">" </w:t>
      </w:r>
      <w:r w:rsidR="00EB3CDD" w:rsidRPr="00AA2819">
        <w:rPr>
          <w:rFonts w:ascii="Times New Roman" w:hAnsi="Times New Roman" w:cs="Times New Roman"/>
          <w:sz w:val="24"/>
          <w:szCs w:val="24"/>
        </w:rPr>
        <w:t>Детям предлагается переместить картинки с изображением сказочн</w:t>
      </w:r>
      <w:r w:rsidR="00AA2819" w:rsidRPr="00AA2819">
        <w:rPr>
          <w:rFonts w:ascii="Times New Roman" w:hAnsi="Times New Roman" w:cs="Times New Roman"/>
          <w:sz w:val="24"/>
          <w:szCs w:val="24"/>
        </w:rPr>
        <w:t>ых</w:t>
      </w:r>
      <w:r w:rsidR="00EB3CDD" w:rsidRPr="00AA2819">
        <w:rPr>
          <w:rFonts w:ascii="Times New Roman" w:hAnsi="Times New Roman" w:cs="Times New Roman"/>
          <w:sz w:val="24"/>
          <w:szCs w:val="24"/>
        </w:rPr>
        <w:t xml:space="preserve"> геро</w:t>
      </w:r>
      <w:r w:rsidR="00AA2819" w:rsidRPr="00AA2819">
        <w:rPr>
          <w:rFonts w:ascii="Times New Roman" w:hAnsi="Times New Roman" w:cs="Times New Roman"/>
          <w:sz w:val="24"/>
          <w:szCs w:val="24"/>
        </w:rPr>
        <w:t>ев</w:t>
      </w:r>
      <w:r w:rsidR="00EB3CDD" w:rsidRPr="00AA2819">
        <w:rPr>
          <w:rFonts w:ascii="Times New Roman" w:hAnsi="Times New Roman" w:cs="Times New Roman"/>
          <w:sz w:val="24"/>
          <w:szCs w:val="24"/>
        </w:rPr>
        <w:t xml:space="preserve"> в </w:t>
      </w:r>
      <w:r w:rsidR="00AA2819" w:rsidRPr="00AA2819">
        <w:rPr>
          <w:rFonts w:ascii="Times New Roman" w:hAnsi="Times New Roman" w:cs="Times New Roman"/>
          <w:sz w:val="24"/>
          <w:szCs w:val="24"/>
        </w:rPr>
        <w:t xml:space="preserve">их «домики». </w:t>
      </w:r>
      <w:r w:rsidR="00EB3CDD" w:rsidRPr="00AA2819">
        <w:rPr>
          <w:rFonts w:ascii="Times New Roman" w:hAnsi="Times New Roman" w:cs="Times New Roman"/>
          <w:sz w:val="24"/>
          <w:szCs w:val="24"/>
        </w:rPr>
        <w:t xml:space="preserve">При </w:t>
      </w:r>
      <w:r w:rsidR="00AA2819" w:rsidRPr="00AA2819">
        <w:rPr>
          <w:rFonts w:ascii="Times New Roman" w:hAnsi="Times New Roman" w:cs="Times New Roman"/>
          <w:sz w:val="24"/>
          <w:szCs w:val="24"/>
        </w:rPr>
        <w:t>не</w:t>
      </w:r>
      <w:r w:rsidR="00EB3CDD" w:rsidRPr="00AA2819">
        <w:rPr>
          <w:rFonts w:ascii="Times New Roman" w:hAnsi="Times New Roman" w:cs="Times New Roman"/>
          <w:sz w:val="24"/>
          <w:szCs w:val="24"/>
        </w:rPr>
        <w:t>правильном ответе картинка вернется назад.</w:t>
      </w:r>
    </w:p>
    <w:p w:rsidR="000160EE" w:rsidRPr="00EB3CDD" w:rsidRDefault="000160EE" w:rsidP="00AA281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3CDD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EB3CD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B3CDD">
        <w:rPr>
          <w:rFonts w:ascii="Times New Roman" w:hAnsi="Times New Roman" w:cs="Times New Roman"/>
          <w:sz w:val="24"/>
          <w:szCs w:val="24"/>
        </w:rPr>
        <w:t xml:space="preserve">. </w:t>
      </w:r>
      <w:r w:rsidR="00CB5A56" w:rsidRPr="00EB3CDD">
        <w:rPr>
          <w:rFonts w:ascii="Times New Roman" w:hAnsi="Times New Roman" w:cs="Times New Roman"/>
          <w:sz w:val="24"/>
          <w:szCs w:val="24"/>
        </w:rPr>
        <w:t>"</w:t>
      </w:r>
      <w:r w:rsidR="00CB5A56" w:rsidRPr="00EB3CDD">
        <w:rPr>
          <w:rFonts w:ascii="Times New Roman" w:hAnsi="Times New Roman" w:cs="Times New Roman"/>
          <w:i/>
          <w:sz w:val="24"/>
          <w:szCs w:val="24"/>
        </w:rPr>
        <w:t>Лабиринт</w:t>
      </w:r>
      <w:r w:rsidR="00CB5A56" w:rsidRPr="00EB3CDD">
        <w:rPr>
          <w:rFonts w:ascii="Times New Roman" w:hAnsi="Times New Roman" w:cs="Times New Roman"/>
          <w:sz w:val="24"/>
          <w:szCs w:val="24"/>
        </w:rPr>
        <w:t>". Ребенку предлагается про</w:t>
      </w:r>
      <w:r w:rsidR="00EB3CDD" w:rsidRPr="00EB3CDD">
        <w:rPr>
          <w:rFonts w:ascii="Times New Roman" w:hAnsi="Times New Roman" w:cs="Times New Roman"/>
          <w:sz w:val="24"/>
          <w:szCs w:val="24"/>
        </w:rPr>
        <w:t>йти лабиринт, найти и назвать предметы</w:t>
      </w:r>
      <w:r w:rsidR="00CB5A56" w:rsidRPr="00EB3CDD">
        <w:rPr>
          <w:rFonts w:ascii="Times New Roman" w:hAnsi="Times New Roman" w:cs="Times New Roman"/>
          <w:sz w:val="24"/>
          <w:szCs w:val="24"/>
        </w:rPr>
        <w:t xml:space="preserve"> с</w:t>
      </w:r>
      <w:r w:rsidR="00EB3CDD" w:rsidRPr="00EB3CDD">
        <w:rPr>
          <w:rFonts w:ascii="Times New Roman" w:hAnsi="Times New Roman" w:cs="Times New Roman"/>
          <w:sz w:val="24"/>
          <w:szCs w:val="24"/>
        </w:rPr>
        <w:t>о звуком</w:t>
      </w:r>
      <w:r w:rsidR="00CB5A56" w:rsidRPr="00EB3CDD">
        <w:rPr>
          <w:rFonts w:ascii="Times New Roman" w:hAnsi="Times New Roman" w:cs="Times New Roman"/>
          <w:sz w:val="24"/>
          <w:szCs w:val="24"/>
        </w:rPr>
        <w:t xml:space="preserve"> [л]. При нажатии картинки с [л] в названии </w:t>
      </w:r>
      <w:r w:rsidR="00EB3CDD" w:rsidRPr="00EB3CDD">
        <w:rPr>
          <w:rFonts w:ascii="Times New Roman" w:hAnsi="Times New Roman" w:cs="Times New Roman"/>
          <w:sz w:val="24"/>
          <w:szCs w:val="24"/>
        </w:rPr>
        <w:t>поворачиваются вокруг оси</w:t>
      </w:r>
      <w:r w:rsidR="00CB5A56" w:rsidRPr="00EB3CDD">
        <w:rPr>
          <w:rFonts w:ascii="Times New Roman" w:hAnsi="Times New Roman" w:cs="Times New Roman"/>
          <w:sz w:val="24"/>
          <w:szCs w:val="24"/>
        </w:rPr>
        <w:t>, остальные остаются на месте. Задание выполняется с помощью инструмента «перо».</w:t>
      </w:r>
    </w:p>
    <w:p w:rsidR="00EB520A" w:rsidRPr="00EB520A" w:rsidRDefault="000160EE" w:rsidP="00EB52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20A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EB52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B520A">
        <w:rPr>
          <w:rFonts w:ascii="Times New Roman" w:hAnsi="Times New Roman" w:cs="Times New Roman"/>
          <w:sz w:val="24"/>
          <w:szCs w:val="24"/>
        </w:rPr>
        <w:t xml:space="preserve">. </w:t>
      </w:r>
      <w:r w:rsidR="00CB5A56" w:rsidRPr="00EB520A">
        <w:rPr>
          <w:rFonts w:ascii="Times New Roman" w:hAnsi="Times New Roman" w:cs="Times New Roman"/>
          <w:sz w:val="24"/>
          <w:szCs w:val="24"/>
        </w:rPr>
        <w:t>"</w:t>
      </w:r>
      <w:r w:rsidR="00CB5A56" w:rsidRPr="00EB520A">
        <w:rPr>
          <w:rFonts w:ascii="Times New Roman" w:hAnsi="Times New Roman" w:cs="Times New Roman"/>
          <w:i/>
          <w:sz w:val="24"/>
          <w:szCs w:val="24"/>
        </w:rPr>
        <w:t>Узнай имя</w:t>
      </w:r>
      <w:r w:rsidR="00CB5A56" w:rsidRPr="00EB520A">
        <w:rPr>
          <w:rFonts w:ascii="Times New Roman" w:hAnsi="Times New Roman" w:cs="Times New Roman"/>
          <w:sz w:val="24"/>
          <w:szCs w:val="24"/>
        </w:rPr>
        <w:t xml:space="preserve">". Ребенку предлагается узнать имя подружки </w:t>
      </w:r>
      <w:proofErr w:type="spellStart"/>
      <w:r w:rsidR="00CB5A56" w:rsidRPr="00EB520A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CB5A56" w:rsidRPr="00EB520A">
        <w:rPr>
          <w:rFonts w:ascii="Times New Roman" w:hAnsi="Times New Roman" w:cs="Times New Roman"/>
          <w:sz w:val="24"/>
          <w:szCs w:val="24"/>
        </w:rPr>
        <w:t>, соединив первые звуки всех слов по порядку. Получится имя МИЛА.</w:t>
      </w:r>
      <w:r w:rsidR="00EB520A" w:rsidRPr="00EB520A">
        <w:rPr>
          <w:rFonts w:ascii="Times New Roman" w:hAnsi="Times New Roman" w:cs="Times New Roman"/>
          <w:sz w:val="24"/>
          <w:szCs w:val="24"/>
        </w:rPr>
        <w:t xml:space="preserve"> Правильный ответ </w:t>
      </w:r>
    </w:p>
    <w:p w:rsidR="00EB520A" w:rsidRPr="00EB520A" w:rsidRDefault="00EB520A" w:rsidP="00EB52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20A">
        <w:rPr>
          <w:rFonts w:ascii="Times New Roman" w:hAnsi="Times New Roman" w:cs="Times New Roman"/>
          <w:sz w:val="24"/>
          <w:szCs w:val="24"/>
        </w:rPr>
        <w:t xml:space="preserve">находится за фигурой </w:t>
      </w:r>
      <w:r>
        <w:rPr>
          <w:rFonts w:ascii="Times New Roman" w:hAnsi="Times New Roman" w:cs="Times New Roman"/>
          <w:sz w:val="24"/>
          <w:szCs w:val="24"/>
        </w:rPr>
        <w:t xml:space="preserve">со стрелкой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«Проверь себя». Эта фигура исчезает при нажатии на неё.</w:t>
      </w:r>
    </w:p>
    <w:p w:rsidR="000160EE" w:rsidRPr="00D5203C" w:rsidRDefault="000160EE" w:rsidP="00EB52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D5203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CB5A56" w:rsidRPr="00847785">
        <w:rPr>
          <w:rFonts w:ascii="Times New Roman" w:hAnsi="Times New Roman" w:cs="Times New Roman"/>
          <w:sz w:val="24"/>
          <w:szCs w:val="24"/>
        </w:rPr>
        <w:t>"</w:t>
      </w:r>
      <w:r w:rsidR="00CB5A56" w:rsidRPr="00847785">
        <w:rPr>
          <w:rFonts w:ascii="Times New Roman" w:hAnsi="Times New Roman" w:cs="Times New Roman"/>
          <w:i/>
          <w:sz w:val="24"/>
          <w:szCs w:val="24"/>
        </w:rPr>
        <w:t>Собери бусы</w:t>
      </w:r>
      <w:r w:rsidR="00CB5A56" w:rsidRPr="00847785">
        <w:rPr>
          <w:rFonts w:ascii="Times New Roman" w:hAnsi="Times New Roman" w:cs="Times New Roman"/>
          <w:sz w:val="24"/>
          <w:szCs w:val="24"/>
        </w:rPr>
        <w:t>"</w:t>
      </w:r>
      <w:r w:rsidR="00CB5A56">
        <w:rPr>
          <w:rFonts w:ascii="Times New Roman" w:hAnsi="Times New Roman" w:cs="Times New Roman"/>
          <w:sz w:val="24"/>
          <w:szCs w:val="24"/>
        </w:rPr>
        <w:t xml:space="preserve">. Ребенку предлагается </w:t>
      </w:r>
      <w:r w:rsidR="005821D3">
        <w:rPr>
          <w:rFonts w:ascii="Times New Roman" w:hAnsi="Times New Roman" w:cs="Times New Roman"/>
          <w:sz w:val="24"/>
          <w:szCs w:val="24"/>
        </w:rPr>
        <w:t>продолжить узор из геометрических фигур по заданному образцу.</w:t>
      </w:r>
    </w:p>
    <w:p w:rsidR="000160EE" w:rsidRPr="00D5203C" w:rsidRDefault="000160EE" w:rsidP="005821D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D5203C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D5203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5203C">
        <w:rPr>
          <w:rFonts w:ascii="Times New Roman" w:hAnsi="Times New Roman" w:cs="Times New Roman"/>
          <w:sz w:val="24"/>
          <w:szCs w:val="24"/>
        </w:rPr>
        <w:t xml:space="preserve">. </w:t>
      </w:r>
      <w:r w:rsidR="005821D3" w:rsidRPr="00847785">
        <w:rPr>
          <w:rFonts w:ascii="Times New Roman" w:hAnsi="Times New Roman" w:cs="Times New Roman"/>
          <w:sz w:val="24"/>
          <w:szCs w:val="24"/>
        </w:rPr>
        <w:t>"</w:t>
      </w:r>
      <w:r w:rsidR="005821D3" w:rsidRPr="00847785">
        <w:rPr>
          <w:rFonts w:ascii="Times New Roman" w:hAnsi="Times New Roman" w:cs="Times New Roman"/>
          <w:i/>
          <w:sz w:val="24"/>
          <w:szCs w:val="24"/>
        </w:rPr>
        <w:t>Придумай узор</w:t>
      </w:r>
      <w:r w:rsidR="005821D3" w:rsidRPr="00847785">
        <w:rPr>
          <w:rFonts w:ascii="Times New Roman" w:hAnsi="Times New Roman" w:cs="Times New Roman"/>
          <w:sz w:val="24"/>
          <w:szCs w:val="24"/>
        </w:rPr>
        <w:t>"</w:t>
      </w:r>
      <w:r w:rsidR="005821D3">
        <w:rPr>
          <w:rFonts w:ascii="Times New Roman" w:hAnsi="Times New Roman" w:cs="Times New Roman"/>
          <w:sz w:val="24"/>
          <w:szCs w:val="24"/>
        </w:rPr>
        <w:t>. Ребенку предлагается самостоятельно придумать узор из геометрических фигур.</w:t>
      </w:r>
    </w:p>
    <w:p w:rsidR="000160EE" w:rsidRPr="00EB520A" w:rsidRDefault="000160EE" w:rsidP="00A177C5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EB520A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EB520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B520A">
        <w:rPr>
          <w:rFonts w:ascii="Times New Roman" w:hAnsi="Times New Roman" w:cs="Times New Roman"/>
          <w:sz w:val="24"/>
          <w:szCs w:val="24"/>
        </w:rPr>
        <w:t xml:space="preserve">. </w:t>
      </w:r>
      <w:r w:rsidR="005821D3" w:rsidRPr="00EB520A">
        <w:rPr>
          <w:rFonts w:ascii="Times New Roman" w:hAnsi="Times New Roman" w:cs="Times New Roman"/>
          <w:sz w:val="24"/>
          <w:szCs w:val="24"/>
        </w:rPr>
        <w:t>"</w:t>
      </w:r>
      <w:r w:rsidR="005821D3" w:rsidRPr="00EB520A">
        <w:rPr>
          <w:rFonts w:ascii="Times New Roman" w:hAnsi="Times New Roman" w:cs="Times New Roman"/>
          <w:i/>
          <w:sz w:val="24"/>
          <w:szCs w:val="24"/>
        </w:rPr>
        <w:t>Расскажи сказку</w:t>
      </w:r>
      <w:r w:rsidR="005821D3" w:rsidRPr="00EB520A">
        <w:rPr>
          <w:rFonts w:ascii="Times New Roman" w:hAnsi="Times New Roman" w:cs="Times New Roman"/>
          <w:sz w:val="24"/>
          <w:szCs w:val="24"/>
        </w:rPr>
        <w:t>"</w:t>
      </w:r>
      <w:r w:rsidR="00A177C5" w:rsidRPr="00EB520A">
        <w:rPr>
          <w:rFonts w:ascii="Times New Roman" w:hAnsi="Times New Roman" w:cs="Times New Roman"/>
          <w:sz w:val="24"/>
          <w:szCs w:val="24"/>
        </w:rPr>
        <w:t>. Ребенку предлагается расставить картинки по порядку, вспомнить и рассказать сказку. Подсказка вверху слайда: откры</w:t>
      </w:r>
      <w:r w:rsidR="00EB520A" w:rsidRPr="00EB520A">
        <w:rPr>
          <w:rFonts w:ascii="Times New Roman" w:hAnsi="Times New Roman" w:cs="Times New Roman"/>
          <w:sz w:val="24"/>
          <w:szCs w:val="24"/>
        </w:rPr>
        <w:t>в</w:t>
      </w:r>
      <w:r w:rsidR="00A177C5" w:rsidRPr="00EB520A">
        <w:rPr>
          <w:rFonts w:ascii="Times New Roman" w:hAnsi="Times New Roman" w:cs="Times New Roman"/>
          <w:sz w:val="24"/>
          <w:szCs w:val="24"/>
        </w:rPr>
        <w:t xml:space="preserve"> проверочную область можно увидеть правильную расстановку картинок сказки.</w:t>
      </w:r>
      <w:r w:rsidR="00EB520A">
        <w:rPr>
          <w:rFonts w:ascii="Times New Roman" w:hAnsi="Times New Roman" w:cs="Times New Roman"/>
          <w:sz w:val="24"/>
          <w:szCs w:val="24"/>
        </w:rPr>
        <w:t xml:space="preserve"> Проверочная область исчезает при нажатии.</w:t>
      </w:r>
    </w:p>
    <w:p w:rsidR="000160EE" w:rsidRPr="00A177C5" w:rsidRDefault="000160EE" w:rsidP="00A177C5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A177C5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A177C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177C5">
        <w:rPr>
          <w:rFonts w:ascii="Times New Roman" w:hAnsi="Times New Roman" w:cs="Times New Roman"/>
          <w:sz w:val="24"/>
          <w:szCs w:val="24"/>
        </w:rPr>
        <w:t xml:space="preserve">. </w:t>
      </w:r>
      <w:r w:rsidR="00A177C5" w:rsidRPr="00A177C5">
        <w:rPr>
          <w:rFonts w:ascii="Times New Roman" w:hAnsi="Times New Roman" w:cs="Times New Roman"/>
          <w:sz w:val="24"/>
          <w:szCs w:val="24"/>
        </w:rPr>
        <w:t>"</w:t>
      </w:r>
      <w:r w:rsidR="00A177C5" w:rsidRPr="00A177C5">
        <w:rPr>
          <w:rFonts w:ascii="Times New Roman" w:hAnsi="Times New Roman" w:cs="Times New Roman"/>
          <w:i/>
          <w:sz w:val="24"/>
          <w:szCs w:val="24"/>
        </w:rPr>
        <w:t>Узнай по части</w:t>
      </w:r>
      <w:r w:rsidR="00A177C5" w:rsidRPr="00A177C5">
        <w:rPr>
          <w:rFonts w:ascii="Times New Roman" w:hAnsi="Times New Roman" w:cs="Times New Roman"/>
          <w:sz w:val="24"/>
          <w:szCs w:val="24"/>
        </w:rPr>
        <w:t>"</w:t>
      </w:r>
      <w:r w:rsidR="0028181D">
        <w:rPr>
          <w:rFonts w:ascii="Times New Roman" w:hAnsi="Times New Roman" w:cs="Times New Roman"/>
          <w:sz w:val="24"/>
          <w:szCs w:val="24"/>
        </w:rPr>
        <w:t xml:space="preserve">, </w:t>
      </w:r>
      <w:r w:rsidR="0028181D" w:rsidRPr="00847785">
        <w:rPr>
          <w:rFonts w:ascii="Times New Roman" w:hAnsi="Times New Roman" w:cs="Times New Roman"/>
          <w:sz w:val="24"/>
          <w:szCs w:val="24"/>
        </w:rPr>
        <w:t>"</w:t>
      </w:r>
      <w:r w:rsidR="0028181D" w:rsidRPr="00847785">
        <w:rPr>
          <w:rFonts w:ascii="Times New Roman" w:hAnsi="Times New Roman" w:cs="Times New Roman"/>
          <w:i/>
          <w:sz w:val="24"/>
          <w:szCs w:val="24"/>
        </w:rPr>
        <w:t>Составь слово</w:t>
      </w:r>
      <w:r w:rsidR="0028181D" w:rsidRPr="00847785">
        <w:rPr>
          <w:rFonts w:ascii="Times New Roman" w:hAnsi="Times New Roman" w:cs="Times New Roman"/>
          <w:sz w:val="24"/>
          <w:szCs w:val="24"/>
        </w:rPr>
        <w:t>"</w:t>
      </w:r>
      <w:r w:rsidR="00A177C5" w:rsidRPr="00A177C5">
        <w:rPr>
          <w:rFonts w:ascii="Times New Roman" w:hAnsi="Times New Roman" w:cs="Times New Roman"/>
          <w:sz w:val="24"/>
          <w:szCs w:val="24"/>
        </w:rPr>
        <w:t>.</w:t>
      </w:r>
      <w:r w:rsidR="00A177C5">
        <w:rPr>
          <w:rFonts w:ascii="Times New Roman" w:hAnsi="Times New Roman" w:cs="Times New Roman"/>
          <w:sz w:val="24"/>
          <w:szCs w:val="24"/>
        </w:rPr>
        <w:t xml:space="preserve"> </w:t>
      </w:r>
      <w:r w:rsidR="00A177C5">
        <w:rPr>
          <w:rFonts w:ascii="Times New Roman" w:eastAsia="Calibri" w:hAnsi="Times New Roman" w:cs="Times New Roman"/>
          <w:sz w:val="24"/>
          <w:szCs w:val="24"/>
        </w:rPr>
        <w:t xml:space="preserve">Постепенно открывая окошки, ребенок угадывает спрятанный предмет. В нижней части слайда необходимо </w:t>
      </w:r>
      <w:r w:rsidR="0028181D">
        <w:rPr>
          <w:rFonts w:ascii="Times New Roman" w:eastAsia="Calibri" w:hAnsi="Times New Roman" w:cs="Times New Roman"/>
          <w:sz w:val="24"/>
          <w:szCs w:val="24"/>
        </w:rPr>
        <w:t xml:space="preserve">написать это слово, </w:t>
      </w:r>
      <w:r w:rsidR="00A177C5">
        <w:rPr>
          <w:rFonts w:ascii="Times New Roman" w:eastAsia="Calibri" w:hAnsi="Times New Roman" w:cs="Times New Roman"/>
          <w:sz w:val="24"/>
          <w:szCs w:val="24"/>
        </w:rPr>
        <w:t>выб</w:t>
      </w:r>
      <w:r w:rsidR="0028181D">
        <w:rPr>
          <w:rFonts w:ascii="Times New Roman" w:eastAsia="Calibri" w:hAnsi="Times New Roman" w:cs="Times New Roman"/>
          <w:sz w:val="24"/>
          <w:szCs w:val="24"/>
        </w:rPr>
        <w:t>и</w:t>
      </w:r>
      <w:r w:rsidR="00A177C5">
        <w:rPr>
          <w:rFonts w:ascii="Times New Roman" w:eastAsia="Calibri" w:hAnsi="Times New Roman" w:cs="Times New Roman"/>
          <w:sz w:val="24"/>
          <w:szCs w:val="24"/>
        </w:rPr>
        <w:t>ра</w:t>
      </w:r>
      <w:r w:rsidR="0028181D">
        <w:rPr>
          <w:rFonts w:ascii="Times New Roman" w:eastAsia="Calibri" w:hAnsi="Times New Roman" w:cs="Times New Roman"/>
          <w:sz w:val="24"/>
          <w:szCs w:val="24"/>
        </w:rPr>
        <w:t>я нужные буквы.</w:t>
      </w:r>
    </w:p>
    <w:p w:rsidR="0028181D" w:rsidRPr="0028181D" w:rsidRDefault="000160EE" w:rsidP="002818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 w:rsidRPr="00A177C5">
        <w:rPr>
          <w:rFonts w:ascii="Times New Roman" w:hAnsi="Times New Roman" w:cs="Times New Roman"/>
          <w:sz w:val="24"/>
          <w:szCs w:val="24"/>
          <w:u w:val="single"/>
        </w:rPr>
        <w:lastRenderedPageBreak/>
        <w:t>Страница №1</w:t>
      </w:r>
      <w:r w:rsidR="00482367" w:rsidRPr="00A177C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177C5">
        <w:rPr>
          <w:rFonts w:ascii="Times New Roman" w:hAnsi="Times New Roman" w:cs="Times New Roman"/>
          <w:sz w:val="24"/>
          <w:szCs w:val="24"/>
        </w:rPr>
        <w:t xml:space="preserve">. </w:t>
      </w:r>
      <w:r w:rsidR="0028181D" w:rsidRPr="00847785">
        <w:rPr>
          <w:rFonts w:ascii="Times New Roman" w:hAnsi="Times New Roman" w:cs="Times New Roman"/>
          <w:sz w:val="24"/>
          <w:szCs w:val="24"/>
        </w:rPr>
        <w:t>"</w:t>
      </w:r>
      <w:r w:rsidR="0028181D" w:rsidRPr="00847785">
        <w:rPr>
          <w:rFonts w:ascii="Times New Roman" w:hAnsi="Times New Roman" w:cs="Times New Roman"/>
          <w:i/>
          <w:sz w:val="24"/>
          <w:szCs w:val="24"/>
        </w:rPr>
        <w:t>Найди отличия</w:t>
      </w:r>
      <w:r w:rsidR="0028181D" w:rsidRPr="00847785">
        <w:rPr>
          <w:rFonts w:ascii="Times New Roman" w:hAnsi="Times New Roman" w:cs="Times New Roman"/>
          <w:sz w:val="24"/>
          <w:szCs w:val="24"/>
        </w:rPr>
        <w:t>"</w:t>
      </w:r>
      <w:r w:rsidR="0028181D">
        <w:rPr>
          <w:rFonts w:ascii="Times New Roman" w:hAnsi="Times New Roman" w:cs="Times New Roman"/>
          <w:sz w:val="24"/>
          <w:szCs w:val="24"/>
        </w:rPr>
        <w:t xml:space="preserve">. Ребёнку предлагается найти отличия. </w:t>
      </w:r>
      <w:r w:rsidR="0028181D">
        <w:rPr>
          <w:rFonts w:ascii="Times New Roman" w:eastAsia="Calibri" w:hAnsi="Times New Roman" w:cs="Times New Roman"/>
          <w:sz w:val="24"/>
          <w:szCs w:val="24"/>
        </w:rPr>
        <w:t xml:space="preserve">Проверить правильность выполнения задания </w:t>
      </w:r>
      <w:r w:rsidR="0028181D" w:rsidRPr="0028181D">
        <w:rPr>
          <w:rFonts w:ascii="Times New Roman" w:eastAsia="Calibri" w:hAnsi="Times New Roman" w:cs="Times New Roman"/>
          <w:sz w:val="24"/>
          <w:szCs w:val="24"/>
        </w:rPr>
        <w:t>можно</w:t>
      </w:r>
      <w:r w:rsidR="0028181D" w:rsidRPr="0028181D">
        <w:rPr>
          <w:rFonts w:ascii="Times New Roman" w:hAnsi="Times New Roman" w:cs="Times New Roman"/>
          <w:sz w:val="24"/>
          <w:szCs w:val="24"/>
        </w:rPr>
        <w:t xml:space="preserve"> открытием проверочной области.</w:t>
      </w:r>
    </w:p>
    <w:p w:rsidR="000160EE" w:rsidRPr="00A177C5" w:rsidRDefault="000160EE" w:rsidP="00EB5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7C5">
        <w:rPr>
          <w:rFonts w:ascii="Times New Roman" w:hAnsi="Times New Roman" w:cs="Times New Roman"/>
          <w:sz w:val="24"/>
          <w:szCs w:val="24"/>
          <w:u w:val="single"/>
        </w:rPr>
        <w:t>Страница №1</w:t>
      </w:r>
      <w:r w:rsidR="00482367" w:rsidRPr="00A177C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177C5">
        <w:rPr>
          <w:rFonts w:ascii="Times New Roman" w:hAnsi="Times New Roman" w:cs="Times New Roman"/>
          <w:sz w:val="24"/>
          <w:szCs w:val="24"/>
        </w:rPr>
        <w:t>.</w:t>
      </w:r>
      <w:r w:rsidR="0028181D" w:rsidRPr="0028181D">
        <w:rPr>
          <w:rFonts w:ascii="Times New Roman" w:hAnsi="Times New Roman" w:cs="Times New Roman"/>
          <w:sz w:val="24"/>
          <w:szCs w:val="24"/>
        </w:rPr>
        <w:t xml:space="preserve"> </w:t>
      </w:r>
      <w:r w:rsidR="0028181D" w:rsidRPr="00847785">
        <w:rPr>
          <w:rFonts w:ascii="Times New Roman" w:hAnsi="Times New Roman" w:cs="Times New Roman"/>
          <w:sz w:val="24"/>
          <w:szCs w:val="24"/>
        </w:rPr>
        <w:t>"</w:t>
      </w:r>
      <w:r w:rsidR="0028181D" w:rsidRPr="00847785">
        <w:rPr>
          <w:rFonts w:ascii="Times New Roman" w:hAnsi="Times New Roman" w:cs="Times New Roman"/>
          <w:i/>
          <w:sz w:val="24"/>
          <w:szCs w:val="24"/>
        </w:rPr>
        <w:t>Оркестр</w:t>
      </w:r>
      <w:r w:rsidR="0028181D" w:rsidRPr="00847785">
        <w:rPr>
          <w:rFonts w:ascii="Times New Roman" w:hAnsi="Times New Roman" w:cs="Times New Roman"/>
          <w:sz w:val="24"/>
          <w:szCs w:val="24"/>
        </w:rPr>
        <w:t>"</w:t>
      </w:r>
      <w:r w:rsidR="0028181D">
        <w:rPr>
          <w:rFonts w:ascii="Times New Roman" w:hAnsi="Times New Roman" w:cs="Times New Roman"/>
          <w:sz w:val="24"/>
          <w:szCs w:val="24"/>
        </w:rPr>
        <w:t xml:space="preserve">. Ребенку предлагается выбрать любую карточку с ритмическим рисунком и </w:t>
      </w:r>
      <w:r w:rsidR="00673CF5">
        <w:rPr>
          <w:rFonts w:ascii="Times New Roman" w:hAnsi="Times New Roman" w:cs="Times New Roman"/>
          <w:sz w:val="24"/>
          <w:szCs w:val="24"/>
        </w:rPr>
        <w:t xml:space="preserve">отстучать </w:t>
      </w:r>
      <w:r w:rsidR="0028181D">
        <w:rPr>
          <w:rFonts w:ascii="Times New Roman" w:hAnsi="Times New Roman" w:cs="Times New Roman"/>
          <w:sz w:val="24"/>
          <w:szCs w:val="24"/>
        </w:rPr>
        <w:t>этот ритм при помощи музыкального молоточка (подготовленного заранее педагогом) или прохлопать в ладоши.</w:t>
      </w:r>
      <w:r w:rsidR="00673CF5">
        <w:rPr>
          <w:rFonts w:ascii="Times New Roman" w:hAnsi="Times New Roman" w:cs="Times New Roman"/>
          <w:sz w:val="24"/>
          <w:szCs w:val="24"/>
        </w:rPr>
        <w:t xml:space="preserve"> Правильность выполнения задания проверяется педагогом.</w:t>
      </w:r>
    </w:p>
    <w:p w:rsidR="00767DEE" w:rsidRPr="00A00795" w:rsidRDefault="000160EE" w:rsidP="00A00795">
      <w:pPr>
        <w:pStyle w:val="Standard"/>
        <w:tabs>
          <w:tab w:val="left" w:pos="1044"/>
        </w:tabs>
        <w:spacing w:line="276" w:lineRule="auto"/>
        <w:rPr>
          <w:rFonts w:cs="Times New Roman"/>
          <w:lang w:val="ru-RU"/>
        </w:rPr>
      </w:pPr>
      <w:r w:rsidRPr="00A177C5">
        <w:rPr>
          <w:rFonts w:cs="Times New Roman"/>
          <w:u w:val="single"/>
          <w:lang w:val="ru-RU"/>
        </w:rPr>
        <w:t>Страница №</w:t>
      </w:r>
      <w:r w:rsidRPr="00D5203C">
        <w:rPr>
          <w:rFonts w:cs="Times New Roman"/>
          <w:u w:val="single"/>
          <w:lang w:val="ru-RU"/>
        </w:rPr>
        <w:t>1</w:t>
      </w:r>
      <w:r w:rsidR="00482367" w:rsidRPr="00D5203C">
        <w:rPr>
          <w:rFonts w:cs="Times New Roman"/>
          <w:u w:val="single"/>
          <w:lang w:val="ru-RU"/>
        </w:rPr>
        <w:t>9</w:t>
      </w:r>
      <w:r w:rsidRPr="00D5203C">
        <w:rPr>
          <w:rFonts w:cs="Times New Roman"/>
          <w:lang w:val="ru-RU"/>
        </w:rPr>
        <w:t xml:space="preserve">. </w:t>
      </w:r>
      <w:r w:rsidR="007447FB" w:rsidRPr="00D5203C">
        <w:rPr>
          <w:rFonts w:cs="Times New Roman"/>
          <w:lang w:val="ru-RU"/>
        </w:rPr>
        <w:t>«</w:t>
      </w:r>
      <w:r w:rsidR="007447FB" w:rsidRPr="00673CF5">
        <w:rPr>
          <w:rFonts w:cs="Times New Roman"/>
          <w:i/>
          <w:lang w:val="ru-RU"/>
        </w:rPr>
        <w:t>До новых встреч</w:t>
      </w:r>
      <w:r w:rsidR="007447FB" w:rsidRPr="00D5203C">
        <w:rPr>
          <w:rFonts w:cs="Times New Roman"/>
          <w:lang w:val="ru-RU"/>
        </w:rPr>
        <w:t>»</w:t>
      </w:r>
      <w:r w:rsidR="00673CF5">
        <w:rPr>
          <w:rFonts w:cs="Times New Roman"/>
          <w:lang w:val="ru-RU"/>
        </w:rPr>
        <w:t>. Лунтик и его друзья благодарят за помощь и правильность выполнения заданий.</w:t>
      </w:r>
    </w:p>
    <w:sectPr w:rsidR="00767DEE" w:rsidRPr="00A0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B73"/>
    <w:multiLevelType w:val="hybridMultilevel"/>
    <w:tmpl w:val="D580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026B"/>
    <w:multiLevelType w:val="hybridMultilevel"/>
    <w:tmpl w:val="85104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B7"/>
    <w:rsid w:val="000160EE"/>
    <w:rsid w:val="0028181D"/>
    <w:rsid w:val="00311B15"/>
    <w:rsid w:val="00330BD7"/>
    <w:rsid w:val="003E3CB7"/>
    <w:rsid w:val="003F6F3E"/>
    <w:rsid w:val="00482367"/>
    <w:rsid w:val="004F642B"/>
    <w:rsid w:val="005321AD"/>
    <w:rsid w:val="0054626B"/>
    <w:rsid w:val="005821D3"/>
    <w:rsid w:val="00673CF5"/>
    <w:rsid w:val="00730EBA"/>
    <w:rsid w:val="00742B4D"/>
    <w:rsid w:val="007447FB"/>
    <w:rsid w:val="00753696"/>
    <w:rsid w:val="00767DEE"/>
    <w:rsid w:val="007E5A23"/>
    <w:rsid w:val="00847785"/>
    <w:rsid w:val="00855B24"/>
    <w:rsid w:val="008D1BD9"/>
    <w:rsid w:val="008F0AC6"/>
    <w:rsid w:val="00A0010A"/>
    <w:rsid w:val="00A00795"/>
    <w:rsid w:val="00A177C5"/>
    <w:rsid w:val="00A56836"/>
    <w:rsid w:val="00A67022"/>
    <w:rsid w:val="00AA2819"/>
    <w:rsid w:val="00BA1313"/>
    <w:rsid w:val="00CB5A56"/>
    <w:rsid w:val="00D5203C"/>
    <w:rsid w:val="00DF65DD"/>
    <w:rsid w:val="00EB3CDD"/>
    <w:rsid w:val="00EB520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F86D"/>
  <w15:chartTrackingRefBased/>
  <w15:docId w15:val="{1D9C74E7-0A48-424C-9355-9A1045E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0A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A0010A"/>
  </w:style>
  <w:style w:type="paragraph" w:styleId="a4">
    <w:name w:val="Normal (Web)"/>
    <w:basedOn w:val="a"/>
    <w:uiPriority w:val="99"/>
    <w:semiHidden/>
    <w:unhideWhenUsed/>
    <w:rsid w:val="004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1B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39"/>
    <w:rsid w:val="0031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6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Танюшечка</dc:creator>
  <cp:keywords/>
  <dc:description/>
  <cp:lastModifiedBy>Windows User</cp:lastModifiedBy>
  <cp:revision>3</cp:revision>
  <dcterms:created xsi:type="dcterms:W3CDTF">2020-09-30T17:58:00Z</dcterms:created>
  <dcterms:modified xsi:type="dcterms:W3CDTF">2021-01-13T09:59:00Z</dcterms:modified>
</cp:coreProperties>
</file>